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5B8" w:rsidRDefault="00E37A7F">
      <w:pPr>
        <w:spacing w:line="360" w:lineRule="auto"/>
        <w:jc w:val="center"/>
        <w:rPr>
          <w:rFonts w:ascii="仿宋" w:eastAsia="仿宋" w:hAnsi="仿宋"/>
          <w:b/>
          <w:sz w:val="30"/>
          <w:szCs w:val="30"/>
        </w:rPr>
      </w:pPr>
      <w:r>
        <w:rPr>
          <w:rFonts w:ascii="仿宋" w:eastAsia="仿宋" w:hAnsi="仿宋" w:hint="eastAsia"/>
          <w:b/>
          <w:sz w:val="30"/>
          <w:szCs w:val="30"/>
        </w:rPr>
        <w:t xml:space="preserve">传智播客 </w:t>
      </w:r>
      <w:r>
        <w:rPr>
          <w:rFonts w:ascii="仿宋" w:eastAsia="仿宋" w:hAnsi="仿宋"/>
          <w:b/>
          <w:sz w:val="30"/>
          <w:szCs w:val="30"/>
        </w:rPr>
        <w:t>–</w:t>
      </w:r>
      <w:r>
        <w:rPr>
          <w:rFonts w:ascii="仿宋" w:eastAsia="仿宋" w:hAnsi="仿宋" w:hint="eastAsia"/>
          <w:b/>
          <w:sz w:val="30"/>
          <w:szCs w:val="30"/>
        </w:rPr>
        <w:t xml:space="preserve"> </w:t>
      </w:r>
      <w:r>
        <w:rPr>
          <w:rFonts w:ascii="仿宋" w:eastAsia="仿宋" w:hAnsi="仿宋"/>
          <w:b/>
          <w:sz w:val="30"/>
          <w:szCs w:val="30"/>
        </w:rPr>
        <w:t>C++学院</w:t>
      </w:r>
    </w:p>
    <w:p w:rsidR="007D75B8" w:rsidRDefault="00E37A7F">
      <w:pPr>
        <w:spacing w:line="360" w:lineRule="auto"/>
        <w:jc w:val="center"/>
        <w:rPr>
          <w:rFonts w:ascii="仿宋" w:eastAsia="仿宋" w:hAnsi="仿宋"/>
          <w:b/>
          <w:sz w:val="30"/>
          <w:szCs w:val="30"/>
        </w:rPr>
      </w:pPr>
      <w:r>
        <w:rPr>
          <w:rFonts w:ascii="仿宋" w:eastAsia="仿宋" w:hAnsi="仿宋"/>
          <w:b/>
          <w:sz w:val="30"/>
          <w:szCs w:val="30"/>
        </w:rPr>
        <w:t>Qt5教程</w:t>
      </w:r>
      <w:r>
        <w:rPr>
          <w:rFonts w:ascii="仿宋" w:eastAsia="仿宋" w:hAnsi="仿宋" w:hint="eastAsia"/>
          <w:b/>
          <w:sz w:val="30"/>
          <w:szCs w:val="30"/>
        </w:rPr>
        <w:t xml:space="preserve"> </w:t>
      </w:r>
    </w:p>
    <w:bookmarkStart w:id="0" w:name="_Toc429239482" w:displacedByCustomXml="next"/>
    <w:sdt>
      <w:sdtPr>
        <w:rPr>
          <w:rFonts w:eastAsiaTheme="minorEastAsia"/>
          <w:b w:val="0"/>
          <w:bCs w:val="0"/>
          <w:kern w:val="2"/>
          <w:sz w:val="21"/>
          <w:szCs w:val="22"/>
          <w:lang w:val="zh-CN"/>
        </w:rPr>
        <w:id w:val="-210808073"/>
      </w:sdtPr>
      <w:sdtContent>
        <w:p w:rsidR="007D75B8" w:rsidRDefault="00E37A7F">
          <w:pPr>
            <w:pStyle w:val="1"/>
          </w:pPr>
          <w:r>
            <w:rPr>
              <w:lang w:val="zh-CN"/>
            </w:rPr>
            <w:t>目录</w:t>
          </w:r>
          <w:bookmarkEnd w:id="0"/>
        </w:p>
        <w:p w:rsidR="007D75B8" w:rsidRDefault="00E37A7F">
          <w:pPr>
            <w:pStyle w:val="11"/>
            <w:tabs>
              <w:tab w:val="right" w:leader="dot" w:pos="8296"/>
            </w:tabs>
            <w:rPr>
              <w:rFonts w:cstheme="minorBidi"/>
              <w:kern w:val="2"/>
              <w:sz w:val="21"/>
            </w:rPr>
          </w:pPr>
          <w:r>
            <w:fldChar w:fldCharType="begin"/>
          </w:r>
          <w:r>
            <w:instrText xml:space="preserve"> TOC \o "1-3" \h \z \u </w:instrText>
          </w:r>
          <w:r>
            <w:fldChar w:fldCharType="separate"/>
          </w:r>
          <w:hyperlink w:anchor="_Toc429239482" w:history="1">
            <w:r>
              <w:rPr>
                <w:rStyle w:val="af"/>
                <w:rFonts w:hint="eastAsia"/>
                <w:lang w:val="zh-CN"/>
              </w:rPr>
              <w:t>目录</w:t>
            </w:r>
            <w:r>
              <w:tab/>
            </w:r>
            <w:r>
              <w:fldChar w:fldCharType="begin"/>
            </w:r>
            <w:r>
              <w:instrText xml:space="preserve"> PAGEREF _Toc429239482 \h </w:instrText>
            </w:r>
            <w:r>
              <w:fldChar w:fldCharType="separate"/>
            </w:r>
            <w:r w:rsidR="001451A4">
              <w:rPr>
                <w:noProof/>
              </w:rPr>
              <w:t>1</w:t>
            </w:r>
            <w:r>
              <w:fldChar w:fldCharType="end"/>
            </w:r>
          </w:hyperlink>
        </w:p>
        <w:p w:rsidR="007D75B8" w:rsidRDefault="00D51E70">
          <w:pPr>
            <w:pStyle w:val="11"/>
            <w:tabs>
              <w:tab w:val="left" w:pos="440"/>
              <w:tab w:val="right" w:leader="dot" w:pos="8296"/>
            </w:tabs>
            <w:rPr>
              <w:rFonts w:cstheme="minorBidi"/>
              <w:kern w:val="2"/>
              <w:sz w:val="21"/>
            </w:rPr>
          </w:pPr>
          <w:hyperlink w:anchor="_Toc429239483" w:history="1">
            <w:r w:rsidR="00E37A7F">
              <w:rPr>
                <w:rStyle w:val="af"/>
              </w:rPr>
              <w:t>1</w:t>
            </w:r>
            <w:r w:rsidR="00E37A7F">
              <w:rPr>
                <w:rFonts w:cstheme="minorBidi"/>
                <w:kern w:val="2"/>
                <w:sz w:val="21"/>
              </w:rPr>
              <w:tab/>
            </w:r>
            <w:r w:rsidR="00E37A7F">
              <w:rPr>
                <w:rStyle w:val="af"/>
              </w:rPr>
              <w:t>Qt</w:t>
            </w:r>
            <w:r w:rsidR="00E37A7F">
              <w:rPr>
                <w:rStyle w:val="af"/>
                <w:rFonts w:hint="eastAsia"/>
              </w:rPr>
              <w:t>概述</w:t>
            </w:r>
            <w:r w:rsidR="00E37A7F">
              <w:tab/>
            </w:r>
            <w:r w:rsidR="00E37A7F">
              <w:fldChar w:fldCharType="begin"/>
            </w:r>
            <w:r w:rsidR="00E37A7F">
              <w:instrText xml:space="preserve"> PAGEREF _Toc429239483 \h </w:instrText>
            </w:r>
            <w:r w:rsidR="00E37A7F">
              <w:fldChar w:fldCharType="separate"/>
            </w:r>
            <w:r w:rsidR="001451A4">
              <w:rPr>
                <w:noProof/>
              </w:rPr>
              <w:t>4</w:t>
            </w:r>
            <w:r w:rsidR="00E37A7F">
              <w:fldChar w:fldCharType="end"/>
            </w:r>
          </w:hyperlink>
        </w:p>
        <w:p w:rsidR="007D75B8" w:rsidRDefault="00D51E70">
          <w:pPr>
            <w:pStyle w:val="21"/>
            <w:tabs>
              <w:tab w:val="right" w:leader="dot" w:pos="8296"/>
            </w:tabs>
            <w:rPr>
              <w:rFonts w:cstheme="minorBidi"/>
              <w:kern w:val="2"/>
              <w:sz w:val="21"/>
            </w:rPr>
          </w:pPr>
          <w:hyperlink w:anchor="_Toc429239484" w:history="1">
            <w:r w:rsidR="00E37A7F">
              <w:rPr>
                <w:rStyle w:val="af"/>
              </w:rPr>
              <w:t xml:space="preserve">1.1 </w:t>
            </w:r>
            <w:r w:rsidR="00E37A7F">
              <w:rPr>
                <w:rStyle w:val="af"/>
                <w:rFonts w:hint="eastAsia"/>
              </w:rPr>
              <w:t>什么是</w:t>
            </w:r>
            <w:r w:rsidR="00E37A7F">
              <w:rPr>
                <w:rStyle w:val="af"/>
              </w:rPr>
              <w:t>Qt</w:t>
            </w:r>
            <w:r w:rsidR="00E37A7F">
              <w:tab/>
            </w:r>
            <w:r w:rsidR="00E37A7F">
              <w:fldChar w:fldCharType="begin"/>
            </w:r>
            <w:r w:rsidR="00E37A7F">
              <w:instrText xml:space="preserve"> PAGEREF _Toc429239484 \h </w:instrText>
            </w:r>
            <w:r w:rsidR="00E37A7F">
              <w:fldChar w:fldCharType="separate"/>
            </w:r>
            <w:r w:rsidR="001451A4">
              <w:rPr>
                <w:noProof/>
              </w:rPr>
              <w:t>4</w:t>
            </w:r>
            <w:r w:rsidR="00E37A7F">
              <w:fldChar w:fldCharType="end"/>
            </w:r>
          </w:hyperlink>
        </w:p>
        <w:p w:rsidR="007D75B8" w:rsidRDefault="00D51E70">
          <w:pPr>
            <w:pStyle w:val="21"/>
            <w:tabs>
              <w:tab w:val="right" w:leader="dot" w:pos="8296"/>
            </w:tabs>
            <w:rPr>
              <w:rFonts w:cstheme="minorBidi"/>
              <w:kern w:val="2"/>
              <w:sz w:val="21"/>
            </w:rPr>
          </w:pPr>
          <w:hyperlink w:anchor="_Toc429239485" w:history="1">
            <w:r w:rsidR="00E37A7F">
              <w:rPr>
                <w:rStyle w:val="af"/>
              </w:rPr>
              <w:t>1.2 Qt</w:t>
            </w:r>
            <w:r w:rsidR="00E37A7F">
              <w:rPr>
                <w:rStyle w:val="af"/>
                <w:rFonts w:hint="eastAsia"/>
              </w:rPr>
              <w:t>的发展史</w:t>
            </w:r>
            <w:r w:rsidR="00E37A7F">
              <w:tab/>
            </w:r>
            <w:r w:rsidR="00E37A7F">
              <w:fldChar w:fldCharType="begin"/>
            </w:r>
            <w:r w:rsidR="00E37A7F">
              <w:instrText xml:space="preserve"> PAGEREF _Toc429239485 \h </w:instrText>
            </w:r>
            <w:r w:rsidR="00E37A7F">
              <w:fldChar w:fldCharType="separate"/>
            </w:r>
            <w:r w:rsidR="001451A4">
              <w:rPr>
                <w:noProof/>
              </w:rPr>
              <w:t>5</w:t>
            </w:r>
            <w:r w:rsidR="00E37A7F">
              <w:fldChar w:fldCharType="end"/>
            </w:r>
          </w:hyperlink>
        </w:p>
        <w:p w:rsidR="007D75B8" w:rsidRDefault="00D51E70">
          <w:pPr>
            <w:pStyle w:val="21"/>
            <w:tabs>
              <w:tab w:val="right" w:leader="dot" w:pos="8296"/>
            </w:tabs>
            <w:rPr>
              <w:rFonts w:cstheme="minorBidi"/>
              <w:kern w:val="2"/>
              <w:sz w:val="21"/>
            </w:rPr>
          </w:pPr>
          <w:hyperlink w:anchor="_Toc429239486" w:history="1">
            <w:r w:rsidR="00E37A7F">
              <w:rPr>
                <w:rStyle w:val="af"/>
              </w:rPr>
              <w:t xml:space="preserve">1.3 </w:t>
            </w:r>
            <w:r w:rsidR="00E37A7F">
              <w:rPr>
                <w:rStyle w:val="af"/>
                <w:rFonts w:hint="eastAsia"/>
              </w:rPr>
              <w:t>支持的平台</w:t>
            </w:r>
            <w:r w:rsidR="00E37A7F">
              <w:tab/>
            </w:r>
            <w:r w:rsidR="00E37A7F">
              <w:fldChar w:fldCharType="begin"/>
            </w:r>
            <w:r w:rsidR="00E37A7F">
              <w:instrText xml:space="preserve"> PAGEREF _Toc429239486 \h </w:instrText>
            </w:r>
            <w:r w:rsidR="00E37A7F">
              <w:fldChar w:fldCharType="separate"/>
            </w:r>
            <w:r w:rsidR="001451A4">
              <w:rPr>
                <w:noProof/>
              </w:rPr>
              <w:t>5</w:t>
            </w:r>
            <w:r w:rsidR="00E37A7F">
              <w:fldChar w:fldCharType="end"/>
            </w:r>
          </w:hyperlink>
        </w:p>
        <w:p w:rsidR="007D75B8" w:rsidRDefault="00D51E70">
          <w:pPr>
            <w:pStyle w:val="21"/>
            <w:tabs>
              <w:tab w:val="right" w:leader="dot" w:pos="8296"/>
            </w:tabs>
            <w:rPr>
              <w:rFonts w:cstheme="minorBidi"/>
              <w:kern w:val="2"/>
              <w:sz w:val="21"/>
            </w:rPr>
          </w:pPr>
          <w:hyperlink w:anchor="_Toc429239487" w:history="1">
            <w:r w:rsidR="00E37A7F">
              <w:rPr>
                <w:rStyle w:val="af"/>
              </w:rPr>
              <w:t>1.4 Qt</w:t>
            </w:r>
            <w:r w:rsidR="00E37A7F">
              <w:rPr>
                <w:rStyle w:val="af"/>
                <w:rFonts w:hint="eastAsia"/>
              </w:rPr>
              <w:t>版本</w:t>
            </w:r>
            <w:r w:rsidR="00E37A7F">
              <w:tab/>
            </w:r>
            <w:r w:rsidR="00E37A7F">
              <w:fldChar w:fldCharType="begin"/>
            </w:r>
            <w:r w:rsidR="00E37A7F">
              <w:instrText xml:space="preserve"> PAGEREF _Toc429239487 \h </w:instrText>
            </w:r>
            <w:r w:rsidR="00E37A7F">
              <w:fldChar w:fldCharType="separate"/>
            </w:r>
            <w:r w:rsidR="001451A4">
              <w:rPr>
                <w:noProof/>
              </w:rPr>
              <w:t>5</w:t>
            </w:r>
            <w:r w:rsidR="00E37A7F">
              <w:fldChar w:fldCharType="end"/>
            </w:r>
          </w:hyperlink>
        </w:p>
        <w:p w:rsidR="007D75B8" w:rsidRDefault="00D51E70">
          <w:pPr>
            <w:pStyle w:val="21"/>
            <w:tabs>
              <w:tab w:val="right" w:leader="dot" w:pos="8296"/>
            </w:tabs>
            <w:rPr>
              <w:rFonts w:cstheme="minorBidi"/>
              <w:kern w:val="2"/>
              <w:sz w:val="21"/>
            </w:rPr>
          </w:pPr>
          <w:hyperlink w:anchor="_Toc429239488" w:history="1">
            <w:r w:rsidR="00E37A7F">
              <w:rPr>
                <w:rStyle w:val="af"/>
              </w:rPr>
              <w:t>1.5 Qt</w:t>
            </w:r>
            <w:r w:rsidR="00E37A7F">
              <w:rPr>
                <w:rStyle w:val="af"/>
                <w:rFonts w:hint="eastAsia"/>
              </w:rPr>
              <w:t>的安装</w:t>
            </w:r>
            <w:r w:rsidR="00E37A7F">
              <w:tab/>
            </w:r>
            <w:r w:rsidR="00E37A7F">
              <w:fldChar w:fldCharType="begin"/>
            </w:r>
            <w:r w:rsidR="00E37A7F">
              <w:instrText xml:space="preserve"> PAGEREF _Toc429239488 \h </w:instrText>
            </w:r>
            <w:r w:rsidR="00E37A7F">
              <w:fldChar w:fldCharType="separate"/>
            </w:r>
            <w:r w:rsidR="001451A4">
              <w:rPr>
                <w:noProof/>
              </w:rPr>
              <w:t>6</w:t>
            </w:r>
            <w:r w:rsidR="00E37A7F">
              <w:fldChar w:fldCharType="end"/>
            </w:r>
          </w:hyperlink>
        </w:p>
        <w:p w:rsidR="007D75B8" w:rsidRDefault="00D51E70">
          <w:pPr>
            <w:pStyle w:val="31"/>
            <w:tabs>
              <w:tab w:val="right" w:leader="dot" w:pos="8296"/>
            </w:tabs>
            <w:rPr>
              <w:rFonts w:cstheme="minorBidi"/>
              <w:kern w:val="2"/>
              <w:sz w:val="21"/>
            </w:rPr>
          </w:pPr>
          <w:hyperlink w:anchor="_Toc429239489" w:history="1">
            <w:r w:rsidR="00E37A7F">
              <w:rPr>
                <w:rStyle w:val="af"/>
              </w:rPr>
              <w:t>Linux Host</w:t>
            </w:r>
            <w:r w:rsidR="00E37A7F">
              <w:tab/>
            </w:r>
            <w:r w:rsidR="00E37A7F">
              <w:fldChar w:fldCharType="begin"/>
            </w:r>
            <w:r w:rsidR="00E37A7F">
              <w:instrText xml:space="preserve"> PAGEREF _Toc429239489 \h </w:instrText>
            </w:r>
            <w:r w:rsidR="00E37A7F">
              <w:fldChar w:fldCharType="separate"/>
            </w:r>
            <w:r w:rsidR="001451A4">
              <w:rPr>
                <w:noProof/>
              </w:rPr>
              <w:t>6</w:t>
            </w:r>
            <w:r w:rsidR="00E37A7F">
              <w:fldChar w:fldCharType="end"/>
            </w:r>
          </w:hyperlink>
        </w:p>
        <w:p w:rsidR="007D75B8" w:rsidRDefault="00D51E70">
          <w:pPr>
            <w:pStyle w:val="31"/>
            <w:tabs>
              <w:tab w:val="right" w:leader="dot" w:pos="8296"/>
            </w:tabs>
            <w:rPr>
              <w:rFonts w:cstheme="minorBidi"/>
              <w:kern w:val="2"/>
              <w:sz w:val="21"/>
            </w:rPr>
          </w:pPr>
          <w:hyperlink w:anchor="_Toc429239490" w:history="1">
            <w:r w:rsidR="00E37A7F">
              <w:rPr>
                <w:rStyle w:val="af"/>
              </w:rPr>
              <w:t>OS X Host</w:t>
            </w:r>
            <w:r w:rsidR="00E37A7F">
              <w:tab/>
            </w:r>
            <w:r w:rsidR="00E37A7F">
              <w:fldChar w:fldCharType="begin"/>
            </w:r>
            <w:r w:rsidR="00E37A7F">
              <w:instrText xml:space="preserve"> PAGEREF _Toc429239490 \h </w:instrText>
            </w:r>
            <w:r w:rsidR="00E37A7F">
              <w:fldChar w:fldCharType="separate"/>
            </w:r>
            <w:r w:rsidR="001451A4">
              <w:rPr>
                <w:noProof/>
              </w:rPr>
              <w:t>6</w:t>
            </w:r>
            <w:r w:rsidR="00E37A7F">
              <w:fldChar w:fldCharType="end"/>
            </w:r>
          </w:hyperlink>
        </w:p>
        <w:p w:rsidR="007D75B8" w:rsidRDefault="00D51E70">
          <w:pPr>
            <w:pStyle w:val="31"/>
            <w:tabs>
              <w:tab w:val="right" w:leader="dot" w:pos="8296"/>
            </w:tabs>
            <w:rPr>
              <w:rFonts w:cstheme="minorBidi"/>
              <w:kern w:val="2"/>
              <w:sz w:val="21"/>
            </w:rPr>
          </w:pPr>
          <w:hyperlink w:anchor="_Toc429239491" w:history="1">
            <w:r w:rsidR="00E37A7F">
              <w:rPr>
                <w:rStyle w:val="af"/>
              </w:rPr>
              <w:t>Windows Host</w:t>
            </w:r>
            <w:r w:rsidR="00E37A7F">
              <w:tab/>
            </w:r>
            <w:r w:rsidR="00E37A7F">
              <w:fldChar w:fldCharType="begin"/>
            </w:r>
            <w:r w:rsidR="00E37A7F">
              <w:instrText xml:space="preserve"> PAGEREF _Toc429239491 \h </w:instrText>
            </w:r>
            <w:r w:rsidR="00E37A7F">
              <w:fldChar w:fldCharType="separate"/>
            </w:r>
            <w:r w:rsidR="001451A4">
              <w:rPr>
                <w:noProof/>
              </w:rPr>
              <w:t>6</w:t>
            </w:r>
            <w:r w:rsidR="00E37A7F">
              <w:fldChar w:fldCharType="end"/>
            </w:r>
          </w:hyperlink>
        </w:p>
        <w:p w:rsidR="007D75B8" w:rsidRDefault="00D51E70">
          <w:pPr>
            <w:pStyle w:val="21"/>
            <w:tabs>
              <w:tab w:val="right" w:leader="dot" w:pos="8296"/>
            </w:tabs>
            <w:rPr>
              <w:rFonts w:cstheme="minorBidi"/>
              <w:kern w:val="2"/>
              <w:sz w:val="21"/>
            </w:rPr>
          </w:pPr>
          <w:hyperlink w:anchor="_Toc429239492" w:history="1">
            <w:r w:rsidR="00E37A7F">
              <w:rPr>
                <w:rStyle w:val="af"/>
              </w:rPr>
              <w:t>1.6 Qt</w:t>
            </w:r>
            <w:r w:rsidR="00E37A7F">
              <w:rPr>
                <w:rStyle w:val="af"/>
                <w:rFonts w:hint="eastAsia"/>
              </w:rPr>
              <w:t>的优点</w:t>
            </w:r>
            <w:r w:rsidR="00E37A7F">
              <w:tab/>
            </w:r>
            <w:r w:rsidR="00E37A7F">
              <w:fldChar w:fldCharType="begin"/>
            </w:r>
            <w:r w:rsidR="00E37A7F">
              <w:instrText xml:space="preserve"> PAGEREF _Toc429239492 \h </w:instrText>
            </w:r>
            <w:r w:rsidR="00E37A7F">
              <w:fldChar w:fldCharType="separate"/>
            </w:r>
            <w:r w:rsidR="001451A4">
              <w:rPr>
                <w:noProof/>
              </w:rPr>
              <w:t>6</w:t>
            </w:r>
            <w:r w:rsidR="00E37A7F">
              <w:fldChar w:fldCharType="end"/>
            </w:r>
          </w:hyperlink>
        </w:p>
        <w:p w:rsidR="007D75B8" w:rsidRDefault="00D51E70">
          <w:pPr>
            <w:pStyle w:val="11"/>
            <w:tabs>
              <w:tab w:val="left" w:pos="440"/>
              <w:tab w:val="right" w:leader="dot" w:pos="8296"/>
            </w:tabs>
            <w:rPr>
              <w:rFonts w:cstheme="minorBidi"/>
              <w:kern w:val="2"/>
              <w:sz w:val="21"/>
            </w:rPr>
          </w:pPr>
          <w:hyperlink w:anchor="_Toc429239493" w:history="1">
            <w:r w:rsidR="00E37A7F">
              <w:rPr>
                <w:rStyle w:val="af"/>
              </w:rPr>
              <w:t>2</w:t>
            </w:r>
            <w:r w:rsidR="00E37A7F">
              <w:rPr>
                <w:rFonts w:cstheme="minorBidi"/>
                <w:kern w:val="2"/>
                <w:sz w:val="21"/>
              </w:rPr>
              <w:tab/>
            </w:r>
            <w:r w:rsidR="00E37A7F">
              <w:rPr>
                <w:rStyle w:val="af"/>
                <w:rFonts w:hint="eastAsia"/>
              </w:rPr>
              <w:t>创建</w:t>
            </w:r>
            <w:r w:rsidR="00E37A7F">
              <w:rPr>
                <w:rStyle w:val="af"/>
              </w:rPr>
              <w:t>Qt</w:t>
            </w:r>
            <w:r w:rsidR="00E37A7F">
              <w:rPr>
                <w:rStyle w:val="af"/>
                <w:rFonts w:hint="eastAsia"/>
              </w:rPr>
              <w:t>项目</w:t>
            </w:r>
            <w:r w:rsidR="00E37A7F">
              <w:tab/>
            </w:r>
            <w:r w:rsidR="00E37A7F">
              <w:fldChar w:fldCharType="begin"/>
            </w:r>
            <w:r w:rsidR="00E37A7F">
              <w:instrText xml:space="preserve"> PAGEREF _Toc429239493 \h </w:instrText>
            </w:r>
            <w:r w:rsidR="00E37A7F">
              <w:fldChar w:fldCharType="separate"/>
            </w:r>
            <w:r w:rsidR="001451A4">
              <w:rPr>
                <w:noProof/>
              </w:rPr>
              <w:t>7</w:t>
            </w:r>
            <w:r w:rsidR="00E37A7F">
              <w:fldChar w:fldCharType="end"/>
            </w:r>
          </w:hyperlink>
        </w:p>
        <w:p w:rsidR="007D75B8" w:rsidRDefault="00D51E70">
          <w:pPr>
            <w:pStyle w:val="21"/>
            <w:tabs>
              <w:tab w:val="right" w:leader="dot" w:pos="8296"/>
            </w:tabs>
            <w:rPr>
              <w:rFonts w:cstheme="minorBidi"/>
              <w:kern w:val="2"/>
              <w:sz w:val="21"/>
            </w:rPr>
          </w:pPr>
          <w:hyperlink w:anchor="_Toc429239494" w:history="1">
            <w:r w:rsidR="00E37A7F">
              <w:rPr>
                <w:rStyle w:val="af"/>
              </w:rPr>
              <w:t xml:space="preserve">2.1 </w:t>
            </w:r>
            <w:r w:rsidR="00E37A7F">
              <w:rPr>
                <w:rStyle w:val="af"/>
                <w:rFonts w:hint="eastAsia"/>
              </w:rPr>
              <w:t>使用向导创建</w:t>
            </w:r>
            <w:r w:rsidR="00E37A7F">
              <w:tab/>
            </w:r>
            <w:r w:rsidR="00E37A7F">
              <w:fldChar w:fldCharType="begin"/>
            </w:r>
            <w:r w:rsidR="00E37A7F">
              <w:instrText xml:space="preserve"> PAGEREF _Toc429239494 \h </w:instrText>
            </w:r>
            <w:r w:rsidR="00E37A7F">
              <w:fldChar w:fldCharType="separate"/>
            </w:r>
            <w:r w:rsidR="001451A4">
              <w:rPr>
                <w:noProof/>
              </w:rPr>
              <w:t>7</w:t>
            </w:r>
            <w:r w:rsidR="00E37A7F">
              <w:fldChar w:fldCharType="end"/>
            </w:r>
          </w:hyperlink>
        </w:p>
        <w:p w:rsidR="007D75B8" w:rsidRDefault="00D51E70">
          <w:pPr>
            <w:pStyle w:val="21"/>
            <w:tabs>
              <w:tab w:val="left" w:pos="1260"/>
              <w:tab w:val="right" w:leader="dot" w:pos="8296"/>
            </w:tabs>
            <w:rPr>
              <w:rFonts w:cstheme="minorBidi"/>
              <w:kern w:val="2"/>
              <w:sz w:val="21"/>
            </w:rPr>
          </w:pPr>
          <w:hyperlink w:anchor="_Toc429239495" w:history="1">
            <w:r w:rsidR="00E37A7F">
              <w:rPr>
                <w:rStyle w:val="af"/>
              </w:rPr>
              <w:t>2.2</w:t>
            </w:r>
            <w:r w:rsidR="00E37A7F">
              <w:rPr>
                <w:rStyle w:val="af"/>
                <w:rFonts w:hint="eastAsia"/>
              </w:rPr>
              <w:t>手动创建</w:t>
            </w:r>
            <w:r w:rsidR="00E37A7F">
              <w:tab/>
            </w:r>
            <w:r w:rsidR="00E37A7F">
              <w:fldChar w:fldCharType="begin"/>
            </w:r>
            <w:r w:rsidR="00E37A7F">
              <w:instrText xml:space="preserve"> PAGEREF _Toc429239495 \h </w:instrText>
            </w:r>
            <w:r w:rsidR="00E37A7F">
              <w:fldChar w:fldCharType="separate"/>
            </w:r>
            <w:r w:rsidR="001451A4">
              <w:rPr>
                <w:noProof/>
              </w:rPr>
              <w:t>10</w:t>
            </w:r>
            <w:r w:rsidR="00E37A7F">
              <w:fldChar w:fldCharType="end"/>
            </w:r>
          </w:hyperlink>
        </w:p>
        <w:p w:rsidR="007D75B8" w:rsidRDefault="00D51E70">
          <w:pPr>
            <w:pStyle w:val="21"/>
            <w:tabs>
              <w:tab w:val="left" w:pos="1260"/>
              <w:tab w:val="right" w:leader="dot" w:pos="8296"/>
            </w:tabs>
            <w:rPr>
              <w:rFonts w:cstheme="minorBidi"/>
              <w:kern w:val="2"/>
              <w:sz w:val="21"/>
            </w:rPr>
          </w:pPr>
          <w:hyperlink w:anchor="_Toc429239496" w:history="1">
            <w:r w:rsidR="00E37A7F">
              <w:rPr>
                <w:rStyle w:val="af"/>
              </w:rPr>
              <w:t>2.3</w:t>
            </w:r>
            <w:r w:rsidR="00E37A7F">
              <w:rPr>
                <w:rFonts w:cstheme="minorBidi"/>
                <w:kern w:val="2"/>
                <w:sz w:val="21"/>
              </w:rPr>
              <w:t xml:space="preserve"> </w:t>
            </w:r>
            <w:r w:rsidR="00E37A7F">
              <w:rPr>
                <w:rStyle w:val="af"/>
              </w:rPr>
              <w:t>.pro</w:t>
            </w:r>
            <w:r w:rsidR="00E37A7F">
              <w:rPr>
                <w:rStyle w:val="af"/>
                <w:rFonts w:hint="eastAsia"/>
              </w:rPr>
              <w:t>文件</w:t>
            </w:r>
            <w:r w:rsidR="00E37A7F">
              <w:tab/>
            </w:r>
            <w:r w:rsidR="00E37A7F">
              <w:fldChar w:fldCharType="begin"/>
            </w:r>
            <w:r w:rsidR="00E37A7F">
              <w:instrText xml:space="preserve"> PAGEREF _Toc429239496 \h </w:instrText>
            </w:r>
            <w:r w:rsidR="00E37A7F">
              <w:fldChar w:fldCharType="separate"/>
            </w:r>
            <w:r w:rsidR="001451A4">
              <w:rPr>
                <w:noProof/>
              </w:rPr>
              <w:t>11</w:t>
            </w:r>
            <w:r w:rsidR="00E37A7F">
              <w:fldChar w:fldCharType="end"/>
            </w:r>
          </w:hyperlink>
        </w:p>
        <w:p w:rsidR="007D75B8" w:rsidRDefault="00D51E70">
          <w:pPr>
            <w:pStyle w:val="21"/>
            <w:tabs>
              <w:tab w:val="left" w:pos="1260"/>
              <w:tab w:val="right" w:leader="dot" w:pos="8296"/>
            </w:tabs>
            <w:rPr>
              <w:rFonts w:cstheme="minorBidi"/>
              <w:kern w:val="2"/>
              <w:sz w:val="21"/>
            </w:rPr>
          </w:pPr>
          <w:hyperlink w:anchor="_Toc429239497" w:history="1">
            <w:r w:rsidR="00E37A7F">
              <w:rPr>
                <w:rStyle w:val="af"/>
              </w:rPr>
              <w:t>2.4</w:t>
            </w:r>
            <w:r w:rsidR="00E37A7F">
              <w:rPr>
                <w:rFonts w:cstheme="minorBidi"/>
                <w:kern w:val="2"/>
                <w:sz w:val="21"/>
              </w:rPr>
              <w:t xml:space="preserve"> </w:t>
            </w:r>
            <w:r w:rsidR="00E37A7F">
              <w:rPr>
                <w:rStyle w:val="af"/>
                <w:rFonts w:hint="eastAsia"/>
              </w:rPr>
              <w:t>一个最简单的</w:t>
            </w:r>
            <w:r w:rsidR="00E37A7F">
              <w:rPr>
                <w:rStyle w:val="af"/>
              </w:rPr>
              <w:t>Qt</w:t>
            </w:r>
            <w:r w:rsidR="00E37A7F">
              <w:rPr>
                <w:rStyle w:val="af"/>
                <w:rFonts w:hint="eastAsia"/>
              </w:rPr>
              <w:t>应用程序</w:t>
            </w:r>
            <w:r w:rsidR="00E37A7F">
              <w:tab/>
            </w:r>
            <w:r w:rsidR="00E37A7F">
              <w:fldChar w:fldCharType="begin"/>
            </w:r>
            <w:r w:rsidR="00E37A7F">
              <w:instrText xml:space="preserve"> PAGEREF _Toc429239497 \h </w:instrText>
            </w:r>
            <w:r w:rsidR="00E37A7F">
              <w:fldChar w:fldCharType="separate"/>
            </w:r>
            <w:r w:rsidR="001451A4">
              <w:rPr>
                <w:noProof/>
              </w:rPr>
              <w:t>13</w:t>
            </w:r>
            <w:r w:rsidR="00E37A7F">
              <w:fldChar w:fldCharType="end"/>
            </w:r>
          </w:hyperlink>
        </w:p>
        <w:p w:rsidR="007D75B8" w:rsidRDefault="00D51E70">
          <w:pPr>
            <w:pStyle w:val="11"/>
            <w:tabs>
              <w:tab w:val="left" w:pos="220"/>
              <w:tab w:val="right" w:leader="dot" w:pos="8296"/>
            </w:tabs>
            <w:rPr>
              <w:rFonts w:cstheme="minorBidi"/>
              <w:kern w:val="2"/>
              <w:sz w:val="21"/>
            </w:rPr>
          </w:pPr>
          <w:hyperlink w:anchor="_Toc429239498" w:history="1">
            <w:r w:rsidR="00E37A7F">
              <w:rPr>
                <w:rStyle w:val="af"/>
              </w:rPr>
              <w:t>3</w:t>
            </w:r>
            <w:r w:rsidR="00E37A7F">
              <w:rPr>
                <w:rFonts w:cstheme="minorBidi"/>
                <w:kern w:val="2"/>
                <w:sz w:val="21"/>
              </w:rPr>
              <w:tab/>
            </w:r>
            <w:r w:rsidR="00E37A7F">
              <w:rPr>
                <w:rStyle w:val="af"/>
                <w:rFonts w:hint="eastAsia"/>
              </w:rPr>
              <w:t>信号和槽机制</w:t>
            </w:r>
            <w:r w:rsidR="00E37A7F">
              <w:tab/>
            </w:r>
            <w:r w:rsidR="00E37A7F">
              <w:fldChar w:fldCharType="begin"/>
            </w:r>
            <w:r w:rsidR="00E37A7F">
              <w:instrText xml:space="preserve"> PAGEREF _Toc429239498 \h </w:instrText>
            </w:r>
            <w:r w:rsidR="00E37A7F">
              <w:fldChar w:fldCharType="separate"/>
            </w:r>
            <w:r w:rsidR="001451A4">
              <w:rPr>
                <w:noProof/>
              </w:rPr>
              <w:t>14</w:t>
            </w:r>
            <w:r w:rsidR="00E37A7F">
              <w:fldChar w:fldCharType="end"/>
            </w:r>
          </w:hyperlink>
        </w:p>
        <w:p w:rsidR="007D75B8" w:rsidRDefault="00D51E70">
          <w:pPr>
            <w:pStyle w:val="21"/>
            <w:tabs>
              <w:tab w:val="right" w:leader="dot" w:pos="8296"/>
            </w:tabs>
            <w:rPr>
              <w:rFonts w:cstheme="minorBidi"/>
              <w:kern w:val="2"/>
              <w:sz w:val="21"/>
            </w:rPr>
          </w:pPr>
          <w:hyperlink w:anchor="_Toc429239499" w:history="1">
            <w:r w:rsidR="00E37A7F">
              <w:rPr>
                <w:rStyle w:val="af"/>
              </w:rPr>
              <w:t xml:space="preserve">3.1 </w:t>
            </w:r>
            <w:r w:rsidR="00E37A7F">
              <w:rPr>
                <w:rStyle w:val="af"/>
                <w:rFonts w:hint="eastAsia"/>
              </w:rPr>
              <w:t>信号和槽</w:t>
            </w:r>
            <w:r w:rsidR="00E37A7F">
              <w:tab/>
            </w:r>
            <w:r w:rsidR="00E37A7F">
              <w:fldChar w:fldCharType="begin"/>
            </w:r>
            <w:r w:rsidR="00E37A7F">
              <w:instrText xml:space="preserve"> PAGEREF _Toc429239499 \h </w:instrText>
            </w:r>
            <w:r w:rsidR="00E37A7F">
              <w:fldChar w:fldCharType="separate"/>
            </w:r>
            <w:r w:rsidR="001451A4">
              <w:rPr>
                <w:noProof/>
              </w:rPr>
              <w:t>14</w:t>
            </w:r>
            <w:r w:rsidR="00E37A7F">
              <w:fldChar w:fldCharType="end"/>
            </w:r>
          </w:hyperlink>
        </w:p>
        <w:p w:rsidR="007D75B8" w:rsidRDefault="00D51E70">
          <w:pPr>
            <w:pStyle w:val="21"/>
            <w:tabs>
              <w:tab w:val="right" w:leader="dot" w:pos="8296"/>
            </w:tabs>
            <w:rPr>
              <w:rFonts w:cstheme="minorBidi"/>
              <w:kern w:val="2"/>
              <w:sz w:val="21"/>
            </w:rPr>
          </w:pPr>
          <w:hyperlink w:anchor="_Toc429239500" w:history="1">
            <w:r w:rsidR="00E37A7F">
              <w:rPr>
                <w:rStyle w:val="af"/>
              </w:rPr>
              <w:t xml:space="preserve">3.2 </w:t>
            </w:r>
            <w:r w:rsidR="00E37A7F">
              <w:rPr>
                <w:rStyle w:val="af"/>
                <w:rFonts w:hint="eastAsia"/>
              </w:rPr>
              <w:t>自定义信号槽</w:t>
            </w:r>
            <w:r w:rsidR="00E37A7F">
              <w:tab/>
            </w:r>
            <w:r w:rsidR="00E37A7F">
              <w:fldChar w:fldCharType="begin"/>
            </w:r>
            <w:r w:rsidR="00E37A7F">
              <w:instrText xml:space="preserve"> PAGEREF _Toc429239500 \h </w:instrText>
            </w:r>
            <w:r w:rsidR="00E37A7F">
              <w:fldChar w:fldCharType="separate"/>
            </w:r>
            <w:r w:rsidR="001451A4">
              <w:rPr>
                <w:noProof/>
              </w:rPr>
              <w:t>16</w:t>
            </w:r>
            <w:r w:rsidR="00E37A7F">
              <w:fldChar w:fldCharType="end"/>
            </w:r>
          </w:hyperlink>
        </w:p>
        <w:p w:rsidR="007D75B8" w:rsidRDefault="00D51E70">
          <w:pPr>
            <w:pStyle w:val="31"/>
            <w:tabs>
              <w:tab w:val="right" w:leader="dot" w:pos="8296"/>
            </w:tabs>
            <w:rPr>
              <w:rFonts w:cstheme="minorBidi"/>
              <w:kern w:val="2"/>
              <w:sz w:val="21"/>
            </w:rPr>
          </w:pPr>
          <w:hyperlink w:anchor="_Toc429239501" w:history="1">
            <w:r w:rsidR="00E37A7F">
              <w:rPr>
                <w:rStyle w:val="af"/>
                <w:rFonts w:hint="eastAsia"/>
              </w:rPr>
              <w:t>自定义信号槽需要注意的事项</w:t>
            </w:r>
            <w:r w:rsidR="00E37A7F">
              <w:tab/>
            </w:r>
            <w:r w:rsidR="00E37A7F">
              <w:fldChar w:fldCharType="begin"/>
            </w:r>
            <w:r w:rsidR="00E37A7F">
              <w:instrText xml:space="preserve"> PAGEREF _Toc429239501 \h </w:instrText>
            </w:r>
            <w:r w:rsidR="00E37A7F">
              <w:fldChar w:fldCharType="separate"/>
            </w:r>
            <w:r w:rsidR="001451A4">
              <w:rPr>
                <w:noProof/>
              </w:rPr>
              <w:t>19</w:t>
            </w:r>
            <w:r w:rsidR="00E37A7F">
              <w:fldChar w:fldCharType="end"/>
            </w:r>
          </w:hyperlink>
        </w:p>
        <w:p w:rsidR="007D75B8" w:rsidRDefault="00D51E70">
          <w:pPr>
            <w:pStyle w:val="31"/>
            <w:tabs>
              <w:tab w:val="right" w:leader="dot" w:pos="8296"/>
            </w:tabs>
            <w:rPr>
              <w:rFonts w:cstheme="minorBidi"/>
              <w:kern w:val="2"/>
              <w:sz w:val="21"/>
            </w:rPr>
          </w:pPr>
          <w:hyperlink w:anchor="_Toc429239502" w:history="1">
            <w:r w:rsidR="00E37A7F">
              <w:rPr>
                <w:rStyle w:val="af"/>
                <w:rFonts w:hint="eastAsia"/>
              </w:rPr>
              <w:t>信号槽的更多用法</w:t>
            </w:r>
            <w:r w:rsidR="00E37A7F">
              <w:tab/>
            </w:r>
            <w:r w:rsidR="00E37A7F">
              <w:fldChar w:fldCharType="begin"/>
            </w:r>
            <w:r w:rsidR="00E37A7F">
              <w:instrText xml:space="preserve"> PAGEREF _Toc429239502 \h </w:instrText>
            </w:r>
            <w:r w:rsidR="00E37A7F">
              <w:fldChar w:fldCharType="separate"/>
            </w:r>
            <w:r w:rsidR="001451A4">
              <w:rPr>
                <w:noProof/>
              </w:rPr>
              <w:t>19</w:t>
            </w:r>
            <w:r w:rsidR="00E37A7F">
              <w:fldChar w:fldCharType="end"/>
            </w:r>
          </w:hyperlink>
        </w:p>
        <w:p w:rsidR="007D75B8" w:rsidRDefault="00D51E70">
          <w:pPr>
            <w:pStyle w:val="21"/>
            <w:tabs>
              <w:tab w:val="right" w:leader="dot" w:pos="8296"/>
            </w:tabs>
            <w:rPr>
              <w:rFonts w:cstheme="minorBidi"/>
              <w:kern w:val="2"/>
              <w:sz w:val="21"/>
            </w:rPr>
          </w:pPr>
          <w:hyperlink w:anchor="_Toc429239503" w:history="1">
            <w:r w:rsidR="00E37A7F">
              <w:rPr>
                <w:rStyle w:val="af"/>
              </w:rPr>
              <w:t>3.3 Lambda</w:t>
            </w:r>
            <w:r w:rsidR="00E37A7F">
              <w:rPr>
                <w:rStyle w:val="af"/>
                <w:rFonts w:hint="eastAsia"/>
              </w:rPr>
              <w:t>表达式</w:t>
            </w:r>
            <w:r w:rsidR="00E37A7F">
              <w:tab/>
            </w:r>
            <w:r w:rsidR="00E37A7F">
              <w:fldChar w:fldCharType="begin"/>
            </w:r>
            <w:r w:rsidR="00E37A7F">
              <w:instrText xml:space="preserve"> PAGEREF _Toc429239503 \h </w:instrText>
            </w:r>
            <w:r w:rsidR="00E37A7F">
              <w:fldChar w:fldCharType="separate"/>
            </w:r>
            <w:r w:rsidR="001451A4">
              <w:rPr>
                <w:noProof/>
              </w:rPr>
              <w:t>20</w:t>
            </w:r>
            <w:r w:rsidR="00E37A7F">
              <w:fldChar w:fldCharType="end"/>
            </w:r>
          </w:hyperlink>
        </w:p>
        <w:p w:rsidR="007D75B8" w:rsidRDefault="00D51E70">
          <w:pPr>
            <w:pStyle w:val="11"/>
            <w:tabs>
              <w:tab w:val="right" w:leader="dot" w:pos="8296"/>
            </w:tabs>
            <w:rPr>
              <w:rFonts w:cstheme="minorBidi"/>
              <w:kern w:val="2"/>
              <w:sz w:val="21"/>
            </w:rPr>
          </w:pPr>
          <w:hyperlink w:anchor="_Toc429239504" w:history="1">
            <w:r w:rsidR="00E37A7F">
              <w:rPr>
                <w:rStyle w:val="af"/>
              </w:rPr>
              <w:t>4 Qt</w:t>
            </w:r>
            <w:r w:rsidR="00E37A7F">
              <w:rPr>
                <w:rStyle w:val="af"/>
                <w:rFonts w:hint="eastAsia"/>
              </w:rPr>
              <w:t>窗口系统</w:t>
            </w:r>
            <w:r w:rsidR="00E37A7F">
              <w:tab/>
            </w:r>
            <w:r w:rsidR="00E37A7F">
              <w:fldChar w:fldCharType="begin"/>
            </w:r>
            <w:r w:rsidR="00E37A7F">
              <w:instrText xml:space="preserve"> PAGEREF _Toc429239504 \h </w:instrText>
            </w:r>
            <w:r w:rsidR="00E37A7F">
              <w:fldChar w:fldCharType="separate"/>
            </w:r>
            <w:r w:rsidR="001451A4">
              <w:rPr>
                <w:noProof/>
              </w:rPr>
              <w:t>22</w:t>
            </w:r>
            <w:r w:rsidR="00E37A7F">
              <w:fldChar w:fldCharType="end"/>
            </w:r>
          </w:hyperlink>
        </w:p>
        <w:p w:rsidR="007D75B8" w:rsidRDefault="00D51E70">
          <w:pPr>
            <w:pStyle w:val="21"/>
            <w:tabs>
              <w:tab w:val="right" w:leader="dot" w:pos="8296"/>
            </w:tabs>
            <w:rPr>
              <w:rFonts w:cstheme="minorBidi"/>
              <w:kern w:val="2"/>
              <w:sz w:val="21"/>
            </w:rPr>
          </w:pPr>
          <w:hyperlink w:anchor="_Toc429239505" w:history="1">
            <w:r w:rsidR="00E37A7F">
              <w:rPr>
                <w:rStyle w:val="af"/>
              </w:rPr>
              <w:t>4.1 Qt</w:t>
            </w:r>
            <w:r w:rsidR="00E37A7F">
              <w:rPr>
                <w:rStyle w:val="af"/>
                <w:rFonts w:hint="eastAsia"/>
              </w:rPr>
              <w:t>窗口坐标体系</w:t>
            </w:r>
            <w:r w:rsidR="00E37A7F">
              <w:tab/>
            </w:r>
            <w:r w:rsidR="00E37A7F">
              <w:fldChar w:fldCharType="begin"/>
            </w:r>
            <w:r w:rsidR="00E37A7F">
              <w:instrText xml:space="preserve"> PAGEREF _Toc429239505 \h </w:instrText>
            </w:r>
            <w:r w:rsidR="00E37A7F">
              <w:fldChar w:fldCharType="separate"/>
            </w:r>
            <w:r w:rsidR="001451A4">
              <w:rPr>
                <w:noProof/>
              </w:rPr>
              <w:t>22</w:t>
            </w:r>
            <w:r w:rsidR="00E37A7F">
              <w:fldChar w:fldCharType="end"/>
            </w:r>
          </w:hyperlink>
        </w:p>
        <w:p w:rsidR="007D75B8" w:rsidRDefault="00D51E70">
          <w:pPr>
            <w:pStyle w:val="31"/>
            <w:tabs>
              <w:tab w:val="right" w:leader="dot" w:pos="8296"/>
            </w:tabs>
            <w:rPr>
              <w:rFonts w:cstheme="minorBidi"/>
              <w:kern w:val="2"/>
              <w:sz w:val="21"/>
            </w:rPr>
          </w:pPr>
          <w:hyperlink w:anchor="_Toc429239506" w:history="1">
            <w:r w:rsidR="00E37A7F">
              <w:rPr>
                <w:rStyle w:val="af"/>
                <w:rFonts w:hint="eastAsia"/>
              </w:rPr>
              <w:t>坐标体系</w:t>
            </w:r>
            <w:r w:rsidR="00E37A7F">
              <w:tab/>
            </w:r>
            <w:r w:rsidR="00E37A7F">
              <w:fldChar w:fldCharType="begin"/>
            </w:r>
            <w:r w:rsidR="00E37A7F">
              <w:instrText xml:space="preserve"> PAGEREF _Toc429239506 \h </w:instrText>
            </w:r>
            <w:r w:rsidR="00E37A7F">
              <w:fldChar w:fldCharType="separate"/>
            </w:r>
            <w:r w:rsidR="001451A4">
              <w:rPr>
                <w:noProof/>
              </w:rPr>
              <w:t>22</w:t>
            </w:r>
            <w:r w:rsidR="00E37A7F">
              <w:fldChar w:fldCharType="end"/>
            </w:r>
          </w:hyperlink>
        </w:p>
        <w:p w:rsidR="007D75B8" w:rsidRDefault="00D51E70">
          <w:pPr>
            <w:pStyle w:val="31"/>
            <w:tabs>
              <w:tab w:val="right" w:leader="dot" w:pos="8296"/>
            </w:tabs>
            <w:rPr>
              <w:rFonts w:cstheme="minorBidi"/>
              <w:kern w:val="2"/>
              <w:sz w:val="21"/>
            </w:rPr>
          </w:pPr>
          <w:hyperlink w:anchor="_Toc429239507" w:history="1">
            <w:r w:rsidR="00E37A7F">
              <w:rPr>
                <w:rStyle w:val="af"/>
                <w:rFonts w:hint="eastAsia"/>
              </w:rPr>
              <w:t>坐标转换</w:t>
            </w:r>
            <w:r w:rsidR="00E37A7F">
              <w:tab/>
            </w:r>
            <w:r w:rsidR="00E37A7F">
              <w:fldChar w:fldCharType="begin"/>
            </w:r>
            <w:r w:rsidR="00E37A7F">
              <w:instrText xml:space="preserve"> PAGEREF _Toc429239507 \h </w:instrText>
            </w:r>
            <w:r w:rsidR="00E37A7F">
              <w:fldChar w:fldCharType="separate"/>
            </w:r>
            <w:r w:rsidR="001451A4">
              <w:rPr>
                <w:noProof/>
              </w:rPr>
              <w:t>22</w:t>
            </w:r>
            <w:r w:rsidR="00E37A7F">
              <w:fldChar w:fldCharType="end"/>
            </w:r>
          </w:hyperlink>
        </w:p>
        <w:p w:rsidR="007D75B8" w:rsidRDefault="00D51E70">
          <w:pPr>
            <w:pStyle w:val="21"/>
            <w:tabs>
              <w:tab w:val="right" w:leader="dot" w:pos="8296"/>
            </w:tabs>
            <w:rPr>
              <w:rFonts w:cstheme="minorBidi"/>
              <w:kern w:val="2"/>
              <w:sz w:val="21"/>
            </w:rPr>
          </w:pPr>
          <w:hyperlink w:anchor="_Toc429239508" w:history="1">
            <w:r w:rsidR="00E37A7F">
              <w:rPr>
                <w:rStyle w:val="af"/>
              </w:rPr>
              <w:t>4.2 QWidget</w:t>
            </w:r>
            <w:r w:rsidR="00E37A7F">
              <w:tab/>
            </w:r>
            <w:r w:rsidR="00E37A7F">
              <w:fldChar w:fldCharType="begin"/>
            </w:r>
            <w:r w:rsidR="00E37A7F">
              <w:instrText xml:space="preserve"> PAGEREF _Toc429239508 \h </w:instrText>
            </w:r>
            <w:r w:rsidR="00E37A7F">
              <w:fldChar w:fldCharType="separate"/>
            </w:r>
            <w:r w:rsidR="001451A4">
              <w:rPr>
                <w:noProof/>
              </w:rPr>
              <w:t>23</w:t>
            </w:r>
            <w:r w:rsidR="00E37A7F">
              <w:fldChar w:fldCharType="end"/>
            </w:r>
          </w:hyperlink>
        </w:p>
        <w:p w:rsidR="007D75B8" w:rsidRDefault="00D51E70">
          <w:pPr>
            <w:pStyle w:val="31"/>
            <w:tabs>
              <w:tab w:val="right" w:leader="dot" w:pos="8296"/>
            </w:tabs>
            <w:rPr>
              <w:rFonts w:cstheme="minorBidi"/>
              <w:kern w:val="2"/>
              <w:sz w:val="21"/>
            </w:rPr>
          </w:pPr>
          <w:hyperlink w:anchor="_Toc429239509" w:history="1">
            <w:r w:rsidR="00E37A7F">
              <w:rPr>
                <w:rStyle w:val="af"/>
              </w:rPr>
              <w:t xml:space="preserve">4.2.1 </w:t>
            </w:r>
            <w:r w:rsidR="00E37A7F">
              <w:rPr>
                <w:rStyle w:val="af"/>
                <w:rFonts w:hint="eastAsia"/>
              </w:rPr>
              <w:t>对象模型</w:t>
            </w:r>
            <w:r w:rsidR="00E37A7F">
              <w:tab/>
            </w:r>
            <w:r w:rsidR="00E37A7F">
              <w:fldChar w:fldCharType="begin"/>
            </w:r>
            <w:r w:rsidR="00E37A7F">
              <w:instrText xml:space="preserve"> PAGEREF _Toc429239509 \h </w:instrText>
            </w:r>
            <w:r w:rsidR="00E37A7F">
              <w:fldChar w:fldCharType="separate"/>
            </w:r>
            <w:r w:rsidR="001451A4">
              <w:rPr>
                <w:noProof/>
              </w:rPr>
              <w:t>23</w:t>
            </w:r>
            <w:r w:rsidR="00E37A7F">
              <w:fldChar w:fldCharType="end"/>
            </w:r>
          </w:hyperlink>
        </w:p>
        <w:p w:rsidR="007D75B8" w:rsidRDefault="00D51E70">
          <w:pPr>
            <w:pStyle w:val="21"/>
            <w:tabs>
              <w:tab w:val="right" w:leader="dot" w:pos="8296"/>
            </w:tabs>
            <w:rPr>
              <w:rFonts w:cstheme="minorBidi"/>
              <w:kern w:val="2"/>
              <w:sz w:val="21"/>
            </w:rPr>
          </w:pPr>
          <w:hyperlink w:anchor="_Toc429239510" w:history="1">
            <w:r w:rsidR="00E37A7F">
              <w:rPr>
                <w:rStyle w:val="af"/>
              </w:rPr>
              <w:t>4.3 QMainWindow</w:t>
            </w:r>
            <w:r w:rsidR="00E37A7F">
              <w:tab/>
            </w:r>
            <w:r w:rsidR="00E37A7F">
              <w:fldChar w:fldCharType="begin"/>
            </w:r>
            <w:r w:rsidR="00E37A7F">
              <w:instrText xml:space="preserve"> PAGEREF _Toc429239510 \h </w:instrText>
            </w:r>
            <w:r w:rsidR="00E37A7F">
              <w:fldChar w:fldCharType="separate"/>
            </w:r>
            <w:r w:rsidR="001451A4">
              <w:rPr>
                <w:noProof/>
              </w:rPr>
              <w:t>25</w:t>
            </w:r>
            <w:r w:rsidR="00E37A7F">
              <w:fldChar w:fldCharType="end"/>
            </w:r>
          </w:hyperlink>
        </w:p>
        <w:p w:rsidR="007D75B8" w:rsidRDefault="00D51E70">
          <w:pPr>
            <w:pStyle w:val="31"/>
            <w:tabs>
              <w:tab w:val="right" w:leader="dot" w:pos="8296"/>
            </w:tabs>
            <w:rPr>
              <w:rFonts w:cstheme="minorBidi"/>
              <w:kern w:val="2"/>
              <w:sz w:val="21"/>
            </w:rPr>
          </w:pPr>
          <w:hyperlink w:anchor="_Toc429239511" w:history="1">
            <w:r w:rsidR="00E37A7F">
              <w:rPr>
                <w:rStyle w:val="af"/>
              </w:rPr>
              <w:t xml:space="preserve">4.3.1 </w:t>
            </w:r>
            <w:r w:rsidR="00E37A7F">
              <w:rPr>
                <w:rStyle w:val="af"/>
                <w:rFonts w:hint="eastAsia"/>
              </w:rPr>
              <w:t>菜单栏</w:t>
            </w:r>
            <w:r w:rsidR="00E37A7F">
              <w:tab/>
            </w:r>
            <w:r w:rsidR="00E37A7F">
              <w:fldChar w:fldCharType="begin"/>
            </w:r>
            <w:r w:rsidR="00E37A7F">
              <w:instrText xml:space="preserve"> PAGEREF _Toc429239511 \h </w:instrText>
            </w:r>
            <w:r w:rsidR="00E37A7F">
              <w:fldChar w:fldCharType="separate"/>
            </w:r>
            <w:r w:rsidR="001451A4">
              <w:rPr>
                <w:noProof/>
              </w:rPr>
              <w:t>25</w:t>
            </w:r>
            <w:r w:rsidR="00E37A7F">
              <w:fldChar w:fldCharType="end"/>
            </w:r>
          </w:hyperlink>
        </w:p>
        <w:p w:rsidR="007D75B8" w:rsidRDefault="00D51E70">
          <w:pPr>
            <w:pStyle w:val="31"/>
            <w:tabs>
              <w:tab w:val="right" w:leader="dot" w:pos="8296"/>
            </w:tabs>
            <w:rPr>
              <w:rFonts w:cstheme="minorBidi"/>
              <w:kern w:val="2"/>
              <w:sz w:val="21"/>
            </w:rPr>
          </w:pPr>
          <w:hyperlink w:anchor="_Toc429239512" w:history="1">
            <w:r w:rsidR="00E37A7F">
              <w:rPr>
                <w:rStyle w:val="af"/>
              </w:rPr>
              <w:t xml:space="preserve">4.3.2 </w:t>
            </w:r>
            <w:r w:rsidR="00E37A7F">
              <w:rPr>
                <w:rStyle w:val="af"/>
                <w:rFonts w:hint="eastAsia"/>
              </w:rPr>
              <w:t>工具栏</w:t>
            </w:r>
            <w:r w:rsidR="00E37A7F">
              <w:tab/>
            </w:r>
            <w:r w:rsidR="00E37A7F">
              <w:fldChar w:fldCharType="begin"/>
            </w:r>
            <w:r w:rsidR="00E37A7F">
              <w:instrText xml:space="preserve"> PAGEREF _Toc429239512 \h </w:instrText>
            </w:r>
            <w:r w:rsidR="00E37A7F">
              <w:fldChar w:fldCharType="separate"/>
            </w:r>
            <w:r w:rsidR="001451A4">
              <w:rPr>
                <w:noProof/>
              </w:rPr>
              <w:t>26</w:t>
            </w:r>
            <w:r w:rsidR="00E37A7F">
              <w:fldChar w:fldCharType="end"/>
            </w:r>
          </w:hyperlink>
        </w:p>
        <w:p w:rsidR="007D75B8" w:rsidRDefault="00D51E70">
          <w:pPr>
            <w:pStyle w:val="31"/>
            <w:tabs>
              <w:tab w:val="right" w:leader="dot" w:pos="8296"/>
            </w:tabs>
            <w:rPr>
              <w:rFonts w:cstheme="minorBidi"/>
              <w:kern w:val="2"/>
              <w:sz w:val="21"/>
            </w:rPr>
          </w:pPr>
          <w:hyperlink w:anchor="_Toc429239513" w:history="1">
            <w:r w:rsidR="00E37A7F">
              <w:rPr>
                <w:rStyle w:val="af"/>
              </w:rPr>
              <w:t xml:space="preserve">4.3.3 </w:t>
            </w:r>
            <w:r w:rsidR="00E37A7F">
              <w:rPr>
                <w:rStyle w:val="af"/>
                <w:rFonts w:hint="eastAsia"/>
              </w:rPr>
              <w:t>状态栏</w:t>
            </w:r>
            <w:r w:rsidR="00E37A7F">
              <w:tab/>
            </w:r>
            <w:r w:rsidR="00E37A7F">
              <w:fldChar w:fldCharType="begin"/>
            </w:r>
            <w:r w:rsidR="00E37A7F">
              <w:instrText xml:space="preserve"> PAGEREF _Toc429239513 \h </w:instrText>
            </w:r>
            <w:r w:rsidR="00E37A7F">
              <w:fldChar w:fldCharType="separate"/>
            </w:r>
            <w:r w:rsidR="001451A4">
              <w:rPr>
                <w:noProof/>
              </w:rPr>
              <w:t>27</w:t>
            </w:r>
            <w:r w:rsidR="00E37A7F">
              <w:fldChar w:fldCharType="end"/>
            </w:r>
          </w:hyperlink>
        </w:p>
        <w:p w:rsidR="007D75B8" w:rsidRDefault="00D51E70">
          <w:pPr>
            <w:pStyle w:val="21"/>
            <w:tabs>
              <w:tab w:val="right" w:leader="dot" w:pos="8296"/>
            </w:tabs>
            <w:rPr>
              <w:rFonts w:cstheme="minorBidi"/>
              <w:kern w:val="2"/>
              <w:sz w:val="21"/>
            </w:rPr>
          </w:pPr>
          <w:hyperlink w:anchor="_Toc429239514" w:history="1">
            <w:r w:rsidR="00E37A7F">
              <w:rPr>
                <w:rStyle w:val="af"/>
              </w:rPr>
              <w:t xml:space="preserve">4.4 </w:t>
            </w:r>
            <w:r w:rsidR="00E37A7F">
              <w:rPr>
                <w:rStyle w:val="af"/>
                <w:rFonts w:hint="eastAsia"/>
              </w:rPr>
              <w:t>资源文件</w:t>
            </w:r>
            <w:r w:rsidR="00E37A7F">
              <w:tab/>
            </w:r>
            <w:r w:rsidR="00E37A7F">
              <w:fldChar w:fldCharType="begin"/>
            </w:r>
            <w:r w:rsidR="00E37A7F">
              <w:instrText xml:space="preserve"> PAGEREF _Toc429239514 \h </w:instrText>
            </w:r>
            <w:r w:rsidR="00E37A7F">
              <w:fldChar w:fldCharType="separate"/>
            </w:r>
            <w:r w:rsidR="001451A4">
              <w:rPr>
                <w:noProof/>
              </w:rPr>
              <w:t>27</w:t>
            </w:r>
            <w:r w:rsidR="00E37A7F">
              <w:fldChar w:fldCharType="end"/>
            </w:r>
          </w:hyperlink>
        </w:p>
        <w:p w:rsidR="007D75B8" w:rsidRDefault="00D51E70">
          <w:pPr>
            <w:pStyle w:val="21"/>
            <w:tabs>
              <w:tab w:val="right" w:leader="dot" w:pos="8296"/>
            </w:tabs>
            <w:rPr>
              <w:rFonts w:cstheme="minorBidi"/>
              <w:kern w:val="2"/>
              <w:sz w:val="21"/>
            </w:rPr>
          </w:pPr>
          <w:hyperlink w:anchor="_Toc429239515" w:history="1">
            <w:r w:rsidR="00E37A7F">
              <w:rPr>
                <w:rStyle w:val="af"/>
              </w:rPr>
              <w:t xml:space="preserve">4.5 </w:t>
            </w:r>
            <w:r w:rsidR="00E37A7F">
              <w:rPr>
                <w:rStyle w:val="af"/>
                <w:rFonts w:hint="eastAsia"/>
              </w:rPr>
              <w:t>对话框</w:t>
            </w:r>
            <w:r w:rsidR="00E37A7F">
              <w:rPr>
                <w:rStyle w:val="af"/>
              </w:rPr>
              <w:t>QDialog</w:t>
            </w:r>
            <w:r w:rsidR="00E37A7F">
              <w:tab/>
            </w:r>
            <w:r w:rsidR="00E37A7F">
              <w:fldChar w:fldCharType="begin"/>
            </w:r>
            <w:r w:rsidR="00E37A7F">
              <w:instrText xml:space="preserve"> PAGEREF _Toc429239515 \h </w:instrText>
            </w:r>
            <w:r w:rsidR="00E37A7F">
              <w:fldChar w:fldCharType="separate"/>
            </w:r>
            <w:r w:rsidR="001451A4">
              <w:rPr>
                <w:noProof/>
              </w:rPr>
              <w:t>31</w:t>
            </w:r>
            <w:r w:rsidR="00E37A7F">
              <w:fldChar w:fldCharType="end"/>
            </w:r>
          </w:hyperlink>
        </w:p>
        <w:p w:rsidR="007D75B8" w:rsidRDefault="00D51E70">
          <w:pPr>
            <w:pStyle w:val="31"/>
            <w:tabs>
              <w:tab w:val="right" w:leader="dot" w:pos="8296"/>
            </w:tabs>
            <w:rPr>
              <w:rFonts w:cstheme="minorBidi"/>
              <w:kern w:val="2"/>
              <w:sz w:val="21"/>
            </w:rPr>
          </w:pPr>
          <w:hyperlink w:anchor="_Toc429239516" w:history="1">
            <w:r w:rsidR="00E37A7F">
              <w:rPr>
                <w:rStyle w:val="af"/>
              </w:rPr>
              <w:t xml:space="preserve">4.5.1 </w:t>
            </w:r>
            <w:r w:rsidR="00E37A7F">
              <w:rPr>
                <w:rStyle w:val="af"/>
                <w:rFonts w:hint="eastAsia"/>
              </w:rPr>
              <w:t>基本概念</w:t>
            </w:r>
            <w:r w:rsidR="00E37A7F">
              <w:tab/>
            </w:r>
            <w:r w:rsidR="00E37A7F">
              <w:fldChar w:fldCharType="begin"/>
            </w:r>
            <w:r w:rsidR="00E37A7F">
              <w:instrText xml:space="preserve"> PAGEREF _Toc429239516 \h </w:instrText>
            </w:r>
            <w:r w:rsidR="00E37A7F">
              <w:fldChar w:fldCharType="separate"/>
            </w:r>
            <w:r w:rsidR="001451A4">
              <w:rPr>
                <w:noProof/>
              </w:rPr>
              <w:t>31</w:t>
            </w:r>
            <w:r w:rsidR="00E37A7F">
              <w:fldChar w:fldCharType="end"/>
            </w:r>
          </w:hyperlink>
        </w:p>
        <w:p w:rsidR="007D75B8" w:rsidRDefault="00D51E70">
          <w:pPr>
            <w:pStyle w:val="31"/>
            <w:tabs>
              <w:tab w:val="right" w:leader="dot" w:pos="8296"/>
            </w:tabs>
            <w:rPr>
              <w:rFonts w:cstheme="minorBidi"/>
              <w:kern w:val="2"/>
              <w:sz w:val="21"/>
            </w:rPr>
          </w:pPr>
          <w:hyperlink w:anchor="_Toc429239517" w:history="1">
            <w:r w:rsidR="00E37A7F">
              <w:rPr>
                <w:rStyle w:val="af"/>
              </w:rPr>
              <w:t xml:space="preserve">4.5.2 </w:t>
            </w:r>
            <w:r w:rsidR="00E37A7F">
              <w:rPr>
                <w:rStyle w:val="af"/>
                <w:rFonts w:hint="eastAsia"/>
              </w:rPr>
              <w:t>标准对话框</w:t>
            </w:r>
            <w:r w:rsidR="00E37A7F">
              <w:tab/>
            </w:r>
            <w:r w:rsidR="00E37A7F">
              <w:fldChar w:fldCharType="begin"/>
            </w:r>
            <w:r w:rsidR="00E37A7F">
              <w:instrText xml:space="preserve"> PAGEREF _Toc429239517 \h </w:instrText>
            </w:r>
            <w:r w:rsidR="00E37A7F">
              <w:fldChar w:fldCharType="separate"/>
            </w:r>
            <w:r w:rsidR="001451A4">
              <w:rPr>
                <w:noProof/>
              </w:rPr>
              <w:t>31</w:t>
            </w:r>
            <w:r w:rsidR="00E37A7F">
              <w:fldChar w:fldCharType="end"/>
            </w:r>
          </w:hyperlink>
        </w:p>
        <w:p w:rsidR="007D75B8" w:rsidRDefault="00D51E70">
          <w:pPr>
            <w:pStyle w:val="31"/>
            <w:tabs>
              <w:tab w:val="right" w:leader="dot" w:pos="8296"/>
            </w:tabs>
            <w:rPr>
              <w:rFonts w:cstheme="minorBidi"/>
              <w:kern w:val="2"/>
              <w:sz w:val="21"/>
            </w:rPr>
          </w:pPr>
          <w:hyperlink w:anchor="_Toc429239518" w:history="1">
            <w:r w:rsidR="00E37A7F">
              <w:rPr>
                <w:rStyle w:val="af"/>
              </w:rPr>
              <w:t xml:space="preserve">4.5.3 </w:t>
            </w:r>
            <w:r w:rsidR="00E37A7F">
              <w:rPr>
                <w:rStyle w:val="af"/>
                <w:rFonts w:hint="eastAsia"/>
              </w:rPr>
              <w:t>自定义消息框</w:t>
            </w:r>
            <w:r w:rsidR="00E37A7F">
              <w:tab/>
            </w:r>
            <w:r w:rsidR="00E37A7F">
              <w:fldChar w:fldCharType="begin"/>
            </w:r>
            <w:r w:rsidR="00E37A7F">
              <w:instrText xml:space="preserve"> PAGEREF _Toc429239518 \h </w:instrText>
            </w:r>
            <w:r w:rsidR="00E37A7F">
              <w:fldChar w:fldCharType="separate"/>
            </w:r>
            <w:r w:rsidR="001451A4">
              <w:rPr>
                <w:noProof/>
              </w:rPr>
              <w:t>32</w:t>
            </w:r>
            <w:r w:rsidR="00E37A7F">
              <w:fldChar w:fldCharType="end"/>
            </w:r>
          </w:hyperlink>
        </w:p>
        <w:p w:rsidR="007D75B8" w:rsidRDefault="00D51E70">
          <w:pPr>
            <w:pStyle w:val="31"/>
            <w:tabs>
              <w:tab w:val="right" w:leader="dot" w:pos="8296"/>
            </w:tabs>
            <w:rPr>
              <w:rFonts w:cstheme="minorBidi"/>
              <w:kern w:val="2"/>
              <w:sz w:val="21"/>
            </w:rPr>
          </w:pPr>
          <w:hyperlink w:anchor="_Toc429239519" w:history="1">
            <w:r w:rsidR="00E37A7F">
              <w:rPr>
                <w:rStyle w:val="af"/>
              </w:rPr>
              <w:t xml:space="preserve">4.5.4 </w:t>
            </w:r>
            <w:r w:rsidR="00E37A7F">
              <w:rPr>
                <w:rStyle w:val="af"/>
                <w:rFonts w:hint="eastAsia"/>
              </w:rPr>
              <w:t>消息对话框</w:t>
            </w:r>
            <w:r w:rsidR="00E37A7F">
              <w:tab/>
            </w:r>
            <w:r w:rsidR="00E37A7F">
              <w:fldChar w:fldCharType="begin"/>
            </w:r>
            <w:r w:rsidR="00E37A7F">
              <w:instrText xml:space="preserve"> PAGEREF _Toc429239519 \h </w:instrText>
            </w:r>
            <w:r w:rsidR="00E37A7F">
              <w:fldChar w:fldCharType="separate"/>
            </w:r>
            <w:r w:rsidR="001451A4">
              <w:rPr>
                <w:noProof/>
              </w:rPr>
              <w:t>34</w:t>
            </w:r>
            <w:r w:rsidR="00E37A7F">
              <w:fldChar w:fldCharType="end"/>
            </w:r>
          </w:hyperlink>
        </w:p>
        <w:p w:rsidR="007D75B8" w:rsidRDefault="00D51E70">
          <w:pPr>
            <w:pStyle w:val="31"/>
            <w:tabs>
              <w:tab w:val="right" w:leader="dot" w:pos="8296"/>
            </w:tabs>
            <w:rPr>
              <w:rFonts w:cstheme="minorBidi"/>
              <w:kern w:val="2"/>
              <w:sz w:val="21"/>
            </w:rPr>
          </w:pPr>
          <w:hyperlink w:anchor="_Toc429239520" w:history="1">
            <w:r w:rsidR="00E37A7F">
              <w:rPr>
                <w:rStyle w:val="af"/>
              </w:rPr>
              <w:t xml:space="preserve">4.5.5 </w:t>
            </w:r>
            <w:r w:rsidR="00E37A7F">
              <w:rPr>
                <w:rStyle w:val="af"/>
                <w:rFonts w:hint="eastAsia"/>
              </w:rPr>
              <w:t>标准文件对话框</w:t>
            </w:r>
            <w:r w:rsidR="00E37A7F">
              <w:tab/>
            </w:r>
            <w:r w:rsidR="00E37A7F">
              <w:fldChar w:fldCharType="begin"/>
            </w:r>
            <w:r w:rsidR="00E37A7F">
              <w:instrText xml:space="preserve"> PAGEREF _Toc429239520 \h </w:instrText>
            </w:r>
            <w:r w:rsidR="00E37A7F">
              <w:fldChar w:fldCharType="separate"/>
            </w:r>
            <w:r w:rsidR="001451A4">
              <w:rPr>
                <w:noProof/>
              </w:rPr>
              <w:t>37</w:t>
            </w:r>
            <w:r w:rsidR="00E37A7F">
              <w:fldChar w:fldCharType="end"/>
            </w:r>
          </w:hyperlink>
        </w:p>
        <w:p w:rsidR="007D75B8" w:rsidRDefault="00D51E70">
          <w:pPr>
            <w:pStyle w:val="21"/>
            <w:tabs>
              <w:tab w:val="right" w:leader="dot" w:pos="8296"/>
            </w:tabs>
            <w:rPr>
              <w:rFonts w:cstheme="minorBidi"/>
              <w:kern w:val="2"/>
              <w:sz w:val="21"/>
            </w:rPr>
          </w:pPr>
          <w:hyperlink w:anchor="_Toc429239521" w:history="1">
            <w:r w:rsidR="00E37A7F">
              <w:rPr>
                <w:rStyle w:val="af"/>
              </w:rPr>
              <w:t xml:space="preserve">4.6 </w:t>
            </w:r>
            <w:r w:rsidR="00E37A7F">
              <w:rPr>
                <w:rStyle w:val="af"/>
                <w:rFonts w:hint="eastAsia"/>
              </w:rPr>
              <w:t>常用控件</w:t>
            </w:r>
            <w:r w:rsidR="00E37A7F">
              <w:tab/>
            </w:r>
            <w:r w:rsidR="00E37A7F">
              <w:fldChar w:fldCharType="begin"/>
            </w:r>
            <w:r w:rsidR="00E37A7F">
              <w:instrText xml:space="preserve"> PAGEREF _Toc429239521 \h </w:instrText>
            </w:r>
            <w:r w:rsidR="00E37A7F">
              <w:fldChar w:fldCharType="separate"/>
            </w:r>
            <w:r w:rsidR="001451A4">
              <w:rPr>
                <w:noProof/>
              </w:rPr>
              <w:t>40</w:t>
            </w:r>
            <w:r w:rsidR="00E37A7F">
              <w:fldChar w:fldCharType="end"/>
            </w:r>
          </w:hyperlink>
        </w:p>
        <w:p w:rsidR="007D75B8" w:rsidRDefault="00D51E70">
          <w:pPr>
            <w:pStyle w:val="31"/>
            <w:tabs>
              <w:tab w:val="right" w:leader="dot" w:pos="8296"/>
            </w:tabs>
            <w:rPr>
              <w:rFonts w:cstheme="minorBidi"/>
              <w:kern w:val="2"/>
              <w:sz w:val="21"/>
            </w:rPr>
          </w:pPr>
          <w:hyperlink w:anchor="_Toc429239522" w:history="1">
            <w:r w:rsidR="00E37A7F">
              <w:rPr>
                <w:rStyle w:val="af"/>
              </w:rPr>
              <w:t>4.6.1 QLabel</w:t>
            </w:r>
            <w:r w:rsidR="00E37A7F">
              <w:rPr>
                <w:rStyle w:val="af"/>
                <w:rFonts w:hint="eastAsia"/>
              </w:rPr>
              <w:t>控件使用</w:t>
            </w:r>
            <w:r w:rsidR="00E37A7F">
              <w:tab/>
            </w:r>
            <w:r w:rsidR="00E37A7F">
              <w:fldChar w:fldCharType="begin"/>
            </w:r>
            <w:r w:rsidR="00E37A7F">
              <w:instrText xml:space="preserve"> PAGEREF _Toc429239522 \h </w:instrText>
            </w:r>
            <w:r w:rsidR="00E37A7F">
              <w:fldChar w:fldCharType="separate"/>
            </w:r>
            <w:r w:rsidR="001451A4">
              <w:rPr>
                <w:noProof/>
              </w:rPr>
              <w:t>40</w:t>
            </w:r>
            <w:r w:rsidR="00E37A7F">
              <w:fldChar w:fldCharType="end"/>
            </w:r>
          </w:hyperlink>
        </w:p>
        <w:p w:rsidR="007D75B8" w:rsidRDefault="00D51E70">
          <w:pPr>
            <w:pStyle w:val="31"/>
            <w:tabs>
              <w:tab w:val="right" w:leader="dot" w:pos="8296"/>
            </w:tabs>
            <w:rPr>
              <w:rFonts w:cstheme="minorBidi"/>
              <w:kern w:val="2"/>
              <w:sz w:val="21"/>
            </w:rPr>
          </w:pPr>
          <w:hyperlink w:anchor="_Toc429239523" w:history="1">
            <w:r w:rsidR="00E37A7F">
              <w:rPr>
                <w:rStyle w:val="af"/>
              </w:rPr>
              <w:t>4.6.2 QLineEdit</w:t>
            </w:r>
            <w:r w:rsidR="00E37A7F">
              <w:tab/>
            </w:r>
            <w:r w:rsidR="00E37A7F">
              <w:fldChar w:fldCharType="begin"/>
            </w:r>
            <w:r w:rsidR="00E37A7F">
              <w:instrText xml:space="preserve"> PAGEREF _Toc429239523 \h </w:instrText>
            </w:r>
            <w:r w:rsidR="00E37A7F">
              <w:fldChar w:fldCharType="separate"/>
            </w:r>
            <w:r w:rsidR="001451A4">
              <w:rPr>
                <w:noProof/>
              </w:rPr>
              <w:t>42</w:t>
            </w:r>
            <w:r w:rsidR="00E37A7F">
              <w:fldChar w:fldCharType="end"/>
            </w:r>
          </w:hyperlink>
        </w:p>
        <w:p w:rsidR="007D75B8" w:rsidRDefault="00D51E70">
          <w:pPr>
            <w:pStyle w:val="31"/>
            <w:tabs>
              <w:tab w:val="right" w:leader="dot" w:pos="8296"/>
            </w:tabs>
            <w:rPr>
              <w:rFonts w:cstheme="minorBidi"/>
              <w:kern w:val="2"/>
              <w:sz w:val="21"/>
            </w:rPr>
          </w:pPr>
          <w:hyperlink w:anchor="_Toc429239524" w:history="1">
            <w:r w:rsidR="00E37A7F">
              <w:rPr>
                <w:rStyle w:val="af"/>
              </w:rPr>
              <w:t xml:space="preserve">4.6.3 </w:t>
            </w:r>
            <w:r w:rsidR="00E37A7F">
              <w:rPr>
                <w:rStyle w:val="af"/>
                <w:rFonts w:hint="eastAsia"/>
              </w:rPr>
              <w:t>其他控件</w:t>
            </w:r>
            <w:r w:rsidR="00E37A7F">
              <w:tab/>
            </w:r>
            <w:r w:rsidR="00E37A7F">
              <w:fldChar w:fldCharType="begin"/>
            </w:r>
            <w:r w:rsidR="00E37A7F">
              <w:instrText xml:space="preserve"> PAGEREF _Toc429239524 \h </w:instrText>
            </w:r>
            <w:r w:rsidR="00E37A7F">
              <w:fldChar w:fldCharType="separate"/>
            </w:r>
            <w:r w:rsidR="001451A4">
              <w:rPr>
                <w:noProof/>
              </w:rPr>
              <w:t>44</w:t>
            </w:r>
            <w:r w:rsidR="00E37A7F">
              <w:fldChar w:fldCharType="end"/>
            </w:r>
          </w:hyperlink>
        </w:p>
        <w:p w:rsidR="007D75B8" w:rsidRDefault="00D51E70">
          <w:pPr>
            <w:pStyle w:val="21"/>
            <w:tabs>
              <w:tab w:val="right" w:leader="dot" w:pos="8296"/>
            </w:tabs>
            <w:rPr>
              <w:rFonts w:cstheme="minorBidi"/>
              <w:kern w:val="2"/>
              <w:sz w:val="21"/>
            </w:rPr>
          </w:pPr>
          <w:hyperlink w:anchor="_Toc429239525" w:history="1">
            <w:r w:rsidR="00E37A7F">
              <w:rPr>
                <w:rStyle w:val="af"/>
              </w:rPr>
              <w:t xml:space="preserve">4.7 </w:t>
            </w:r>
            <w:r w:rsidR="00E37A7F">
              <w:rPr>
                <w:rStyle w:val="af"/>
                <w:rFonts w:hint="eastAsia"/>
              </w:rPr>
              <w:t>布局管理器</w:t>
            </w:r>
            <w:r w:rsidR="00E37A7F">
              <w:tab/>
            </w:r>
            <w:r w:rsidR="00E37A7F">
              <w:fldChar w:fldCharType="begin"/>
            </w:r>
            <w:r w:rsidR="00E37A7F">
              <w:instrText xml:space="preserve"> PAGEREF _Toc429239525 \h </w:instrText>
            </w:r>
            <w:r w:rsidR="00E37A7F">
              <w:fldChar w:fldCharType="separate"/>
            </w:r>
            <w:r w:rsidR="001451A4">
              <w:rPr>
                <w:noProof/>
              </w:rPr>
              <w:t>44</w:t>
            </w:r>
            <w:r w:rsidR="00E37A7F">
              <w:fldChar w:fldCharType="end"/>
            </w:r>
          </w:hyperlink>
        </w:p>
        <w:p w:rsidR="007D75B8" w:rsidRDefault="00D51E70">
          <w:pPr>
            <w:pStyle w:val="31"/>
            <w:tabs>
              <w:tab w:val="right" w:leader="dot" w:pos="8296"/>
            </w:tabs>
            <w:rPr>
              <w:rFonts w:cstheme="minorBidi"/>
              <w:kern w:val="2"/>
              <w:sz w:val="21"/>
            </w:rPr>
          </w:pPr>
          <w:hyperlink w:anchor="_Toc429239526" w:history="1">
            <w:r w:rsidR="00E37A7F">
              <w:rPr>
                <w:rStyle w:val="af"/>
              </w:rPr>
              <w:t xml:space="preserve">4.7.1 </w:t>
            </w:r>
            <w:r w:rsidR="00E37A7F">
              <w:rPr>
                <w:rStyle w:val="af"/>
                <w:rFonts w:hint="eastAsia"/>
              </w:rPr>
              <w:t>水平</w:t>
            </w:r>
            <w:r w:rsidR="00E37A7F">
              <w:rPr>
                <w:rStyle w:val="af"/>
              </w:rPr>
              <w:t>/</w:t>
            </w:r>
            <w:r w:rsidR="00E37A7F">
              <w:rPr>
                <w:rStyle w:val="af"/>
                <w:rFonts w:hint="eastAsia"/>
              </w:rPr>
              <w:t>垂直</w:t>
            </w:r>
            <w:r w:rsidR="00E37A7F">
              <w:rPr>
                <w:rStyle w:val="af"/>
              </w:rPr>
              <w:t>/</w:t>
            </w:r>
            <w:r w:rsidR="00E37A7F">
              <w:rPr>
                <w:rStyle w:val="af"/>
                <w:rFonts w:hint="eastAsia"/>
              </w:rPr>
              <w:t>网格布局</w:t>
            </w:r>
            <w:r w:rsidR="00E37A7F">
              <w:tab/>
            </w:r>
            <w:r w:rsidR="00E37A7F">
              <w:fldChar w:fldCharType="begin"/>
            </w:r>
            <w:r w:rsidR="00E37A7F">
              <w:instrText xml:space="preserve"> PAGEREF _Toc429239526 \h </w:instrText>
            </w:r>
            <w:r w:rsidR="00E37A7F">
              <w:fldChar w:fldCharType="separate"/>
            </w:r>
            <w:r w:rsidR="001451A4">
              <w:rPr>
                <w:noProof/>
              </w:rPr>
              <w:t>45</w:t>
            </w:r>
            <w:r w:rsidR="00E37A7F">
              <w:fldChar w:fldCharType="end"/>
            </w:r>
          </w:hyperlink>
        </w:p>
        <w:p w:rsidR="007D75B8" w:rsidRDefault="00D51E70">
          <w:pPr>
            <w:pStyle w:val="31"/>
            <w:tabs>
              <w:tab w:val="right" w:leader="dot" w:pos="8296"/>
            </w:tabs>
            <w:rPr>
              <w:rFonts w:cstheme="minorBidi"/>
              <w:kern w:val="2"/>
              <w:sz w:val="21"/>
            </w:rPr>
          </w:pPr>
          <w:hyperlink w:anchor="_Toc429239527" w:history="1">
            <w:r w:rsidR="00E37A7F">
              <w:rPr>
                <w:rStyle w:val="af"/>
              </w:rPr>
              <w:t xml:space="preserve">4.7.2 </w:t>
            </w:r>
            <w:r w:rsidR="00E37A7F">
              <w:rPr>
                <w:rStyle w:val="af"/>
                <w:rFonts w:hint="eastAsia"/>
              </w:rPr>
              <w:t>自定义控件</w:t>
            </w:r>
            <w:r w:rsidR="00E37A7F">
              <w:tab/>
            </w:r>
            <w:r w:rsidR="00E37A7F">
              <w:fldChar w:fldCharType="begin"/>
            </w:r>
            <w:r w:rsidR="00E37A7F">
              <w:instrText xml:space="preserve"> PAGEREF _Toc429239527 \h </w:instrText>
            </w:r>
            <w:r w:rsidR="00E37A7F">
              <w:fldChar w:fldCharType="separate"/>
            </w:r>
            <w:r w:rsidR="001451A4">
              <w:rPr>
                <w:noProof/>
              </w:rPr>
              <w:t>47</w:t>
            </w:r>
            <w:r w:rsidR="00E37A7F">
              <w:fldChar w:fldCharType="end"/>
            </w:r>
          </w:hyperlink>
        </w:p>
        <w:p w:rsidR="007D75B8" w:rsidRDefault="00D51E70">
          <w:pPr>
            <w:pStyle w:val="21"/>
            <w:tabs>
              <w:tab w:val="right" w:leader="dot" w:pos="8296"/>
            </w:tabs>
            <w:rPr>
              <w:rFonts w:cstheme="minorBidi"/>
              <w:kern w:val="2"/>
              <w:sz w:val="21"/>
            </w:rPr>
          </w:pPr>
          <w:hyperlink w:anchor="_Toc429239528" w:history="1">
            <w:r w:rsidR="00E37A7F">
              <w:rPr>
                <w:rStyle w:val="af"/>
              </w:rPr>
              <w:t>4.8 Qt</w:t>
            </w:r>
            <w:r w:rsidR="00E37A7F">
              <w:rPr>
                <w:rStyle w:val="af"/>
                <w:rFonts w:hint="eastAsia"/>
              </w:rPr>
              <w:t>样式表</w:t>
            </w:r>
            <w:r w:rsidR="00E37A7F">
              <w:tab/>
            </w:r>
            <w:r w:rsidR="00E37A7F">
              <w:fldChar w:fldCharType="begin"/>
            </w:r>
            <w:r w:rsidR="00E37A7F">
              <w:instrText xml:space="preserve"> PAGEREF _Toc429239528 \h </w:instrText>
            </w:r>
            <w:r w:rsidR="00E37A7F">
              <w:fldChar w:fldCharType="separate"/>
            </w:r>
            <w:r w:rsidR="001451A4">
              <w:rPr>
                <w:noProof/>
              </w:rPr>
              <w:t>52</w:t>
            </w:r>
            <w:r w:rsidR="00E37A7F">
              <w:fldChar w:fldCharType="end"/>
            </w:r>
          </w:hyperlink>
        </w:p>
        <w:p w:rsidR="007D75B8" w:rsidRDefault="00D51E70">
          <w:pPr>
            <w:pStyle w:val="31"/>
            <w:tabs>
              <w:tab w:val="right" w:leader="dot" w:pos="8296"/>
            </w:tabs>
            <w:rPr>
              <w:rFonts w:cstheme="minorBidi"/>
              <w:kern w:val="2"/>
              <w:sz w:val="21"/>
            </w:rPr>
          </w:pPr>
          <w:hyperlink w:anchor="_Toc429239529" w:history="1">
            <w:r w:rsidR="00E37A7F">
              <w:rPr>
                <w:rStyle w:val="af"/>
              </w:rPr>
              <w:t xml:space="preserve">4.8.1 </w:t>
            </w:r>
            <w:r w:rsidR="00E37A7F">
              <w:rPr>
                <w:rStyle w:val="af"/>
                <w:rFonts w:hint="eastAsia"/>
              </w:rPr>
              <w:t>样式表语法基础</w:t>
            </w:r>
            <w:r w:rsidR="00E37A7F">
              <w:tab/>
            </w:r>
            <w:r w:rsidR="00E37A7F">
              <w:fldChar w:fldCharType="begin"/>
            </w:r>
            <w:r w:rsidR="00E37A7F">
              <w:instrText xml:space="preserve"> PAGEREF _Toc429239529 \h </w:instrText>
            </w:r>
            <w:r w:rsidR="00E37A7F">
              <w:fldChar w:fldCharType="separate"/>
            </w:r>
            <w:r w:rsidR="001451A4">
              <w:rPr>
                <w:noProof/>
              </w:rPr>
              <w:t>52</w:t>
            </w:r>
            <w:r w:rsidR="00E37A7F">
              <w:fldChar w:fldCharType="end"/>
            </w:r>
          </w:hyperlink>
        </w:p>
        <w:p w:rsidR="007D75B8" w:rsidRDefault="00D51E70">
          <w:pPr>
            <w:pStyle w:val="31"/>
            <w:tabs>
              <w:tab w:val="right" w:leader="dot" w:pos="8296"/>
            </w:tabs>
            <w:rPr>
              <w:rFonts w:cstheme="minorBidi"/>
              <w:kern w:val="2"/>
              <w:sz w:val="21"/>
            </w:rPr>
          </w:pPr>
          <w:hyperlink w:anchor="_Toc429239530" w:history="1">
            <w:r w:rsidR="00E37A7F">
              <w:rPr>
                <w:rStyle w:val="af"/>
              </w:rPr>
              <w:t xml:space="preserve">4.8.2 </w:t>
            </w:r>
            <w:r w:rsidR="00E37A7F">
              <w:rPr>
                <w:rStyle w:val="af"/>
                <w:rFonts w:hint="eastAsia"/>
              </w:rPr>
              <w:t>方箱模型</w:t>
            </w:r>
            <w:r w:rsidR="00E37A7F">
              <w:tab/>
            </w:r>
            <w:r w:rsidR="00E37A7F">
              <w:fldChar w:fldCharType="begin"/>
            </w:r>
            <w:r w:rsidR="00E37A7F">
              <w:instrText xml:space="preserve"> PAGEREF _Toc429239530 \h </w:instrText>
            </w:r>
            <w:r w:rsidR="00E37A7F">
              <w:fldChar w:fldCharType="separate"/>
            </w:r>
            <w:r w:rsidR="001451A4">
              <w:rPr>
                <w:noProof/>
              </w:rPr>
              <w:t>52</w:t>
            </w:r>
            <w:r w:rsidR="00E37A7F">
              <w:fldChar w:fldCharType="end"/>
            </w:r>
          </w:hyperlink>
        </w:p>
        <w:p w:rsidR="007D75B8" w:rsidRDefault="00D51E70">
          <w:pPr>
            <w:pStyle w:val="31"/>
            <w:tabs>
              <w:tab w:val="right" w:leader="dot" w:pos="8296"/>
            </w:tabs>
            <w:rPr>
              <w:rFonts w:cstheme="minorBidi"/>
              <w:kern w:val="2"/>
              <w:sz w:val="21"/>
            </w:rPr>
          </w:pPr>
          <w:hyperlink w:anchor="_Toc429239531" w:history="1">
            <w:r w:rsidR="00E37A7F">
              <w:rPr>
                <w:rStyle w:val="af"/>
              </w:rPr>
              <w:t xml:space="preserve">4.8.3 </w:t>
            </w:r>
            <w:r w:rsidR="00E37A7F">
              <w:rPr>
                <w:rStyle w:val="af"/>
                <w:rFonts w:hint="eastAsia"/>
              </w:rPr>
              <w:t>前景与背景</w:t>
            </w:r>
            <w:r w:rsidR="00E37A7F">
              <w:tab/>
            </w:r>
            <w:r w:rsidR="00E37A7F">
              <w:fldChar w:fldCharType="begin"/>
            </w:r>
            <w:r w:rsidR="00E37A7F">
              <w:instrText xml:space="preserve"> PAGEREF _Toc429239531 \h </w:instrText>
            </w:r>
            <w:r w:rsidR="00E37A7F">
              <w:fldChar w:fldCharType="separate"/>
            </w:r>
            <w:r w:rsidR="001451A4">
              <w:rPr>
                <w:noProof/>
              </w:rPr>
              <w:t>53</w:t>
            </w:r>
            <w:r w:rsidR="00E37A7F">
              <w:fldChar w:fldCharType="end"/>
            </w:r>
          </w:hyperlink>
        </w:p>
        <w:p w:rsidR="007D75B8" w:rsidRDefault="00D51E70">
          <w:pPr>
            <w:pStyle w:val="31"/>
            <w:tabs>
              <w:tab w:val="right" w:leader="dot" w:pos="8296"/>
            </w:tabs>
            <w:rPr>
              <w:rFonts w:cstheme="minorBidi"/>
              <w:kern w:val="2"/>
              <w:sz w:val="21"/>
            </w:rPr>
          </w:pPr>
          <w:hyperlink w:anchor="_Toc429239532" w:history="1">
            <w:r w:rsidR="00E37A7F">
              <w:rPr>
                <w:rStyle w:val="af"/>
              </w:rPr>
              <w:t xml:space="preserve">4.8.4 </w:t>
            </w:r>
            <w:r w:rsidR="00E37A7F">
              <w:rPr>
                <w:rStyle w:val="af"/>
                <w:rFonts w:hint="eastAsia"/>
              </w:rPr>
              <w:t>创建可缩放样式</w:t>
            </w:r>
            <w:r w:rsidR="00E37A7F">
              <w:tab/>
            </w:r>
            <w:r w:rsidR="00E37A7F">
              <w:fldChar w:fldCharType="begin"/>
            </w:r>
            <w:r w:rsidR="00E37A7F">
              <w:instrText xml:space="preserve"> PAGEREF _Toc429239532 \h </w:instrText>
            </w:r>
            <w:r w:rsidR="00E37A7F">
              <w:fldChar w:fldCharType="separate"/>
            </w:r>
            <w:r w:rsidR="001451A4">
              <w:rPr>
                <w:noProof/>
              </w:rPr>
              <w:t>54</w:t>
            </w:r>
            <w:r w:rsidR="00E37A7F">
              <w:fldChar w:fldCharType="end"/>
            </w:r>
          </w:hyperlink>
        </w:p>
        <w:p w:rsidR="007D75B8" w:rsidRDefault="00D51E70">
          <w:pPr>
            <w:pStyle w:val="31"/>
            <w:tabs>
              <w:tab w:val="right" w:leader="dot" w:pos="8296"/>
            </w:tabs>
            <w:rPr>
              <w:rFonts w:cstheme="minorBidi"/>
              <w:kern w:val="2"/>
              <w:sz w:val="21"/>
            </w:rPr>
          </w:pPr>
          <w:hyperlink w:anchor="_Toc429239533" w:history="1">
            <w:r w:rsidR="00E37A7F">
              <w:rPr>
                <w:rStyle w:val="af"/>
              </w:rPr>
              <w:t xml:space="preserve">4.8.5 </w:t>
            </w:r>
            <w:r w:rsidR="00E37A7F">
              <w:rPr>
                <w:rStyle w:val="af"/>
                <w:rFonts w:hint="eastAsia"/>
              </w:rPr>
              <w:t>控制大小</w:t>
            </w:r>
            <w:r w:rsidR="00E37A7F">
              <w:tab/>
            </w:r>
            <w:r w:rsidR="00E37A7F">
              <w:fldChar w:fldCharType="begin"/>
            </w:r>
            <w:r w:rsidR="00E37A7F">
              <w:instrText xml:space="preserve"> PAGEREF _Toc429239533 \h </w:instrText>
            </w:r>
            <w:r w:rsidR="00E37A7F">
              <w:fldChar w:fldCharType="separate"/>
            </w:r>
            <w:r w:rsidR="001451A4">
              <w:rPr>
                <w:noProof/>
              </w:rPr>
              <w:t>55</w:t>
            </w:r>
            <w:r w:rsidR="00E37A7F">
              <w:fldChar w:fldCharType="end"/>
            </w:r>
          </w:hyperlink>
        </w:p>
        <w:p w:rsidR="007D75B8" w:rsidRDefault="00D51E70">
          <w:pPr>
            <w:pStyle w:val="31"/>
            <w:tabs>
              <w:tab w:val="right" w:leader="dot" w:pos="8296"/>
            </w:tabs>
            <w:rPr>
              <w:rFonts w:cstheme="minorBidi"/>
              <w:kern w:val="2"/>
              <w:sz w:val="21"/>
            </w:rPr>
          </w:pPr>
          <w:hyperlink w:anchor="_Toc429239534" w:history="1">
            <w:r w:rsidR="00E37A7F">
              <w:rPr>
                <w:rStyle w:val="af"/>
              </w:rPr>
              <w:t xml:space="preserve">4.8.6 </w:t>
            </w:r>
            <w:r w:rsidR="00E37A7F">
              <w:rPr>
                <w:rStyle w:val="af"/>
                <w:rFonts w:hint="eastAsia"/>
              </w:rPr>
              <w:t>处理伪状态</w:t>
            </w:r>
            <w:r w:rsidR="00E37A7F">
              <w:tab/>
            </w:r>
            <w:r w:rsidR="00E37A7F">
              <w:fldChar w:fldCharType="begin"/>
            </w:r>
            <w:r w:rsidR="00E37A7F">
              <w:instrText xml:space="preserve"> PAGEREF _Toc429239534 \h </w:instrText>
            </w:r>
            <w:r w:rsidR="00E37A7F">
              <w:fldChar w:fldCharType="separate"/>
            </w:r>
            <w:r w:rsidR="001451A4">
              <w:rPr>
                <w:noProof/>
              </w:rPr>
              <w:t>55</w:t>
            </w:r>
            <w:r w:rsidR="00E37A7F">
              <w:fldChar w:fldCharType="end"/>
            </w:r>
          </w:hyperlink>
        </w:p>
        <w:p w:rsidR="007D75B8" w:rsidRDefault="00D51E70">
          <w:pPr>
            <w:pStyle w:val="31"/>
            <w:tabs>
              <w:tab w:val="right" w:leader="dot" w:pos="8296"/>
            </w:tabs>
            <w:rPr>
              <w:rFonts w:cstheme="minorBidi"/>
              <w:kern w:val="2"/>
              <w:sz w:val="21"/>
            </w:rPr>
          </w:pPr>
          <w:hyperlink w:anchor="_Toc429239535" w:history="1">
            <w:r w:rsidR="00E37A7F">
              <w:rPr>
                <w:rStyle w:val="af"/>
              </w:rPr>
              <w:t xml:space="preserve">4.8.7 </w:t>
            </w:r>
            <w:r w:rsidR="00E37A7F">
              <w:rPr>
                <w:rStyle w:val="af"/>
                <w:rFonts w:hint="eastAsia"/>
              </w:rPr>
              <w:t>使用子部件定义微观样式</w:t>
            </w:r>
            <w:r w:rsidR="00E37A7F">
              <w:tab/>
            </w:r>
            <w:r w:rsidR="00E37A7F">
              <w:fldChar w:fldCharType="begin"/>
            </w:r>
            <w:r w:rsidR="00E37A7F">
              <w:instrText xml:space="preserve"> PAGEREF _Toc429239535 \h </w:instrText>
            </w:r>
            <w:r w:rsidR="00E37A7F">
              <w:fldChar w:fldCharType="separate"/>
            </w:r>
            <w:r w:rsidR="001451A4">
              <w:rPr>
                <w:noProof/>
              </w:rPr>
              <w:t>56</w:t>
            </w:r>
            <w:r w:rsidR="00E37A7F">
              <w:fldChar w:fldCharType="end"/>
            </w:r>
          </w:hyperlink>
        </w:p>
        <w:p w:rsidR="007D75B8" w:rsidRDefault="00D51E70">
          <w:pPr>
            <w:pStyle w:val="31"/>
            <w:tabs>
              <w:tab w:val="right" w:leader="dot" w:pos="8296"/>
            </w:tabs>
            <w:rPr>
              <w:rFonts w:cstheme="minorBidi"/>
              <w:kern w:val="2"/>
              <w:sz w:val="21"/>
            </w:rPr>
          </w:pPr>
          <w:hyperlink w:anchor="_Toc429239536" w:history="1">
            <w:r w:rsidR="00E37A7F">
              <w:rPr>
                <w:rStyle w:val="af"/>
              </w:rPr>
              <w:t xml:space="preserve">4.8.8 </w:t>
            </w:r>
            <w:r w:rsidR="00E37A7F">
              <w:rPr>
                <w:rStyle w:val="af"/>
                <w:rFonts w:hint="eastAsia"/>
              </w:rPr>
              <w:t>相对定位</w:t>
            </w:r>
            <w:r w:rsidR="00E37A7F">
              <w:tab/>
            </w:r>
            <w:r w:rsidR="00E37A7F">
              <w:fldChar w:fldCharType="begin"/>
            </w:r>
            <w:r w:rsidR="00E37A7F">
              <w:instrText xml:space="preserve"> PAGEREF _Toc429239536 \h </w:instrText>
            </w:r>
            <w:r w:rsidR="00E37A7F">
              <w:fldChar w:fldCharType="separate"/>
            </w:r>
            <w:r w:rsidR="001451A4">
              <w:rPr>
                <w:noProof/>
              </w:rPr>
              <w:t>57</w:t>
            </w:r>
            <w:r w:rsidR="00E37A7F">
              <w:fldChar w:fldCharType="end"/>
            </w:r>
          </w:hyperlink>
        </w:p>
        <w:p w:rsidR="007D75B8" w:rsidRDefault="00D51E70">
          <w:pPr>
            <w:pStyle w:val="31"/>
            <w:tabs>
              <w:tab w:val="right" w:leader="dot" w:pos="8296"/>
            </w:tabs>
            <w:rPr>
              <w:rFonts w:cstheme="minorBidi"/>
              <w:kern w:val="2"/>
              <w:sz w:val="21"/>
            </w:rPr>
          </w:pPr>
          <w:hyperlink w:anchor="_Toc429239537" w:history="1">
            <w:r w:rsidR="00E37A7F">
              <w:rPr>
                <w:rStyle w:val="af"/>
              </w:rPr>
              <w:t xml:space="preserve">4.8.9 </w:t>
            </w:r>
            <w:r w:rsidR="00E37A7F">
              <w:rPr>
                <w:rStyle w:val="af"/>
                <w:rFonts w:hint="eastAsia"/>
              </w:rPr>
              <w:t>绝对定位</w:t>
            </w:r>
            <w:r w:rsidR="00E37A7F">
              <w:tab/>
            </w:r>
            <w:r w:rsidR="00E37A7F">
              <w:fldChar w:fldCharType="begin"/>
            </w:r>
            <w:r w:rsidR="00E37A7F">
              <w:instrText xml:space="preserve"> PAGEREF _Toc429239537 \h </w:instrText>
            </w:r>
            <w:r w:rsidR="00E37A7F">
              <w:fldChar w:fldCharType="separate"/>
            </w:r>
            <w:r w:rsidR="001451A4">
              <w:rPr>
                <w:noProof/>
              </w:rPr>
              <w:t>57</w:t>
            </w:r>
            <w:r w:rsidR="00E37A7F">
              <w:fldChar w:fldCharType="end"/>
            </w:r>
          </w:hyperlink>
        </w:p>
        <w:p w:rsidR="007D75B8" w:rsidRDefault="00D51E70">
          <w:pPr>
            <w:pStyle w:val="11"/>
            <w:tabs>
              <w:tab w:val="right" w:leader="dot" w:pos="8296"/>
            </w:tabs>
            <w:rPr>
              <w:rFonts w:cstheme="minorBidi"/>
              <w:kern w:val="2"/>
              <w:sz w:val="21"/>
            </w:rPr>
          </w:pPr>
          <w:hyperlink w:anchor="_Toc429239538" w:history="1">
            <w:r w:rsidR="00E37A7F">
              <w:rPr>
                <w:rStyle w:val="af"/>
              </w:rPr>
              <w:t>5 Qt</w:t>
            </w:r>
            <w:r w:rsidR="00E37A7F">
              <w:rPr>
                <w:rStyle w:val="af"/>
                <w:rFonts w:hint="eastAsia"/>
              </w:rPr>
              <w:t>消息机制和事件</w:t>
            </w:r>
            <w:r w:rsidR="00E37A7F">
              <w:tab/>
            </w:r>
            <w:r w:rsidR="00E37A7F">
              <w:fldChar w:fldCharType="begin"/>
            </w:r>
            <w:r w:rsidR="00E37A7F">
              <w:instrText xml:space="preserve"> PAGEREF _Toc429239538 \h </w:instrText>
            </w:r>
            <w:r w:rsidR="00E37A7F">
              <w:fldChar w:fldCharType="separate"/>
            </w:r>
            <w:r w:rsidR="001451A4">
              <w:rPr>
                <w:noProof/>
              </w:rPr>
              <w:t>58</w:t>
            </w:r>
            <w:r w:rsidR="00E37A7F">
              <w:fldChar w:fldCharType="end"/>
            </w:r>
          </w:hyperlink>
        </w:p>
        <w:p w:rsidR="007D75B8" w:rsidRDefault="00D51E70">
          <w:pPr>
            <w:pStyle w:val="21"/>
            <w:tabs>
              <w:tab w:val="right" w:leader="dot" w:pos="8296"/>
            </w:tabs>
            <w:rPr>
              <w:rFonts w:cstheme="minorBidi"/>
              <w:kern w:val="2"/>
              <w:sz w:val="21"/>
            </w:rPr>
          </w:pPr>
          <w:hyperlink w:anchor="_Toc429239539" w:history="1">
            <w:r w:rsidR="00E37A7F">
              <w:rPr>
                <w:rStyle w:val="af"/>
              </w:rPr>
              <w:t xml:space="preserve">5.1 </w:t>
            </w:r>
            <w:r w:rsidR="00E37A7F">
              <w:rPr>
                <w:rStyle w:val="af"/>
                <w:rFonts w:hint="eastAsia"/>
              </w:rPr>
              <w:t>事件</w:t>
            </w:r>
            <w:r w:rsidR="00E37A7F">
              <w:tab/>
            </w:r>
            <w:r w:rsidR="00E37A7F">
              <w:fldChar w:fldCharType="begin"/>
            </w:r>
            <w:r w:rsidR="00E37A7F">
              <w:instrText xml:space="preserve"> PAGEREF _Toc429239539 \h </w:instrText>
            </w:r>
            <w:r w:rsidR="00E37A7F">
              <w:fldChar w:fldCharType="separate"/>
            </w:r>
            <w:r w:rsidR="001451A4">
              <w:rPr>
                <w:noProof/>
              </w:rPr>
              <w:t>58</w:t>
            </w:r>
            <w:r w:rsidR="00E37A7F">
              <w:fldChar w:fldCharType="end"/>
            </w:r>
          </w:hyperlink>
        </w:p>
        <w:p w:rsidR="007D75B8" w:rsidRDefault="00D51E70">
          <w:pPr>
            <w:pStyle w:val="21"/>
            <w:tabs>
              <w:tab w:val="right" w:leader="dot" w:pos="8296"/>
            </w:tabs>
            <w:rPr>
              <w:rFonts w:cstheme="minorBidi"/>
              <w:kern w:val="2"/>
              <w:sz w:val="21"/>
            </w:rPr>
          </w:pPr>
          <w:hyperlink w:anchor="_Toc429239540" w:history="1">
            <w:r w:rsidR="00E37A7F">
              <w:rPr>
                <w:rStyle w:val="af"/>
              </w:rPr>
              <w:t xml:space="preserve">5.2 </w:t>
            </w:r>
            <w:r w:rsidR="00E37A7F">
              <w:rPr>
                <w:rStyle w:val="af"/>
                <w:rFonts w:hint="eastAsia"/>
              </w:rPr>
              <w:t>事件的接受与忽略</w:t>
            </w:r>
            <w:r w:rsidR="00E37A7F">
              <w:tab/>
            </w:r>
            <w:r w:rsidR="00E37A7F">
              <w:fldChar w:fldCharType="begin"/>
            </w:r>
            <w:r w:rsidR="00E37A7F">
              <w:instrText xml:space="preserve"> PAGEREF _Toc429239540 \h </w:instrText>
            </w:r>
            <w:r w:rsidR="00E37A7F">
              <w:fldChar w:fldCharType="separate"/>
            </w:r>
            <w:r w:rsidR="001451A4">
              <w:rPr>
                <w:noProof/>
              </w:rPr>
              <w:t>61</w:t>
            </w:r>
            <w:r w:rsidR="00E37A7F">
              <w:fldChar w:fldCharType="end"/>
            </w:r>
          </w:hyperlink>
        </w:p>
        <w:p w:rsidR="007D75B8" w:rsidRDefault="00D51E70">
          <w:pPr>
            <w:pStyle w:val="21"/>
            <w:tabs>
              <w:tab w:val="right" w:leader="dot" w:pos="8296"/>
            </w:tabs>
            <w:rPr>
              <w:rFonts w:cstheme="minorBidi"/>
              <w:kern w:val="2"/>
              <w:sz w:val="21"/>
            </w:rPr>
          </w:pPr>
          <w:hyperlink w:anchor="_Toc429239541" w:history="1">
            <w:r w:rsidR="00E37A7F">
              <w:rPr>
                <w:rStyle w:val="af"/>
              </w:rPr>
              <w:t>5.3 event</w:t>
            </w:r>
            <w:r w:rsidR="00E37A7F">
              <w:rPr>
                <w:rStyle w:val="af"/>
                <w:rFonts w:hint="eastAsia"/>
              </w:rPr>
              <w:t>（）</w:t>
            </w:r>
            <w:r w:rsidR="00E37A7F">
              <w:tab/>
            </w:r>
            <w:r w:rsidR="00E37A7F">
              <w:fldChar w:fldCharType="begin"/>
            </w:r>
            <w:r w:rsidR="00E37A7F">
              <w:instrText xml:space="preserve"> PAGEREF _Toc429239541 \h </w:instrText>
            </w:r>
            <w:r w:rsidR="00E37A7F">
              <w:fldChar w:fldCharType="separate"/>
            </w:r>
            <w:r w:rsidR="001451A4">
              <w:rPr>
                <w:noProof/>
              </w:rPr>
              <w:t>64</w:t>
            </w:r>
            <w:r w:rsidR="00E37A7F">
              <w:fldChar w:fldCharType="end"/>
            </w:r>
          </w:hyperlink>
        </w:p>
        <w:p w:rsidR="007D75B8" w:rsidRDefault="00D51E70">
          <w:pPr>
            <w:pStyle w:val="21"/>
            <w:tabs>
              <w:tab w:val="right" w:leader="dot" w:pos="8296"/>
            </w:tabs>
            <w:rPr>
              <w:rFonts w:cstheme="minorBidi"/>
              <w:kern w:val="2"/>
              <w:sz w:val="21"/>
            </w:rPr>
          </w:pPr>
          <w:hyperlink w:anchor="_Toc429239542" w:history="1">
            <w:r w:rsidR="00E37A7F">
              <w:rPr>
                <w:rStyle w:val="af"/>
              </w:rPr>
              <w:t xml:space="preserve">5.4 </w:t>
            </w:r>
            <w:r w:rsidR="00E37A7F">
              <w:rPr>
                <w:rStyle w:val="af"/>
                <w:rFonts w:hint="eastAsia"/>
              </w:rPr>
              <w:t>事件过滤器</w:t>
            </w:r>
            <w:r w:rsidR="00E37A7F">
              <w:tab/>
            </w:r>
            <w:r w:rsidR="00E37A7F">
              <w:fldChar w:fldCharType="begin"/>
            </w:r>
            <w:r w:rsidR="00E37A7F">
              <w:instrText xml:space="preserve"> PAGEREF _Toc429239542 \h </w:instrText>
            </w:r>
            <w:r w:rsidR="00E37A7F">
              <w:fldChar w:fldCharType="separate"/>
            </w:r>
            <w:r w:rsidR="001451A4">
              <w:rPr>
                <w:noProof/>
              </w:rPr>
              <w:t>67</w:t>
            </w:r>
            <w:r w:rsidR="00E37A7F">
              <w:fldChar w:fldCharType="end"/>
            </w:r>
          </w:hyperlink>
        </w:p>
        <w:p w:rsidR="007D75B8" w:rsidRDefault="00D51E70">
          <w:pPr>
            <w:pStyle w:val="21"/>
            <w:tabs>
              <w:tab w:val="right" w:leader="dot" w:pos="8296"/>
            </w:tabs>
            <w:rPr>
              <w:rFonts w:cstheme="minorBidi"/>
              <w:kern w:val="2"/>
              <w:sz w:val="21"/>
            </w:rPr>
          </w:pPr>
          <w:hyperlink w:anchor="_Toc429239543" w:history="1">
            <w:r w:rsidR="00E37A7F">
              <w:rPr>
                <w:rStyle w:val="af"/>
              </w:rPr>
              <w:t xml:space="preserve">5.5 </w:t>
            </w:r>
            <w:r w:rsidR="00E37A7F">
              <w:rPr>
                <w:rStyle w:val="af"/>
                <w:rFonts w:hint="eastAsia"/>
              </w:rPr>
              <w:t>总结</w:t>
            </w:r>
            <w:r w:rsidR="00E37A7F">
              <w:tab/>
            </w:r>
            <w:r w:rsidR="00E37A7F">
              <w:fldChar w:fldCharType="begin"/>
            </w:r>
            <w:r w:rsidR="00E37A7F">
              <w:instrText xml:space="preserve"> PAGEREF _Toc429239543 \h </w:instrText>
            </w:r>
            <w:r w:rsidR="00E37A7F">
              <w:fldChar w:fldCharType="separate"/>
            </w:r>
            <w:r w:rsidR="001451A4">
              <w:rPr>
                <w:noProof/>
              </w:rPr>
              <w:t>71</w:t>
            </w:r>
            <w:r w:rsidR="00E37A7F">
              <w:fldChar w:fldCharType="end"/>
            </w:r>
          </w:hyperlink>
        </w:p>
        <w:p w:rsidR="007D75B8" w:rsidRDefault="00D51E70">
          <w:pPr>
            <w:pStyle w:val="11"/>
            <w:tabs>
              <w:tab w:val="right" w:leader="dot" w:pos="8296"/>
            </w:tabs>
            <w:rPr>
              <w:rFonts w:cstheme="minorBidi"/>
              <w:kern w:val="2"/>
              <w:sz w:val="21"/>
            </w:rPr>
          </w:pPr>
          <w:hyperlink w:anchor="_Toc429239544" w:history="1">
            <w:r w:rsidR="00E37A7F">
              <w:rPr>
                <w:rStyle w:val="af"/>
              </w:rPr>
              <w:t xml:space="preserve">6 </w:t>
            </w:r>
            <w:r w:rsidR="00E37A7F">
              <w:rPr>
                <w:rStyle w:val="af"/>
                <w:rFonts w:hint="eastAsia"/>
              </w:rPr>
              <w:t>绘图和绘图设备</w:t>
            </w:r>
            <w:r w:rsidR="00E37A7F">
              <w:tab/>
            </w:r>
            <w:r w:rsidR="00E37A7F">
              <w:fldChar w:fldCharType="begin"/>
            </w:r>
            <w:r w:rsidR="00E37A7F">
              <w:instrText xml:space="preserve"> PAGEREF _Toc429239544 \h </w:instrText>
            </w:r>
            <w:r w:rsidR="00E37A7F">
              <w:fldChar w:fldCharType="separate"/>
            </w:r>
            <w:r w:rsidR="001451A4">
              <w:rPr>
                <w:noProof/>
              </w:rPr>
              <w:t>74</w:t>
            </w:r>
            <w:r w:rsidR="00E37A7F">
              <w:fldChar w:fldCharType="end"/>
            </w:r>
          </w:hyperlink>
        </w:p>
        <w:p w:rsidR="007D75B8" w:rsidRDefault="00D51E70">
          <w:pPr>
            <w:pStyle w:val="21"/>
            <w:tabs>
              <w:tab w:val="right" w:leader="dot" w:pos="8296"/>
            </w:tabs>
            <w:rPr>
              <w:rFonts w:cstheme="minorBidi"/>
              <w:kern w:val="2"/>
              <w:sz w:val="21"/>
            </w:rPr>
          </w:pPr>
          <w:hyperlink w:anchor="_Toc429239545" w:history="1">
            <w:r w:rsidR="00E37A7F">
              <w:rPr>
                <w:rStyle w:val="af"/>
              </w:rPr>
              <w:t>6.1 QPainter</w:t>
            </w:r>
            <w:r w:rsidR="00E37A7F">
              <w:tab/>
            </w:r>
            <w:r w:rsidR="00E37A7F">
              <w:fldChar w:fldCharType="begin"/>
            </w:r>
            <w:r w:rsidR="00E37A7F">
              <w:instrText xml:space="preserve"> PAGEREF _Toc429239545 \h </w:instrText>
            </w:r>
            <w:r w:rsidR="00E37A7F">
              <w:fldChar w:fldCharType="separate"/>
            </w:r>
            <w:r w:rsidR="001451A4">
              <w:rPr>
                <w:noProof/>
              </w:rPr>
              <w:t>74</w:t>
            </w:r>
            <w:r w:rsidR="00E37A7F">
              <w:fldChar w:fldCharType="end"/>
            </w:r>
          </w:hyperlink>
        </w:p>
        <w:p w:rsidR="007D75B8" w:rsidRDefault="00D51E70">
          <w:pPr>
            <w:pStyle w:val="21"/>
            <w:tabs>
              <w:tab w:val="right" w:leader="dot" w:pos="8296"/>
            </w:tabs>
            <w:rPr>
              <w:rFonts w:cstheme="minorBidi"/>
              <w:kern w:val="2"/>
              <w:sz w:val="21"/>
            </w:rPr>
          </w:pPr>
          <w:hyperlink w:anchor="_Toc429239546" w:history="1">
            <w:r w:rsidR="00E37A7F">
              <w:rPr>
                <w:rStyle w:val="af"/>
              </w:rPr>
              <w:t>6.2 QPainter</w:t>
            </w:r>
            <w:r w:rsidR="00E37A7F">
              <w:rPr>
                <w:rStyle w:val="af"/>
                <w:rFonts w:hint="eastAsia"/>
              </w:rPr>
              <w:t>高级设置</w:t>
            </w:r>
            <w:r w:rsidR="00E37A7F">
              <w:tab/>
            </w:r>
            <w:r w:rsidR="00E37A7F">
              <w:fldChar w:fldCharType="begin"/>
            </w:r>
            <w:r w:rsidR="00E37A7F">
              <w:instrText xml:space="preserve"> PAGEREF _Toc429239546 \h </w:instrText>
            </w:r>
            <w:r w:rsidR="00E37A7F">
              <w:fldChar w:fldCharType="separate"/>
            </w:r>
            <w:r w:rsidR="001451A4">
              <w:rPr>
                <w:noProof/>
              </w:rPr>
              <w:t>76</w:t>
            </w:r>
            <w:r w:rsidR="00E37A7F">
              <w:fldChar w:fldCharType="end"/>
            </w:r>
          </w:hyperlink>
        </w:p>
        <w:p w:rsidR="007D75B8" w:rsidRDefault="00D51E70">
          <w:pPr>
            <w:pStyle w:val="31"/>
            <w:tabs>
              <w:tab w:val="right" w:leader="dot" w:pos="8296"/>
            </w:tabs>
            <w:rPr>
              <w:rFonts w:cstheme="minorBidi"/>
              <w:kern w:val="2"/>
              <w:sz w:val="21"/>
            </w:rPr>
          </w:pPr>
          <w:hyperlink w:anchor="_Toc429239547" w:history="1">
            <w:r w:rsidR="00E37A7F">
              <w:rPr>
                <w:rStyle w:val="af"/>
                <w:rFonts w:hint="eastAsia"/>
              </w:rPr>
              <w:t>抗锯齿（反走样）</w:t>
            </w:r>
            <w:r w:rsidR="00E37A7F">
              <w:tab/>
            </w:r>
            <w:r w:rsidR="00E37A7F">
              <w:fldChar w:fldCharType="begin"/>
            </w:r>
            <w:r w:rsidR="00E37A7F">
              <w:instrText xml:space="preserve"> PAGEREF _Toc429239547 \h </w:instrText>
            </w:r>
            <w:r w:rsidR="00E37A7F">
              <w:fldChar w:fldCharType="separate"/>
            </w:r>
            <w:r w:rsidR="001451A4">
              <w:rPr>
                <w:noProof/>
              </w:rPr>
              <w:t>76</w:t>
            </w:r>
            <w:r w:rsidR="00E37A7F">
              <w:fldChar w:fldCharType="end"/>
            </w:r>
          </w:hyperlink>
        </w:p>
        <w:p w:rsidR="007D75B8" w:rsidRDefault="00D51E70">
          <w:pPr>
            <w:pStyle w:val="31"/>
            <w:tabs>
              <w:tab w:val="right" w:leader="dot" w:pos="8296"/>
            </w:tabs>
            <w:rPr>
              <w:rFonts w:cstheme="minorBidi"/>
              <w:kern w:val="2"/>
              <w:sz w:val="21"/>
            </w:rPr>
          </w:pPr>
          <w:hyperlink w:anchor="_Toc429239548" w:history="1">
            <w:r w:rsidR="00E37A7F">
              <w:rPr>
                <w:rStyle w:val="af"/>
                <w:rFonts w:hint="eastAsia"/>
              </w:rPr>
              <w:t>绘制状态的保存和加载</w:t>
            </w:r>
            <w:r w:rsidR="00E37A7F">
              <w:tab/>
            </w:r>
            <w:r w:rsidR="00E37A7F">
              <w:fldChar w:fldCharType="begin"/>
            </w:r>
            <w:r w:rsidR="00E37A7F">
              <w:instrText xml:space="preserve"> PAGEREF _Toc429239548 \h </w:instrText>
            </w:r>
            <w:r w:rsidR="00E37A7F">
              <w:fldChar w:fldCharType="separate"/>
            </w:r>
            <w:r w:rsidR="001451A4">
              <w:rPr>
                <w:noProof/>
              </w:rPr>
              <w:t>77</w:t>
            </w:r>
            <w:r w:rsidR="00E37A7F">
              <w:fldChar w:fldCharType="end"/>
            </w:r>
          </w:hyperlink>
        </w:p>
        <w:p w:rsidR="007D75B8" w:rsidRDefault="00D51E70">
          <w:pPr>
            <w:pStyle w:val="31"/>
            <w:tabs>
              <w:tab w:val="right" w:leader="dot" w:pos="8296"/>
            </w:tabs>
            <w:rPr>
              <w:rFonts w:cstheme="minorBidi"/>
              <w:kern w:val="2"/>
              <w:sz w:val="21"/>
            </w:rPr>
          </w:pPr>
          <w:hyperlink w:anchor="_Toc429239549" w:history="1">
            <w:r w:rsidR="00E37A7F">
              <w:rPr>
                <w:rStyle w:val="af"/>
                <w:rFonts w:hint="eastAsia"/>
              </w:rPr>
              <w:t>坐标变换</w:t>
            </w:r>
            <w:r w:rsidR="00E37A7F">
              <w:tab/>
            </w:r>
            <w:r w:rsidR="00E37A7F">
              <w:fldChar w:fldCharType="begin"/>
            </w:r>
            <w:r w:rsidR="00E37A7F">
              <w:instrText xml:space="preserve"> PAGEREF _Toc429239549 \h </w:instrText>
            </w:r>
            <w:r w:rsidR="00E37A7F">
              <w:fldChar w:fldCharType="separate"/>
            </w:r>
            <w:r w:rsidR="001451A4">
              <w:rPr>
                <w:noProof/>
              </w:rPr>
              <w:t>77</w:t>
            </w:r>
            <w:r w:rsidR="00E37A7F">
              <w:fldChar w:fldCharType="end"/>
            </w:r>
          </w:hyperlink>
        </w:p>
        <w:p w:rsidR="007D75B8" w:rsidRDefault="00D51E70">
          <w:pPr>
            <w:pStyle w:val="21"/>
            <w:tabs>
              <w:tab w:val="right" w:leader="dot" w:pos="8296"/>
            </w:tabs>
            <w:rPr>
              <w:rFonts w:cstheme="minorBidi"/>
              <w:kern w:val="2"/>
              <w:sz w:val="21"/>
            </w:rPr>
          </w:pPr>
          <w:hyperlink w:anchor="_Toc429239550" w:history="1">
            <w:r w:rsidR="00E37A7F">
              <w:rPr>
                <w:rStyle w:val="af"/>
              </w:rPr>
              <w:t xml:space="preserve">6.3 </w:t>
            </w:r>
            <w:r w:rsidR="00E37A7F">
              <w:rPr>
                <w:rStyle w:val="af"/>
                <w:rFonts w:hint="eastAsia"/>
              </w:rPr>
              <w:t>绘图设备</w:t>
            </w:r>
            <w:r w:rsidR="00E37A7F">
              <w:tab/>
            </w:r>
            <w:r w:rsidR="00E37A7F">
              <w:fldChar w:fldCharType="begin"/>
            </w:r>
            <w:r w:rsidR="00E37A7F">
              <w:instrText xml:space="preserve"> PAGEREF _Toc429239550 \h </w:instrText>
            </w:r>
            <w:r w:rsidR="00E37A7F">
              <w:fldChar w:fldCharType="separate"/>
            </w:r>
            <w:r w:rsidR="001451A4">
              <w:rPr>
                <w:noProof/>
              </w:rPr>
              <w:t>80</w:t>
            </w:r>
            <w:r w:rsidR="00E37A7F">
              <w:fldChar w:fldCharType="end"/>
            </w:r>
          </w:hyperlink>
        </w:p>
        <w:p w:rsidR="007D75B8" w:rsidRDefault="00D51E70">
          <w:pPr>
            <w:pStyle w:val="31"/>
            <w:tabs>
              <w:tab w:val="right" w:leader="dot" w:pos="8296"/>
            </w:tabs>
            <w:rPr>
              <w:rFonts w:cstheme="minorBidi"/>
              <w:kern w:val="2"/>
              <w:sz w:val="21"/>
            </w:rPr>
          </w:pPr>
          <w:hyperlink w:anchor="_Toc429239551" w:history="1">
            <w:r w:rsidR="00E37A7F">
              <w:rPr>
                <w:rStyle w:val="af"/>
              </w:rPr>
              <w:t>6.3.1 QPixmap</w:t>
            </w:r>
            <w:r w:rsidR="00E37A7F">
              <w:rPr>
                <w:rStyle w:val="af"/>
                <w:rFonts w:hint="eastAsia"/>
              </w:rPr>
              <w:t>、</w:t>
            </w:r>
            <w:r w:rsidR="00E37A7F">
              <w:rPr>
                <w:rStyle w:val="af"/>
              </w:rPr>
              <w:t>QBitmap</w:t>
            </w:r>
            <w:r w:rsidR="00E37A7F">
              <w:rPr>
                <w:rStyle w:val="af"/>
                <w:rFonts w:hint="eastAsia"/>
              </w:rPr>
              <w:t>、</w:t>
            </w:r>
            <w:r w:rsidR="00E37A7F">
              <w:rPr>
                <w:rStyle w:val="af"/>
              </w:rPr>
              <w:t>QImage</w:t>
            </w:r>
            <w:r w:rsidR="00E37A7F">
              <w:tab/>
            </w:r>
            <w:r w:rsidR="00E37A7F">
              <w:fldChar w:fldCharType="begin"/>
            </w:r>
            <w:r w:rsidR="00E37A7F">
              <w:instrText xml:space="preserve"> PAGEREF _Toc429239551 \h </w:instrText>
            </w:r>
            <w:r w:rsidR="00E37A7F">
              <w:fldChar w:fldCharType="separate"/>
            </w:r>
            <w:r w:rsidR="001451A4">
              <w:rPr>
                <w:noProof/>
              </w:rPr>
              <w:t>80</w:t>
            </w:r>
            <w:r w:rsidR="00E37A7F">
              <w:fldChar w:fldCharType="end"/>
            </w:r>
          </w:hyperlink>
        </w:p>
        <w:p w:rsidR="007D75B8" w:rsidRDefault="00D51E70">
          <w:pPr>
            <w:pStyle w:val="31"/>
            <w:tabs>
              <w:tab w:val="right" w:leader="dot" w:pos="8296"/>
            </w:tabs>
            <w:rPr>
              <w:rFonts w:cstheme="minorBidi"/>
              <w:kern w:val="2"/>
              <w:sz w:val="21"/>
            </w:rPr>
          </w:pPr>
          <w:hyperlink w:anchor="_Toc429239552" w:history="1">
            <w:r w:rsidR="00E37A7F">
              <w:rPr>
                <w:rStyle w:val="af"/>
              </w:rPr>
              <w:t>6.3.2 QPicture</w:t>
            </w:r>
            <w:r w:rsidR="00E37A7F">
              <w:tab/>
            </w:r>
            <w:r w:rsidR="00E37A7F">
              <w:fldChar w:fldCharType="begin"/>
            </w:r>
            <w:r w:rsidR="00E37A7F">
              <w:instrText xml:space="preserve"> PAGEREF _Toc429239552 \h </w:instrText>
            </w:r>
            <w:r w:rsidR="00E37A7F">
              <w:fldChar w:fldCharType="separate"/>
            </w:r>
            <w:r w:rsidR="001451A4">
              <w:rPr>
                <w:noProof/>
              </w:rPr>
              <w:t>84</w:t>
            </w:r>
            <w:r w:rsidR="00E37A7F">
              <w:fldChar w:fldCharType="end"/>
            </w:r>
          </w:hyperlink>
        </w:p>
        <w:p w:rsidR="007D75B8" w:rsidRDefault="00D51E70">
          <w:pPr>
            <w:pStyle w:val="21"/>
            <w:tabs>
              <w:tab w:val="right" w:leader="dot" w:pos="8296"/>
            </w:tabs>
            <w:rPr>
              <w:rFonts w:cstheme="minorBidi"/>
              <w:kern w:val="2"/>
              <w:sz w:val="21"/>
            </w:rPr>
          </w:pPr>
          <w:hyperlink w:anchor="_Toc429239553" w:history="1">
            <w:r w:rsidR="00E37A7F">
              <w:rPr>
                <w:rStyle w:val="af"/>
              </w:rPr>
              <w:t xml:space="preserve">6.4 </w:t>
            </w:r>
            <w:r w:rsidR="00E37A7F">
              <w:rPr>
                <w:rStyle w:val="af"/>
                <w:rFonts w:hint="eastAsia"/>
              </w:rPr>
              <w:t>隐式数据共享</w:t>
            </w:r>
            <w:r w:rsidR="00E37A7F">
              <w:tab/>
            </w:r>
            <w:r w:rsidR="00E37A7F">
              <w:fldChar w:fldCharType="begin"/>
            </w:r>
            <w:r w:rsidR="00E37A7F">
              <w:instrText xml:space="preserve"> PAGEREF _Toc429239553 \h </w:instrText>
            </w:r>
            <w:r w:rsidR="00E37A7F">
              <w:fldChar w:fldCharType="separate"/>
            </w:r>
            <w:r w:rsidR="001451A4">
              <w:rPr>
                <w:noProof/>
              </w:rPr>
              <w:t>85</w:t>
            </w:r>
            <w:r w:rsidR="00E37A7F">
              <w:fldChar w:fldCharType="end"/>
            </w:r>
          </w:hyperlink>
        </w:p>
        <w:p w:rsidR="007D75B8" w:rsidRDefault="00D51E70">
          <w:pPr>
            <w:pStyle w:val="21"/>
            <w:tabs>
              <w:tab w:val="right" w:leader="dot" w:pos="8296"/>
            </w:tabs>
            <w:rPr>
              <w:rFonts w:cstheme="minorBidi"/>
              <w:kern w:val="2"/>
              <w:sz w:val="21"/>
            </w:rPr>
          </w:pPr>
          <w:hyperlink w:anchor="_Toc429239554" w:history="1">
            <w:r w:rsidR="00E37A7F">
              <w:rPr>
                <w:rStyle w:val="af"/>
              </w:rPr>
              <w:t xml:space="preserve">6.5 </w:t>
            </w:r>
            <w:r w:rsidR="00E37A7F">
              <w:rPr>
                <w:rStyle w:val="af"/>
                <w:rFonts w:hint="eastAsia"/>
              </w:rPr>
              <w:t>不规则窗体</w:t>
            </w:r>
            <w:r w:rsidR="00E37A7F">
              <w:tab/>
            </w:r>
            <w:r w:rsidR="00E37A7F">
              <w:fldChar w:fldCharType="begin"/>
            </w:r>
            <w:r w:rsidR="00E37A7F">
              <w:instrText xml:space="preserve"> PAGEREF _Toc429239554 \h </w:instrText>
            </w:r>
            <w:r w:rsidR="00E37A7F">
              <w:fldChar w:fldCharType="separate"/>
            </w:r>
            <w:r w:rsidR="001451A4">
              <w:rPr>
                <w:noProof/>
              </w:rPr>
              <w:t>86</w:t>
            </w:r>
            <w:r w:rsidR="00E37A7F">
              <w:fldChar w:fldCharType="end"/>
            </w:r>
          </w:hyperlink>
        </w:p>
        <w:p w:rsidR="007D75B8" w:rsidRDefault="00D51E70">
          <w:pPr>
            <w:pStyle w:val="11"/>
            <w:tabs>
              <w:tab w:val="right" w:leader="dot" w:pos="8296"/>
            </w:tabs>
            <w:rPr>
              <w:rFonts w:cstheme="minorBidi"/>
              <w:kern w:val="2"/>
              <w:sz w:val="21"/>
            </w:rPr>
          </w:pPr>
          <w:hyperlink w:anchor="_Toc429239555" w:history="1">
            <w:r w:rsidR="00E37A7F">
              <w:rPr>
                <w:rStyle w:val="af"/>
              </w:rPr>
              <w:t xml:space="preserve">7 </w:t>
            </w:r>
            <w:r w:rsidR="00E37A7F">
              <w:rPr>
                <w:rStyle w:val="af"/>
                <w:rFonts w:hint="eastAsia"/>
              </w:rPr>
              <w:t>图形视图框架</w:t>
            </w:r>
            <w:r w:rsidR="00E37A7F">
              <w:tab/>
            </w:r>
            <w:r w:rsidR="00E37A7F">
              <w:fldChar w:fldCharType="begin"/>
            </w:r>
            <w:r w:rsidR="00E37A7F">
              <w:instrText xml:space="preserve"> PAGEREF _Toc429239555 \h </w:instrText>
            </w:r>
            <w:r w:rsidR="00E37A7F">
              <w:fldChar w:fldCharType="separate"/>
            </w:r>
            <w:r w:rsidR="001451A4">
              <w:rPr>
                <w:noProof/>
              </w:rPr>
              <w:t>87</w:t>
            </w:r>
            <w:r w:rsidR="00E37A7F">
              <w:fldChar w:fldCharType="end"/>
            </w:r>
          </w:hyperlink>
        </w:p>
        <w:p w:rsidR="007D75B8" w:rsidRDefault="00D51E70">
          <w:pPr>
            <w:pStyle w:val="21"/>
            <w:tabs>
              <w:tab w:val="right" w:leader="dot" w:pos="8296"/>
            </w:tabs>
            <w:rPr>
              <w:rFonts w:cstheme="minorBidi"/>
              <w:kern w:val="2"/>
              <w:sz w:val="21"/>
            </w:rPr>
          </w:pPr>
          <w:hyperlink w:anchor="_Toc429239556" w:history="1">
            <w:r w:rsidR="00E37A7F">
              <w:rPr>
                <w:rStyle w:val="af"/>
              </w:rPr>
              <w:t xml:space="preserve">7.1 </w:t>
            </w:r>
            <w:r w:rsidR="00E37A7F">
              <w:rPr>
                <w:rStyle w:val="af"/>
                <w:rFonts w:hint="eastAsia"/>
              </w:rPr>
              <w:t>图形视图体系结构</w:t>
            </w:r>
            <w:r w:rsidR="00E37A7F">
              <w:tab/>
            </w:r>
            <w:r w:rsidR="00E37A7F">
              <w:fldChar w:fldCharType="begin"/>
            </w:r>
            <w:r w:rsidR="00E37A7F">
              <w:instrText xml:space="preserve"> PAGEREF _Toc429239556 \h </w:instrText>
            </w:r>
            <w:r w:rsidR="00E37A7F">
              <w:fldChar w:fldCharType="separate"/>
            </w:r>
            <w:r w:rsidR="001451A4">
              <w:rPr>
                <w:noProof/>
              </w:rPr>
              <w:t>88</w:t>
            </w:r>
            <w:r w:rsidR="00E37A7F">
              <w:fldChar w:fldCharType="end"/>
            </w:r>
          </w:hyperlink>
        </w:p>
        <w:p w:rsidR="007D75B8" w:rsidRDefault="00D51E70">
          <w:pPr>
            <w:pStyle w:val="21"/>
            <w:tabs>
              <w:tab w:val="right" w:leader="dot" w:pos="8296"/>
            </w:tabs>
            <w:rPr>
              <w:rFonts w:cstheme="minorBidi"/>
              <w:kern w:val="2"/>
              <w:sz w:val="21"/>
            </w:rPr>
          </w:pPr>
          <w:hyperlink w:anchor="_Toc429239557" w:history="1">
            <w:r w:rsidR="00E37A7F">
              <w:rPr>
                <w:rStyle w:val="af"/>
              </w:rPr>
              <w:t xml:space="preserve">7.2 </w:t>
            </w:r>
            <w:r w:rsidR="00E37A7F">
              <w:rPr>
                <w:rStyle w:val="af"/>
                <w:rFonts w:hint="eastAsia"/>
              </w:rPr>
              <w:t>图元的创建</w:t>
            </w:r>
            <w:r w:rsidR="00E37A7F">
              <w:tab/>
            </w:r>
            <w:r w:rsidR="00E37A7F">
              <w:fldChar w:fldCharType="begin"/>
            </w:r>
            <w:r w:rsidR="00E37A7F">
              <w:instrText xml:space="preserve"> PAGEREF _Toc429239557 \h </w:instrText>
            </w:r>
            <w:r w:rsidR="00E37A7F">
              <w:fldChar w:fldCharType="separate"/>
            </w:r>
            <w:r w:rsidR="001451A4">
              <w:rPr>
                <w:noProof/>
              </w:rPr>
              <w:t>90</w:t>
            </w:r>
            <w:r w:rsidR="00E37A7F">
              <w:fldChar w:fldCharType="end"/>
            </w:r>
          </w:hyperlink>
        </w:p>
        <w:p w:rsidR="007D75B8" w:rsidRDefault="00D51E70">
          <w:pPr>
            <w:pStyle w:val="31"/>
            <w:tabs>
              <w:tab w:val="right" w:leader="dot" w:pos="8296"/>
            </w:tabs>
            <w:rPr>
              <w:rFonts w:cstheme="minorBidi"/>
              <w:kern w:val="2"/>
              <w:sz w:val="21"/>
            </w:rPr>
          </w:pPr>
          <w:hyperlink w:anchor="_Toc429239558" w:history="1">
            <w:r w:rsidR="00E37A7F">
              <w:rPr>
                <w:rStyle w:val="af"/>
                <w:rFonts w:hint="eastAsia"/>
              </w:rPr>
              <w:t>添加图元</w:t>
            </w:r>
            <w:r w:rsidR="00E37A7F">
              <w:tab/>
            </w:r>
            <w:r w:rsidR="00E37A7F">
              <w:fldChar w:fldCharType="begin"/>
            </w:r>
            <w:r w:rsidR="00E37A7F">
              <w:instrText xml:space="preserve"> PAGEREF _Toc429239558 \h </w:instrText>
            </w:r>
            <w:r w:rsidR="00E37A7F">
              <w:fldChar w:fldCharType="separate"/>
            </w:r>
            <w:r w:rsidR="001451A4">
              <w:rPr>
                <w:noProof/>
              </w:rPr>
              <w:t>90</w:t>
            </w:r>
            <w:r w:rsidR="00E37A7F">
              <w:fldChar w:fldCharType="end"/>
            </w:r>
          </w:hyperlink>
        </w:p>
        <w:p w:rsidR="007D75B8" w:rsidRDefault="00D51E70">
          <w:pPr>
            <w:pStyle w:val="31"/>
            <w:tabs>
              <w:tab w:val="right" w:leader="dot" w:pos="8296"/>
            </w:tabs>
            <w:rPr>
              <w:rFonts w:cstheme="minorBidi"/>
              <w:kern w:val="2"/>
              <w:sz w:val="21"/>
            </w:rPr>
          </w:pPr>
          <w:hyperlink w:anchor="_Toc429239559" w:history="1">
            <w:r w:rsidR="00E37A7F">
              <w:rPr>
                <w:rStyle w:val="af"/>
                <w:rFonts w:hint="eastAsia"/>
              </w:rPr>
              <w:t>设置图元的位置</w:t>
            </w:r>
            <w:r w:rsidR="00E37A7F">
              <w:tab/>
            </w:r>
            <w:r w:rsidR="00E37A7F">
              <w:fldChar w:fldCharType="begin"/>
            </w:r>
            <w:r w:rsidR="00E37A7F">
              <w:instrText xml:space="preserve"> PAGEREF _Toc429239559 \h </w:instrText>
            </w:r>
            <w:r w:rsidR="00E37A7F">
              <w:fldChar w:fldCharType="separate"/>
            </w:r>
            <w:r w:rsidR="001451A4">
              <w:rPr>
                <w:noProof/>
              </w:rPr>
              <w:t>90</w:t>
            </w:r>
            <w:r w:rsidR="00E37A7F">
              <w:fldChar w:fldCharType="end"/>
            </w:r>
          </w:hyperlink>
        </w:p>
        <w:p w:rsidR="007D75B8" w:rsidRDefault="00D51E70">
          <w:pPr>
            <w:pStyle w:val="31"/>
            <w:tabs>
              <w:tab w:val="right" w:leader="dot" w:pos="8296"/>
            </w:tabs>
            <w:rPr>
              <w:rFonts w:cstheme="minorBidi"/>
              <w:kern w:val="2"/>
              <w:sz w:val="21"/>
            </w:rPr>
          </w:pPr>
          <w:hyperlink w:anchor="_Toc429239560" w:history="1">
            <w:r w:rsidR="00E37A7F">
              <w:rPr>
                <w:rStyle w:val="af"/>
                <w:rFonts w:hint="eastAsia"/>
              </w:rPr>
              <w:t>设置场景范围</w:t>
            </w:r>
            <w:r w:rsidR="00E37A7F">
              <w:tab/>
            </w:r>
            <w:r w:rsidR="00E37A7F">
              <w:fldChar w:fldCharType="begin"/>
            </w:r>
            <w:r w:rsidR="00E37A7F">
              <w:instrText xml:space="preserve"> PAGEREF _Toc429239560 \h </w:instrText>
            </w:r>
            <w:r w:rsidR="00E37A7F">
              <w:fldChar w:fldCharType="separate"/>
            </w:r>
            <w:r w:rsidR="001451A4">
              <w:rPr>
                <w:noProof/>
              </w:rPr>
              <w:t>91</w:t>
            </w:r>
            <w:r w:rsidR="00E37A7F">
              <w:fldChar w:fldCharType="end"/>
            </w:r>
          </w:hyperlink>
        </w:p>
        <w:p w:rsidR="007D75B8" w:rsidRDefault="00D51E70">
          <w:pPr>
            <w:pStyle w:val="21"/>
            <w:tabs>
              <w:tab w:val="right" w:leader="dot" w:pos="8296"/>
            </w:tabs>
            <w:rPr>
              <w:rFonts w:cstheme="minorBidi"/>
              <w:kern w:val="2"/>
              <w:sz w:val="21"/>
            </w:rPr>
          </w:pPr>
          <w:hyperlink w:anchor="_Toc429239561" w:history="1">
            <w:r w:rsidR="00E37A7F">
              <w:rPr>
                <w:rStyle w:val="af"/>
              </w:rPr>
              <w:t xml:space="preserve">7.3 </w:t>
            </w:r>
            <w:r w:rsidR="00E37A7F">
              <w:rPr>
                <w:rStyle w:val="af"/>
                <w:rFonts w:hint="eastAsia"/>
              </w:rPr>
              <w:t>飞舞的蝴蝶</w:t>
            </w:r>
            <w:r w:rsidR="00E37A7F">
              <w:tab/>
            </w:r>
            <w:r w:rsidR="00E37A7F">
              <w:fldChar w:fldCharType="begin"/>
            </w:r>
            <w:r w:rsidR="00E37A7F">
              <w:instrText xml:space="preserve"> PAGEREF _Toc429239561 \h </w:instrText>
            </w:r>
            <w:r w:rsidR="00E37A7F">
              <w:fldChar w:fldCharType="separate"/>
            </w:r>
            <w:r w:rsidR="001451A4">
              <w:rPr>
                <w:noProof/>
              </w:rPr>
              <w:t>93</w:t>
            </w:r>
            <w:r w:rsidR="00E37A7F">
              <w:fldChar w:fldCharType="end"/>
            </w:r>
          </w:hyperlink>
        </w:p>
        <w:p w:rsidR="007D75B8" w:rsidRDefault="00D51E70">
          <w:pPr>
            <w:pStyle w:val="11"/>
            <w:tabs>
              <w:tab w:val="right" w:leader="dot" w:pos="8296"/>
            </w:tabs>
            <w:rPr>
              <w:rFonts w:cstheme="minorBidi"/>
              <w:kern w:val="2"/>
              <w:sz w:val="21"/>
            </w:rPr>
          </w:pPr>
          <w:hyperlink w:anchor="_Toc429239562" w:history="1">
            <w:r w:rsidR="00E37A7F">
              <w:rPr>
                <w:rStyle w:val="af"/>
              </w:rPr>
              <w:t xml:space="preserve">8 </w:t>
            </w:r>
            <w:r w:rsidR="00E37A7F">
              <w:rPr>
                <w:rStyle w:val="af"/>
                <w:rFonts w:hint="eastAsia"/>
              </w:rPr>
              <w:t>文件系统</w:t>
            </w:r>
            <w:r w:rsidR="00E37A7F">
              <w:tab/>
            </w:r>
            <w:r w:rsidR="00E37A7F">
              <w:fldChar w:fldCharType="begin"/>
            </w:r>
            <w:r w:rsidR="00E37A7F">
              <w:instrText xml:space="preserve"> PAGEREF _Toc429239562 \h </w:instrText>
            </w:r>
            <w:r w:rsidR="00E37A7F">
              <w:fldChar w:fldCharType="separate"/>
            </w:r>
            <w:r w:rsidR="001451A4">
              <w:rPr>
                <w:noProof/>
              </w:rPr>
              <w:t>97</w:t>
            </w:r>
            <w:r w:rsidR="00E37A7F">
              <w:fldChar w:fldCharType="end"/>
            </w:r>
          </w:hyperlink>
        </w:p>
        <w:p w:rsidR="007D75B8" w:rsidRDefault="00D51E70">
          <w:pPr>
            <w:pStyle w:val="21"/>
            <w:tabs>
              <w:tab w:val="right" w:leader="dot" w:pos="8296"/>
            </w:tabs>
            <w:rPr>
              <w:rFonts w:cstheme="minorBidi"/>
              <w:kern w:val="2"/>
              <w:sz w:val="21"/>
            </w:rPr>
          </w:pPr>
          <w:hyperlink w:anchor="_Toc429239563" w:history="1">
            <w:r w:rsidR="00E37A7F">
              <w:rPr>
                <w:rStyle w:val="af"/>
              </w:rPr>
              <w:t xml:space="preserve">8.1 </w:t>
            </w:r>
            <w:r w:rsidR="00E37A7F">
              <w:rPr>
                <w:rStyle w:val="af"/>
                <w:rFonts w:hint="eastAsia"/>
              </w:rPr>
              <w:t>基本文件操作</w:t>
            </w:r>
            <w:r w:rsidR="00E37A7F">
              <w:tab/>
            </w:r>
            <w:r w:rsidR="00E37A7F">
              <w:fldChar w:fldCharType="begin"/>
            </w:r>
            <w:r w:rsidR="00E37A7F">
              <w:instrText xml:space="preserve"> PAGEREF _Toc429239563 \h </w:instrText>
            </w:r>
            <w:r w:rsidR="00E37A7F">
              <w:fldChar w:fldCharType="separate"/>
            </w:r>
            <w:r w:rsidR="001451A4">
              <w:rPr>
                <w:noProof/>
              </w:rPr>
              <w:t>98</w:t>
            </w:r>
            <w:r w:rsidR="00E37A7F">
              <w:fldChar w:fldCharType="end"/>
            </w:r>
          </w:hyperlink>
        </w:p>
        <w:p w:rsidR="007D75B8" w:rsidRDefault="00D51E70">
          <w:pPr>
            <w:pStyle w:val="21"/>
            <w:tabs>
              <w:tab w:val="right" w:leader="dot" w:pos="8296"/>
            </w:tabs>
            <w:rPr>
              <w:rFonts w:cstheme="minorBidi"/>
              <w:kern w:val="2"/>
              <w:sz w:val="21"/>
            </w:rPr>
          </w:pPr>
          <w:hyperlink w:anchor="_Toc429239564" w:history="1">
            <w:r w:rsidR="00E37A7F">
              <w:rPr>
                <w:rStyle w:val="af"/>
              </w:rPr>
              <w:t xml:space="preserve">8.2 </w:t>
            </w:r>
            <w:r w:rsidR="00E37A7F">
              <w:rPr>
                <w:rStyle w:val="af"/>
                <w:rFonts w:hint="eastAsia"/>
              </w:rPr>
              <w:t>二进制文件读写</w:t>
            </w:r>
            <w:r w:rsidR="00E37A7F">
              <w:tab/>
            </w:r>
            <w:r w:rsidR="00E37A7F">
              <w:fldChar w:fldCharType="begin"/>
            </w:r>
            <w:r w:rsidR="00E37A7F">
              <w:instrText xml:space="preserve"> PAGEREF _Toc429239564 \h </w:instrText>
            </w:r>
            <w:r w:rsidR="00E37A7F">
              <w:fldChar w:fldCharType="separate"/>
            </w:r>
            <w:r w:rsidR="001451A4">
              <w:rPr>
                <w:noProof/>
              </w:rPr>
              <w:t>100</w:t>
            </w:r>
            <w:r w:rsidR="00E37A7F">
              <w:fldChar w:fldCharType="end"/>
            </w:r>
          </w:hyperlink>
        </w:p>
        <w:p w:rsidR="007D75B8" w:rsidRDefault="00D51E70">
          <w:pPr>
            <w:pStyle w:val="21"/>
            <w:tabs>
              <w:tab w:val="right" w:leader="dot" w:pos="8296"/>
            </w:tabs>
            <w:rPr>
              <w:rFonts w:cstheme="minorBidi"/>
              <w:kern w:val="2"/>
              <w:sz w:val="21"/>
            </w:rPr>
          </w:pPr>
          <w:hyperlink w:anchor="_Toc429239565" w:history="1">
            <w:r w:rsidR="00E37A7F">
              <w:rPr>
                <w:rStyle w:val="af"/>
              </w:rPr>
              <w:t xml:space="preserve">8.3 </w:t>
            </w:r>
            <w:r w:rsidR="00E37A7F">
              <w:rPr>
                <w:rStyle w:val="af"/>
                <w:rFonts w:hint="eastAsia"/>
              </w:rPr>
              <w:t>文本文件读写</w:t>
            </w:r>
            <w:r w:rsidR="00E37A7F">
              <w:tab/>
            </w:r>
            <w:r w:rsidR="00E37A7F">
              <w:fldChar w:fldCharType="begin"/>
            </w:r>
            <w:r w:rsidR="00E37A7F">
              <w:instrText xml:space="preserve"> PAGEREF _Toc429239565 \h </w:instrText>
            </w:r>
            <w:r w:rsidR="00E37A7F">
              <w:fldChar w:fldCharType="separate"/>
            </w:r>
            <w:r w:rsidR="001451A4">
              <w:rPr>
                <w:noProof/>
              </w:rPr>
              <w:t>102</w:t>
            </w:r>
            <w:r w:rsidR="00E37A7F">
              <w:fldChar w:fldCharType="end"/>
            </w:r>
          </w:hyperlink>
        </w:p>
        <w:p w:rsidR="007D75B8" w:rsidRDefault="00D51E70">
          <w:pPr>
            <w:pStyle w:val="21"/>
            <w:tabs>
              <w:tab w:val="right" w:leader="dot" w:pos="8296"/>
            </w:tabs>
            <w:rPr>
              <w:rFonts w:cstheme="minorBidi"/>
              <w:kern w:val="2"/>
              <w:sz w:val="21"/>
            </w:rPr>
          </w:pPr>
          <w:hyperlink w:anchor="_Toc429239566" w:history="1">
            <w:r w:rsidR="00E37A7F">
              <w:rPr>
                <w:rStyle w:val="af"/>
              </w:rPr>
              <w:t>8.4 QBuffter</w:t>
            </w:r>
            <w:r w:rsidR="00E37A7F">
              <w:tab/>
            </w:r>
            <w:r w:rsidR="00E37A7F">
              <w:fldChar w:fldCharType="begin"/>
            </w:r>
            <w:r w:rsidR="00E37A7F">
              <w:instrText xml:space="preserve"> PAGEREF _Toc429239566 \h </w:instrText>
            </w:r>
            <w:r w:rsidR="00E37A7F">
              <w:fldChar w:fldCharType="separate"/>
            </w:r>
            <w:r w:rsidR="001451A4">
              <w:rPr>
                <w:noProof/>
              </w:rPr>
              <w:t>104</w:t>
            </w:r>
            <w:r w:rsidR="00E37A7F">
              <w:fldChar w:fldCharType="end"/>
            </w:r>
          </w:hyperlink>
        </w:p>
        <w:p w:rsidR="007D75B8" w:rsidRDefault="00D51E70">
          <w:pPr>
            <w:pStyle w:val="11"/>
            <w:tabs>
              <w:tab w:val="right" w:leader="dot" w:pos="8296"/>
            </w:tabs>
            <w:rPr>
              <w:rFonts w:cstheme="minorBidi"/>
              <w:kern w:val="2"/>
              <w:sz w:val="21"/>
            </w:rPr>
          </w:pPr>
          <w:hyperlink w:anchor="_Toc429239567" w:history="1">
            <w:r w:rsidR="00E37A7F">
              <w:rPr>
                <w:rStyle w:val="af"/>
              </w:rPr>
              <w:t>9 Socket</w:t>
            </w:r>
            <w:r w:rsidR="00E37A7F">
              <w:rPr>
                <w:rStyle w:val="af"/>
                <w:rFonts w:hint="eastAsia"/>
              </w:rPr>
              <w:t>通信</w:t>
            </w:r>
            <w:r w:rsidR="00E37A7F">
              <w:tab/>
            </w:r>
            <w:r w:rsidR="00E37A7F">
              <w:fldChar w:fldCharType="begin"/>
            </w:r>
            <w:r w:rsidR="00E37A7F">
              <w:instrText xml:space="preserve"> PAGEREF _Toc429239567 \h </w:instrText>
            </w:r>
            <w:r w:rsidR="00E37A7F">
              <w:fldChar w:fldCharType="separate"/>
            </w:r>
            <w:r w:rsidR="001451A4">
              <w:rPr>
                <w:noProof/>
              </w:rPr>
              <w:t>105</w:t>
            </w:r>
            <w:r w:rsidR="00E37A7F">
              <w:fldChar w:fldCharType="end"/>
            </w:r>
          </w:hyperlink>
        </w:p>
        <w:p w:rsidR="007D75B8" w:rsidRDefault="00D51E70">
          <w:pPr>
            <w:pStyle w:val="21"/>
            <w:tabs>
              <w:tab w:val="right" w:leader="dot" w:pos="8296"/>
            </w:tabs>
            <w:rPr>
              <w:rFonts w:cstheme="minorBidi"/>
              <w:kern w:val="2"/>
              <w:sz w:val="21"/>
            </w:rPr>
          </w:pPr>
          <w:hyperlink w:anchor="_Toc429239568" w:history="1">
            <w:r w:rsidR="00E37A7F">
              <w:rPr>
                <w:rStyle w:val="af"/>
              </w:rPr>
              <w:t>91. TCP/IP</w:t>
            </w:r>
            <w:r w:rsidR="00E37A7F">
              <w:tab/>
            </w:r>
            <w:r w:rsidR="00E37A7F">
              <w:fldChar w:fldCharType="begin"/>
            </w:r>
            <w:r w:rsidR="00E37A7F">
              <w:instrText xml:space="preserve"> PAGEREF _Toc429239568 \h </w:instrText>
            </w:r>
            <w:r w:rsidR="00E37A7F">
              <w:fldChar w:fldCharType="separate"/>
            </w:r>
            <w:r w:rsidR="001451A4">
              <w:rPr>
                <w:noProof/>
              </w:rPr>
              <w:t>105</w:t>
            </w:r>
            <w:r w:rsidR="00E37A7F">
              <w:fldChar w:fldCharType="end"/>
            </w:r>
          </w:hyperlink>
        </w:p>
        <w:p w:rsidR="007D75B8" w:rsidRDefault="00D51E70">
          <w:pPr>
            <w:pStyle w:val="31"/>
            <w:tabs>
              <w:tab w:val="right" w:leader="dot" w:pos="8296"/>
            </w:tabs>
            <w:rPr>
              <w:rFonts w:cstheme="minorBidi"/>
              <w:kern w:val="2"/>
              <w:sz w:val="21"/>
            </w:rPr>
          </w:pPr>
          <w:hyperlink w:anchor="_Toc429239569" w:history="1">
            <w:r w:rsidR="00E37A7F">
              <w:rPr>
                <w:rStyle w:val="af"/>
                <w:rFonts w:hint="eastAsia"/>
              </w:rPr>
              <w:t>服务器端</w:t>
            </w:r>
            <w:r w:rsidR="00E37A7F">
              <w:tab/>
            </w:r>
            <w:r w:rsidR="00E37A7F">
              <w:fldChar w:fldCharType="begin"/>
            </w:r>
            <w:r w:rsidR="00E37A7F">
              <w:instrText xml:space="preserve"> PAGEREF _Toc429239569 \h </w:instrText>
            </w:r>
            <w:r w:rsidR="00E37A7F">
              <w:fldChar w:fldCharType="separate"/>
            </w:r>
            <w:r w:rsidR="001451A4">
              <w:rPr>
                <w:noProof/>
              </w:rPr>
              <w:t>106</w:t>
            </w:r>
            <w:r w:rsidR="00E37A7F">
              <w:fldChar w:fldCharType="end"/>
            </w:r>
          </w:hyperlink>
        </w:p>
        <w:p w:rsidR="007D75B8" w:rsidRDefault="00D51E70">
          <w:pPr>
            <w:pStyle w:val="31"/>
            <w:tabs>
              <w:tab w:val="right" w:leader="dot" w:pos="8296"/>
            </w:tabs>
            <w:rPr>
              <w:rFonts w:cstheme="minorBidi"/>
              <w:kern w:val="2"/>
              <w:sz w:val="21"/>
            </w:rPr>
          </w:pPr>
          <w:hyperlink w:anchor="_Toc429239570" w:history="1">
            <w:r w:rsidR="00E37A7F">
              <w:rPr>
                <w:rStyle w:val="af"/>
                <w:rFonts w:hint="eastAsia"/>
              </w:rPr>
              <w:t>客户端</w:t>
            </w:r>
            <w:r w:rsidR="00E37A7F">
              <w:tab/>
            </w:r>
            <w:r w:rsidR="00E37A7F">
              <w:fldChar w:fldCharType="begin"/>
            </w:r>
            <w:r w:rsidR="00E37A7F">
              <w:instrText xml:space="preserve"> PAGEREF _Toc429239570 \h </w:instrText>
            </w:r>
            <w:r w:rsidR="00E37A7F">
              <w:fldChar w:fldCharType="separate"/>
            </w:r>
            <w:r w:rsidR="001451A4">
              <w:rPr>
                <w:noProof/>
              </w:rPr>
              <w:t>108</w:t>
            </w:r>
            <w:r w:rsidR="00E37A7F">
              <w:fldChar w:fldCharType="end"/>
            </w:r>
          </w:hyperlink>
        </w:p>
        <w:p w:rsidR="007D75B8" w:rsidRDefault="00D51E70">
          <w:pPr>
            <w:pStyle w:val="21"/>
            <w:tabs>
              <w:tab w:val="right" w:leader="dot" w:pos="8296"/>
            </w:tabs>
            <w:rPr>
              <w:rFonts w:cstheme="minorBidi"/>
              <w:kern w:val="2"/>
              <w:sz w:val="21"/>
            </w:rPr>
          </w:pPr>
          <w:hyperlink w:anchor="_Toc429239571" w:history="1">
            <w:r w:rsidR="00E37A7F">
              <w:rPr>
                <w:rStyle w:val="af"/>
              </w:rPr>
              <w:t>9.2 UDP</w:t>
            </w:r>
            <w:r w:rsidR="00E37A7F">
              <w:tab/>
            </w:r>
            <w:r w:rsidR="00E37A7F">
              <w:fldChar w:fldCharType="begin"/>
            </w:r>
            <w:r w:rsidR="00E37A7F">
              <w:instrText xml:space="preserve"> PAGEREF _Toc429239571 \h </w:instrText>
            </w:r>
            <w:r w:rsidR="00E37A7F">
              <w:fldChar w:fldCharType="separate"/>
            </w:r>
            <w:r w:rsidR="001451A4">
              <w:rPr>
                <w:noProof/>
              </w:rPr>
              <w:t>109</w:t>
            </w:r>
            <w:r w:rsidR="00E37A7F">
              <w:fldChar w:fldCharType="end"/>
            </w:r>
          </w:hyperlink>
        </w:p>
        <w:p w:rsidR="007D75B8" w:rsidRDefault="00D51E70">
          <w:pPr>
            <w:pStyle w:val="31"/>
            <w:tabs>
              <w:tab w:val="right" w:leader="dot" w:pos="8296"/>
            </w:tabs>
            <w:rPr>
              <w:rFonts w:cstheme="minorBidi"/>
              <w:kern w:val="2"/>
              <w:sz w:val="21"/>
            </w:rPr>
          </w:pPr>
          <w:hyperlink w:anchor="_Toc429239572" w:history="1">
            <w:r w:rsidR="00E37A7F">
              <w:rPr>
                <w:rStyle w:val="af"/>
                <w:rFonts w:hint="eastAsia"/>
              </w:rPr>
              <w:t>广播</w:t>
            </w:r>
            <w:r w:rsidR="00E37A7F">
              <w:tab/>
            </w:r>
            <w:r w:rsidR="00E37A7F">
              <w:fldChar w:fldCharType="begin"/>
            </w:r>
            <w:r w:rsidR="00E37A7F">
              <w:instrText xml:space="preserve"> PAGEREF _Toc429239572 \h </w:instrText>
            </w:r>
            <w:r w:rsidR="00E37A7F">
              <w:fldChar w:fldCharType="separate"/>
            </w:r>
            <w:r w:rsidR="001451A4">
              <w:rPr>
                <w:noProof/>
              </w:rPr>
              <w:t>110</w:t>
            </w:r>
            <w:r w:rsidR="00E37A7F">
              <w:fldChar w:fldCharType="end"/>
            </w:r>
          </w:hyperlink>
        </w:p>
        <w:p w:rsidR="007D75B8" w:rsidRDefault="00D51E70">
          <w:pPr>
            <w:pStyle w:val="31"/>
            <w:tabs>
              <w:tab w:val="right" w:leader="dot" w:pos="8296"/>
            </w:tabs>
            <w:rPr>
              <w:rFonts w:cstheme="minorBidi"/>
              <w:kern w:val="2"/>
              <w:sz w:val="21"/>
            </w:rPr>
          </w:pPr>
          <w:hyperlink w:anchor="_Toc429239573" w:history="1">
            <w:r w:rsidR="00E37A7F">
              <w:rPr>
                <w:rStyle w:val="af"/>
                <w:rFonts w:hint="eastAsia"/>
              </w:rPr>
              <w:t>组播</w:t>
            </w:r>
            <w:r w:rsidR="00E37A7F">
              <w:tab/>
            </w:r>
            <w:r w:rsidR="00E37A7F">
              <w:fldChar w:fldCharType="begin"/>
            </w:r>
            <w:r w:rsidR="00E37A7F">
              <w:instrText xml:space="preserve"> PAGEREF _Toc429239573 \h </w:instrText>
            </w:r>
            <w:r w:rsidR="00E37A7F">
              <w:fldChar w:fldCharType="separate"/>
            </w:r>
            <w:r w:rsidR="001451A4">
              <w:rPr>
                <w:noProof/>
              </w:rPr>
              <w:t>110</w:t>
            </w:r>
            <w:r w:rsidR="00E37A7F">
              <w:fldChar w:fldCharType="end"/>
            </w:r>
          </w:hyperlink>
        </w:p>
        <w:p w:rsidR="007D75B8" w:rsidRDefault="00D51E70">
          <w:pPr>
            <w:pStyle w:val="21"/>
            <w:tabs>
              <w:tab w:val="right" w:leader="dot" w:pos="8296"/>
            </w:tabs>
            <w:rPr>
              <w:rFonts w:cstheme="minorBidi"/>
              <w:kern w:val="2"/>
              <w:sz w:val="21"/>
            </w:rPr>
          </w:pPr>
          <w:hyperlink w:anchor="_Toc429239574" w:history="1">
            <w:r w:rsidR="00E37A7F">
              <w:rPr>
                <w:rStyle w:val="af"/>
              </w:rPr>
              <w:t xml:space="preserve">9.3 </w:t>
            </w:r>
            <w:r w:rsidR="00E37A7F">
              <w:rPr>
                <w:rStyle w:val="af"/>
                <w:rFonts w:hint="eastAsia"/>
              </w:rPr>
              <w:t>使用</w:t>
            </w:r>
            <w:r w:rsidR="00E37A7F">
              <w:rPr>
                <w:rStyle w:val="af"/>
              </w:rPr>
              <w:t>UDP</w:t>
            </w:r>
            <w:r w:rsidR="00E37A7F">
              <w:rPr>
                <w:rStyle w:val="af"/>
                <w:rFonts w:hint="eastAsia"/>
              </w:rPr>
              <w:t>传输图片</w:t>
            </w:r>
            <w:r w:rsidR="00E37A7F">
              <w:tab/>
            </w:r>
            <w:r w:rsidR="00E37A7F">
              <w:fldChar w:fldCharType="begin"/>
            </w:r>
            <w:r w:rsidR="00E37A7F">
              <w:instrText xml:space="preserve"> PAGEREF _Toc429239574 \h </w:instrText>
            </w:r>
            <w:r w:rsidR="00E37A7F">
              <w:fldChar w:fldCharType="separate"/>
            </w:r>
            <w:r w:rsidR="001451A4">
              <w:rPr>
                <w:noProof/>
              </w:rPr>
              <w:t>111</w:t>
            </w:r>
            <w:r w:rsidR="00E37A7F">
              <w:fldChar w:fldCharType="end"/>
            </w:r>
          </w:hyperlink>
        </w:p>
        <w:p w:rsidR="007D75B8" w:rsidRDefault="00D51E70">
          <w:pPr>
            <w:pStyle w:val="21"/>
            <w:tabs>
              <w:tab w:val="right" w:leader="dot" w:pos="8296"/>
            </w:tabs>
            <w:rPr>
              <w:rFonts w:cstheme="minorBidi"/>
              <w:kern w:val="2"/>
              <w:sz w:val="21"/>
            </w:rPr>
          </w:pPr>
          <w:hyperlink w:anchor="_Toc429239575" w:history="1">
            <w:r w:rsidR="00E37A7F">
              <w:rPr>
                <w:rStyle w:val="af"/>
              </w:rPr>
              <w:t xml:space="preserve">9.4 TCP/IP </w:t>
            </w:r>
            <w:r w:rsidR="00E37A7F">
              <w:rPr>
                <w:rStyle w:val="af"/>
                <w:rFonts w:hint="eastAsia"/>
              </w:rPr>
              <w:t>和</w:t>
            </w:r>
            <w:r w:rsidR="00E37A7F">
              <w:rPr>
                <w:rStyle w:val="af"/>
              </w:rPr>
              <w:t xml:space="preserve"> UDP</w:t>
            </w:r>
            <w:r w:rsidR="00E37A7F">
              <w:rPr>
                <w:rStyle w:val="af"/>
                <w:rFonts w:hint="eastAsia"/>
              </w:rPr>
              <w:t>的区别</w:t>
            </w:r>
            <w:r w:rsidR="00E37A7F">
              <w:tab/>
            </w:r>
            <w:r w:rsidR="00E37A7F">
              <w:fldChar w:fldCharType="begin"/>
            </w:r>
            <w:r w:rsidR="00E37A7F">
              <w:instrText xml:space="preserve"> PAGEREF _Toc429239575 \h </w:instrText>
            </w:r>
            <w:r w:rsidR="00E37A7F">
              <w:fldChar w:fldCharType="separate"/>
            </w:r>
            <w:r w:rsidR="001451A4">
              <w:rPr>
                <w:noProof/>
              </w:rPr>
              <w:t>111</w:t>
            </w:r>
            <w:r w:rsidR="00E37A7F">
              <w:fldChar w:fldCharType="end"/>
            </w:r>
          </w:hyperlink>
        </w:p>
        <w:p w:rsidR="007D75B8" w:rsidRDefault="00D51E70">
          <w:pPr>
            <w:pStyle w:val="11"/>
            <w:tabs>
              <w:tab w:val="right" w:leader="dot" w:pos="8296"/>
            </w:tabs>
            <w:rPr>
              <w:rFonts w:cstheme="minorBidi"/>
              <w:kern w:val="2"/>
              <w:sz w:val="21"/>
            </w:rPr>
          </w:pPr>
          <w:hyperlink w:anchor="_Toc429239576" w:history="1">
            <w:r w:rsidR="00E37A7F">
              <w:rPr>
                <w:rStyle w:val="af"/>
              </w:rPr>
              <w:t xml:space="preserve">10 </w:t>
            </w:r>
            <w:r w:rsidR="00E37A7F">
              <w:rPr>
                <w:rStyle w:val="af"/>
                <w:rFonts w:hint="eastAsia"/>
              </w:rPr>
              <w:t>多线程</w:t>
            </w:r>
            <w:r w:rsidR="00E37A7F">
              <w:tab/>
            </w:r>
            <w:r w:rsidR="00E37A7F">
              <w:fldChar w:fldCharType="begin"/>
            </w:r>
            <w:r w:rsidR="00E37A7F">
              <w:instrText xml:space="preserve"> PAGEREF _Toc429239576 \h </w:instrText>
            </w:r>
            <w:r w:rsidR="00E37A7F">
              <w:fldChar w:fldCharType="separate"/>
            </w:r>
            <w:r w:rsidR="001451A4">
              <w:rPr>
                <w:noProof/>
              </w:rPr>
              <w:t>111</w:t>
            </w:r>
            <w:r w:rsidR="00E37A7F">
              <w:fldChar w:fldCharType="end"/>
            </w:r>
          </w:hyperlink>
        </w:p>
        <w:p w:rsidR="007D75B8" w:rsidRDefault="00D51E70">
          <w:pPr>
            <w:pStyle w:val="21"/>
            <w:tabs>
              <w:tab w:val="right" w:leader="dot" w:pos="8296"/>
            </w:tabs>
            <w:rPr>
              <w:rFonts w:cstheme="minorBidi"/>
              <w:kern w:val="2"/>
              <w:sz w:val="21"/>
            </w:rPr>
          </w:pPr>
          <w:hyperlink w:anchor="_Toc429239577" w:history="1">
            <w:r w:rsidR="00E37A7F">
              <w:rPr>
                <w:rStyle w:val="af"/>
              </w:rPr>
              <w:t xml:space="preserve">10.1 </w:t>
            </w:r>
            <w:r w:rsidR="00E37A7F">
              <w:rPr>
                <w:rStyle w:val="af"/>
                <w:rFonts w:hint="eastAsia"/>
              </w:rPr>
              <w:t>线程介绍</w:t>
            </w:r>
            <w:r w:rsidR="00E37A7F">
              <w:tab/>
            </w:r>
            <w:r w:rsidR="00E37A7F">
              <w:fldChar w:fldCharType="begin"/>
            </w:r>
            <w:r w:rsidR="00E37A7F">
              <w:instrText xml:space="preserve"> PAGEREF _Toc429239577 \h </w:instrText>
            </w:r>
            <w:r w:rsidR="00E37A7F">
              <w:fldChar w:fldCharType="separate"/>
            </w:r>
            <w:r w:rsidR="001451A4">
              <w:rPr>
                <w:noProof/>
              </w:rPr>
              <w:t>112</w:t>
            </w:r>
            <w:r w:rsidR="00E37A7F">
              <w:fldChar w:fldCharType="end"/>
            </w:r>
          </w:hyperlink>
        </w:p>
        <w:p w:rsidR="007D75B8" w:rsidRDefault="00D51E70">
          <w:pPr>
            <w:pStyle w:val="21"/>
            <w:tabs>
              <w:tab w:val="right" w:leader="dot" w:pos="8296"/>
            </w:tabs>
            <w:rPr>
              <w:rFonts w:cstheme="minorBidi"/>
              <w:kern w:val="2"/>
              <w:sz w:val="21"/>
            </w:rPr>
          </w:pPr>
          <w:hyperlink w:anchor="_Toc429239578" w:history="1">
            <w:r w:rsidR="00E37A7F">
              <w:rPr>
                <w:rStyle w:val="af"/>
              </w:rPr>
              <w:t xml:space="preserve">10.2 </w:t>
            </w:r>
            <w:r w:rsidR="00E37A7F">
              <w:rPr>
                <w:rStyle w:val="af"/>
                <w:rFonts w:hint="eastAsia"/>
              </w:rPr>
              <w:t>多线程的使用</w:t>
            </w:r>
            <w:r w:rsidR="00E37A7F">
              <w:tab/>
            </w:r>
            <w:r w:rsidR="00E37A7F">
              <w:fldChar w:fldCharType="begin"/>
            </w:r>
            <w:r w:rsidR="00E37A7F">
              <w:instrText xml:space="preserve"> PAGEREF _Toc429239578 \h </w:instrText>
            </w:r>
            <w:r w:rsidR="00E37A7F">
              <w:fldChar w:fldCharType="separate"/>
            </w:r>
            <w:r w:rsidR="001451A4">
              <w:rPr>
                <w:noProof/>
              </w:rPr>
              <w:t>115</w:t>
            </w:r>
            <w:r w:rsidR="00E37A7F">
              <w:fldChar w:fldCharType="end"/>
            </w:r>
          </w:hyperlink>
        </w:p>
        <w:p w:rsidR="007D75B8" w:rsidRDefault="00D51E70">
          <w:pPr>
            <w:pStyle w:val="21"/>
            <w:tabs>
              <w:tab w:val="right" w:leader="dot" w:pos="8296"/>
            </w:tabs>
            <w:rPr>
              <w:rFonts w:cstheme="minorBidi"/>
              <w:kern w:val="2"/>
              <w:sz w:val="21"/>
            </w:rPr>
          </w:pPr>
          <w:hyperlink w:anchor="_Toc429239579" w:history="1">
            <w:r w:rsidR="00E37A7F">
              <w:rPr>
                <w:rStyle w:val="af"/>
              </w:rPr>
              <w:t xml:space="preserve">10.3 </w:t>
            </w:r>
            <w:r w:rsidR="00E37A7F">
              <w:rPr>
                <w:rStyle w:val="af"/>
                <w:rFonts w:hint="eastAsia"/>
              </w:rPr>
              <w:t>使用线程绘图</w:t>
            </w:r>
            <w:r w:rsidR="00E37A7F">
              <w:tab/>
            </w:r>
            <w:r w:rsidR="00E37A7F">
              <w:fldChar w:fldCharType="begin"/>
            </w:r>
            <w:r w:rsidR="00E37A7F">
              <w:instrText xml:space="preserve"> PAGEREF _Toc429239579 \h </w:instrText>
            </w:r>
            <w:r w:rsidR="00E37A7F">
              <w:fldChar w:fldCharType="separate"/>
            </w:r>
            <w:r w:rsidR="001451A4">
              <w:rPr>
                <w:noProof/>
              </w:rPr>
              <w:t>117</w:t>
            </w:r>
            <w:r w:rsidR="00E37A7F">
              <w:fldChar w:fldCharType="end"/>
            </w:r>
          </w:hyperlink>
        </w:p>
        <w:p w:rsidR="007D75B8" w:rsidRDefault="00D51E70">
          <w:pPr>
            <w:pStyle w:val="21"/>
            <w:tabs>
              <w:tab w:val="right" w:leader="dot" w:pos="8296"/>
            </w:tabs>
            <w:rPr>
              <w:rFonts w:cstheme="minorBidi"/>
              <w:kern w:val="2"/>
              <w:sz w:val="21"/>
            </w:rPr>
          </w:pPr>
          <w:hyperlink w:anchor="_Toc429239580" w:history="1">
            <w:r w:rsidR="00E37A7F">
              <w:rPr>
                <w:rStyle w:val="af"/>
              </w:rPr>
              <w:t xml:space="preserve">10.4 </w:t>
            </w:r>
            <w:r w:rsidR="00E37A7F">
              <w:rPr>
                <w:rStyle w:val="af"/>
                <w:rFonts w:hint="eastAsia"/>
              </w:rPr>
              <w:t>线程互斥</w:t>
            </w:r>
            <w:r w:rsidR="00E37A7F">
              <w:tab/>
            </w:r>
            <w:r w:rsidR="00E37A7F">
              <w:fldChar w:fldCharType="begin"/>
            </w:r>
            <w:r w:rsidR="00E37A7F">
              <w:instrText xml:space="preserve"> PAGEREF _Toc429239580 \h </w:instrText>
            </w:r>
            <w:r w:rsidR="00E37A7F">
              <w:fldChar w:fldCharType="separate"/>
            </w:r>
            <w:r w:rsidR="001451A4">
              <w:rPr>
                <w:noProof/>
              </w:rPr>
              <w:t>120</w:t>
            </w:r>
            <w:r w:rsidR="00E37A7F">
              <w:fldChar w:fldCharType="end"/>
            </w:r>
          </w:hyperlink>
        </w:p>
        <w:p w:rsidR="007D75B8" w:rsidRDefault="00D51E70">
          <w:pPr>
            <w:pStyle w:val="31"/>
            <w:tabs>
              <w:tab w:val="right" w:leader="dot" w:pos="8296"/>
            </w:tabs>
            <w:rPr>
              <w:rFonts w:cstheme="minorBidi"/>
              <w:kern w:val="2"/>
              <w:sz w:val="21"/>
            </w:rPr>
          </w:pPr>
          <w:hyperlink w:anchor="_Toc429239581" w:history="1">
            <w:r w:rsidR="00E37A7F">
              <w:rPr>
                <w:rStyle w:val="af"/>
              </w:rPr>
              <w:t>QMutex</w:t>
            </w:r>
            <w:r w:rsidR="00E37A7F">
              <w:rPr>
                <w:rStyle w:val="af"/>
                <w:rFonts w:hint="eastAsia"/>
              </w:rPr>
              <w:t>类</w:t>
            </w:r>
            <w:r w:rsidR="00E37A7F">
              <w:tab/>
            </w:r>
            <w:r w:rsidR="00E37A7F">
              <w:fldChar w:fldCharType="begin"/>
            </w:r>
            <w:r w:rsidR="00E37A7F">
              <w:instrText xml:space="preserve"> PAGEREF _Toc429239581 \h </w:instrText>
            </w:r>
            <w:r w:rsidR="00E37A7F">
              <w:fldChar w:fldCharType="separate"/>
            </w:r>
            <w:r w:rsidR="001451A4">
              <w:rPr>
                <w:noProof/>
              </w:rPr>
              <w:t>120</w:t>
            </w:r>
            <w:r w:rsidR="00E37A7F">
              <w:fldChar w:fldCharType="end"/>
            </w:r>
          </w:hyperlink>
        </w:p>
        <w:p w:rsidR="007D75B8" w:rsidRDefault="00D51E70">
          <w:pPr>
            <w:pStyle w:val="31"/>
            <w:tabs>
              <w:tab w:val="right" w:leader="dot" w:pos="8296"/>
            </w:tabs>
            <w:rPr>
              <w:rFonts w:cstheme="minorBidi"/>
              <w:kern w:val="2"/>
              <w:sz w:val="21"/>
            </w:rPr>
          </w:pPr>
          <w:hyperlink w:anchor="_Toc429239582" w:history="1">
            <w:r w:rsidR="00E37A7F">
              <w:rPr>
                <w:rStyle w:val="af"/>
              </w:rPr>
              <w:t>QMutexLocker</w:t>
            </w:r>
            <w:r w:rsidR="00E37A7F">
              <w:rPr>
                <w:rStyle w:val="af"/>
                <w:rFonts w:hint="eastAsia"/>
              </w:rPr>
              <w:t>类</w:t>
            </w:r>
            <w:r w:rsidR="00E37A7F">
              <w:tab/>
            </w:r>
            <w:r w:rsidR="00E37A7F">
              <w:fldChar w:fldCharType="begin"/>
            </w:r>
            <w:r w:rsidR="00E37A7F">
              <w:instrText xml:space="preserve"> PAGEREF _Toc429239582 \h </w:instrText>
            </w:r>
            <w:r w:rsidR="00E37A7F">
              <w:fldChar w:fldCharType="separate"/>
            </w:r>
            <w:r w:rsidR="001451A4">
              <w:rPr>
                <w:noProof/>
              </w:rPr>
              <w:t>122</w:t>
            </w:r>
            <w:r w:rsidR="00E37A7F">
              <w:fldChar w:fldCharType="end"/>
            </w:r>
          </w:hyperlink>
        </w:p>
        <w:p w:rsidR="007D75B8" w:rsidRDefault="00D51E70">
          <w:pPr>
            <w:pStyle w:val="31"/>
            <w:tabs>
              <w:tab w:val="right" w:leader="dot" w:pos="8296"/>
            </w:tabs>
            <w:rPr>
              <w:rFonts w:cstheme="minorBidi"/>
              <w:kern w:val="2"/>
              <w:sz w:val="21"/>
            </w:rPr>
          </w:pPr>
          <w:hyperlink w:anchor="_Toc429239583" w:history="1">
            <w:r w:rsidR="00E37A7F">
              <w:rPr>
                <w:rStyle w:val="af"/>
              </w:rPr>
              <w:t>QReadLocker</w:t>
            </w:r>
            <w:r w:rsidR="00E37A7F">
              <w:rPr>
                <w:rStyle w:val="af"/>
                <w:rFonts w:hint="eastAsia"/>
              </w:rPr>
              <w:t>、</w:t>
            </w:r>
            <w:r w:rsidR="00E37A7F">
              <w:rPr>
                <w:rStyle w:val="af"/>
              </w:rPr>
              <w:t>QWriteLocker</w:t>
            </w:r>
            <w:r w:rsidR="00E37A7F">
              <w:rPr>
                <w:rStyle w:val="af"/>
                <w:rFonts w:hint="eastAsia"/>
              </w:rPr>
              <w:t>、</w:t>
            </w:r>
            <w:r w:rsidR="00E37A7F">
              <w:rPr>
                <w:rStyle w:val="af"/>
              </w:rPr>
              <w:t>QReadWriteLocker</w:t>
            </w:r>
            <w:r w:rsidR="00E37A7F">
              <w:tab/>
            </w:r>
            <w:r w:rsidR="00E37A7F">
              <w:fldChar w:fldCharType="begin"/>
            </w:r>
            <w:r w:rsidR="00E37A7F">
              <w:instrText xml:space="preserve"> PAGEREF _Toc429239583 \h </w:instrText>
            </w:r>
            <w:r w:rsidR="00E37A7F">
              <w:fldChar w:fldCharType="separate"/>
            </w:r>
            <w:r w:rsidR="001451A4">
              <w:rPr>
                <w:noProof/>
              </w:rPr>
              <w:t>123</w:t>
            </w:r>
            <w:r w:rsidR="00E37A7F">
              <w:fldChar w:fldCharType="end"/>
            </w:r>
          </w:hyperlink>
        </w:p>
        <w:p w:rsidR="007D75B8" w:rsidRDefault="00D51E70">
          <w:pPr>
            <w:pStyle w:val="11"/>
            <w:tabs>
              <w:tab w:val="right" w:leader="dot" w:pos="8296"/>
            </w:tabs>
            <w:rPr>
              <w:rFonts w:cstheme="minorBidi"/>
              <w:kern w:val="2"/>
              <w:sz w:val="21"/>
            </w:rPr>
          </w:pPr>
          <w:hyperlink w:anchor="_Toc429239584" w:history="1">
            <w:r w:rsidR="00E37A7F">
              <w:rPr>
                <w:rStyle w:val="af"/>
              </w:rPr>
              <w:t xml:space="preserve">11 </w:t>
            </w:r>
            <w:r w:rsidR="00E37A7F">
              <w:rPr>
                <w:rStyle w:val="af"/>
                <w:rFonts w:hint="eastAsia"/>
              </w:rPr>
              <w:t>数据库操作</w:t>
            </w:r>
            <w:r w:rsidR="00E37A7F">
              <w:tab/>
            </w:r>
            <w:r w:rsidR="00E37A7F">
              <w:fldChar w:fldCharType="begin"/>
            </w:r>
            <w:r w:rsidR="00E37A7F">
              <w:instrText xml:space="preserve"> PAGEREF _Toc429239584 \h </w:instrText>
            </w:r>
            <w:r w:rsidR="00E37A7F">
              <w:fldChar w:fldCharType="separate"/>
            </w:r>
            <w:r w:rsidR="001451A4">
              <w:rPr>
                <w:noProof/>
              </w:rPr>
              <w:t>125</w:t>
            </w:r>
            <w:r w:rsidR="00E37A7F">
              <w:fldChar w:fldCharType="end"/>
            </w:r>
          </w:hyperlink>
        </w:p>
        <w:p w:rsidR="007D75B8" w:rsidRDefault="00D51E70">
          <w:pPr>
            <w:pStyle w:val="21"/>
            <w:tabs>
              <w:tab w:val="right" w:leader="dot" w:pos="8296"/>
            </w:tabs>
            <w:rPr>
              <w:rFonts w:cstheme="minorBidi"/>
              <w:kern w:val="2"/>
              <w:sz w:val="21"/>
            </w:rPr>
          </w:pPr>
          <w:hyperlink w:anchor="_Toc429239585" w:history="1">
            <w:r w:rsidR="00E37A7F">
              <w:rPr>
                <w:rStyle w:val="af"/>
              </w:rPr>
              <w:t xml:space="preserve">11.1 </w:t>
            </w:r>
            <w:r w:rsidR="00E37A7F">
              <w:rPr>
                <w:rStyle w:val="af"/>
                <w:rFonts w:hint="eastAsia"/>
              </w:rPr>
              <w:t>数据库操作</w:t>
            </w:r>
            <w:r w:rsidR="00E37A7F">
              <w:tab/>
            </w:r>
            <w:r w:rsidR="00E37A7F">
              <w:fldChar w:fldCharType="begin"/>
            </w:r>
            <w:r w:rsidR="00E37A7F">
              <w:instrText xml:space="preserve"> PAGEREF _Toc429239585 \h </w:instrText>
            </w:r>
            <w:r w:rsidR="00E37A7F">
              <w:fldChar w:fldCharType="separate"/>
            </w:r>
            <w:r w:rsidR="001451A4">
              <w:rPr>
                <w:noProof/>
              </w:rPr>
              <w:t>125</w:t>
            </w:r>
            <w:r w:rsidR="00E37A7F">
              <w:fldChar w:fldCharType="end"/>
            </w:r>
          </w:hyperlink>
        </w:p>
        <w:p w:rsidR="007D75B8" w:rsidRDefault="00D51E70">
          <w:pPr>
            <w:pStyle w:val="21"/>
            <w:tabs>
              <w:tab w:val="right" w:leader="dot" w:pos="8296"/>
            </w:tabs>
            <w:rPr>
              <w:rFonts w:cstheme="minorBidi"/>
              <w:kern w:val="2"/>
              <w:sz w:val="21"/>
            </w:rPr>
          </w:pPr>
          <w:hyperlink w:anchor="_Toc429239586" w:history="1">
            <w:r w:rsidR="00E37A7F">
              <w:rPr>
                <w:rStyle w:val="af"/>
              </w:rPr>
              <w:t xml:space="preserve">11.2 </w:t>
            </w:r>
            <w:r w:rsidR="00E37A7F">
              <w:rPr>
                <w:rStyle w:val="af"/>
                <w:rFonts w:hint="eastAsia"/>
              </w:rPr>
              <w:t>使用模型操作数据库</w:t>
            </w:r>
            <w:r w:rsidR="00E37A7F">
              <w:tab/>
            </w:r>
            <w:r w:rsidR="00E37A7F">
              <w:fldChar w:fldCharType="begin"/>
            </w:r>
            <w:r w:rsidR="00E37A7F">
              <w:instrText xml:space="preserve"> PAGEREF _Toc429239586 \h </w:instrText>
            </w:r>
            <w:r w:rsidR="00E37A7F">
              <w:fldChar w:fldCharType="separate"/>
            </w:r>
            <w:r w:rsidR="001451A4">
              <w:rPr>
                <w:noProof/>
              </w:rPr>
              <w:t>130</w:t>
            </w:r>
            <w:r w:rsidR="00E37A7F">
              <w:fldChar w:fldCharType="end"/>
            </w:r>
          </w:hyperlink>
        </w:p>
        <w:p w:rsidR="007D75B8" w:rsidRDefault="00D51E70">
          <w:pPr>
            <w:pStyle w:val="31"/>
            <w:tabs>
              <w:tab w:val="right" w:leader="dot" w:pos="8296"/>
            </w:tabs>
            <w:rPr>
              <w:rFonts w:cstheme="minorBidi"/>
              <w:kern w:val="2"/>
              <w:sz w:val="21"/>
            </w:rPr>
          </w:pPr>
          <w:hyperlink w:anchor="_Toc429239587" w:history="1">
            <w:r w:rsidR="00E37A7F">
              <w:rPr>
                <w:rStyle w:val="af"/>
                <w:rFonts w:hint="eastAsia"/>
              </w:rPr>
              <w:t>查询操作</w:t>
            </w:r>
            <w:r w:rsidR="00E37A7F">
              <w:tab/>
            </w:r>
            <w:r w:rsidR="00E37A7F">
              <w:fldChar w:fldCharType="begin"/>
            </w:r>
            <w:r w:rsidR="00E37A7F">
              <w:instrText xml:space="preserve"> PAGEREF _Toc429239587 \h </w:instrText>
            </w:r>
            <w:r w:rsidR="00E37A7F">
              <w:fldChar w:fldCharType="separate"/>
            </w:r>
            <w:r w:rsidR="001451A4">
              <w:rPr>
                <w:noProof/>
              </w:rPr>
              <w:t>131</w:t>
            </w:r>
            <w:r w:rsidR="00E37A7F">
              <w:fldChar w:fldCharType="end"/>
            </w:r>
          </w:hyperlink>
        </w:p>
        <w:p w:rsidR="007D75B8" w:rsidRDefault="00D51E70">
          <w:pPr>
            <w:pStyle w:val="31"/>
            <w:tabs>
              <w:tab w:val="right" w:leader="dot" w:pos="8296"/>
            </w:tabs>
            <w:rPr>
              <w:rFonts w:cstheme="minorBidi"/>
              <w:kern w:val="2"/>
              <w:sz w:val="21"/>
            </w:rPr>
          </w:pPr>
          <w:hyperlink w:anchor="_Toc429239588" w:history="1">
            <w:r w:rsidR="00E37A7F">
              <w:rPr>
                <w:rStyle w:val="af"/>
                <w:rFonts w:hint="eastAsia"/>
              </w:rPr>
              <w:t>插入操作</w:t>
            </w:r>
            <w:r w:rsidR="00E37A7F">
              <w:tab/>
            </w:r>
            <w:r w:rsidR="00E37A7F">
              <w:fldChar w:fldCharType="begin"/>
            </w:r>
            <w:r w:rsidR="00E37A7F">
              <w:instrText xml:space="preserve"> PAGEREF _Toc429239588 \h </w:instrText>
            </w:r>
            <w:r w:rsidR="00E37A7F">
              <w:fldChar w:fldCharType="separate"/>
            </w:r>
            <w:r w:rsidR="001451A4">
              <w:rPr>
                <w:noProof/>
              </w:rPr>
              <w:t>132</w:t>
            </w:r>
            <w:r w:rsidR="00E37A7F">
              <w:fldChar w:fldCharType="end"/>
            </w:r>
          </w:hyperlink>
        </w:p>
        <w:p w:rsidR="007D75B8" w:rsidRDefault="00D51E70">
          <w:pPr>
            <w:pStyle w:val="31"/>
            <w:tabs>
              <w:tab w:val="right" w:leader="dot" w:pos="8296"/>
            </w:tabs>
            <w:rPr>
              <w:rFonts w:cstheme="minorBidi"/>
              <w:kern w:val="2"/>
              <w:sz w:val="21"/>
            </w:rPr>
          </w:pPr>
          <w:hyperlink w:anchor="_Toc429239589" w:history="1">
            <w:r w:rsidR="00E37A7F">
              <w:rPr>
                <w:rStyle w:val="af"/>
                <w:rFonts w:hint="eastAsia"/>
              </w:rPr>
              <w:t>更新操作</w:t>
            </w:r>
            <w:r w:rsidR="00E37A7F">
              <w:tab/>
            </w:r>
            <w:r w:rsidR="00E37A7F">
              <w:fldChar w:fldCharType="begin"/>
            </w:r>
            <w:r w:rsidR="00E37A7F">
              <w:instrText xml:space="preserve"> PAGEREF _Toc429239589 \h </w:instrText>
            </w:r>
            <w:r w:rsidR="00E37A7F">
              <w:fldChar w:fldCharType="separate"/>
            </w:r>
            <w:r w:rsidR="001451A4">
              <w:rPr>
                <w:noProof/>
              </w:rPr>
              <w:t>132</w:t>
            </w:r>
            <w:r w:rsidR="00E37A7F">
              <w:fldChar w:fldCharType="end"/>
            </w:r>
          </w:hyperlink>
        </w:p>
        <w:p w:rsidR="007D75B8" w:rsidRDefault="00D51E70">
          <w:pPr>
            <w:pStyle w:val="31"/>
            <w:tabs>
              <w:tab w:val="right" w:leader="dot" w:pos="8296"/>
            </w:tabs>
            <w:rPr>
              <w:rFonts w:cstheme="minorBidi"/>
              <w:kern w:val="2"/>
              <w:sz w:val="21"/>
            </w:rPr>
          </w:pPr>
          <w:hyperlink w:anchor="_Toc429239590" w:history="1">
            <w:r w:rsidR="00E37A7F">
              <w:rPr>
                <w:rStyle w:val="af"/>
                <w:rFonts w:hint="eastAsia"/>
              </w:rPr>
              <w:t>删除操作</w:t>
            </w:r>
            <w:r w:rsidR="00E37A7F">
              <w:tab/>
            </w:r>
            <w:r w:rsidR="00E37A7F">
              <w:fldChar w:fldCharType="begin"/>
            </w:r>
            <w:r w:rsidR="00E37A7F">
              <w:instrText xml:space="preserve"> PAGEREF _Toc429239590 \h </w:instrText>
            </w:r>
            <w:r w:rsidR="00E37A7F">
              <w:fldChar w:fldCharType="separate"/>
            </w:r>
            <w:r w:rsidR="001451A4">
              <w:rPr>
                <w:noProof/>
              </w:rPr>
              <w:t>133</w:t>
            </w:r>
            <w:r w:rsidR="00E37A7F">
              <w:fldChar w:fldCharType="end"/>
            </w:r>
          </w:hyperlink>
        </w:p>
        <w:p w:rsidR="007D75B8" w:rsidRDefault="00D51E70">
          <w:pPr>
            <w:pStyle w:val="21"/>
            <w:tabs>
              <w:tab w:val="right" w:leader="dot" w:pos="8296"/>
            </w:tabs>
            <w:rPr>
              <w:rFonts w:cstheme="minorBidi"/>
              <w:kern w:val="2"/>
              <w:sz w:val="21"/>
            </w:rPr>
          </w:pPr>
          <w:hyperlink w:anchor="_Toc429239591" w:history="1">
            <w:r w:rsidR="00E37A7F">
              <w:rPr>
                <w:rStyle w:val="af"/>
              </w:rPr>
              <w:t xml:space="preserve">11.3 </w:t>
            </w:r>
            <w:r w:rsidR="00E37A7F">
              <w:rPr>
                <w:rStyle w:val="af"/>
                <w:rFonts w:hint="eastAsia"/>
              </w:rPr>
              <w:t>可视化显示数据库数据</w:t>
            </w:r>
            <w:r w:rsidR="00E37A7F">
              <w:tab/>
            </w:r>
            <w:r w:rsidR="00E37A7F">
              <w:fldChar w:fldCharType="begin"/>
            </w:r>
            <w:r w:rsidR="00E37A7F">
              <w:instrText xml:space="preserve"> PAGEREF _Toc429239591 \h </w:instrText>
            </w:r>
            <w:r w:rsidR="00E37A7F">
              <w:fldChar w:fldCharType="separate"/>
            </w:r>
            <w:r w:rsidR="001451A4">
              <w:rPr>
                <w:noProof/>
              </w:rPr>
              <w:t>134</w:t>
            </w:r>
            <w:r w:rsidR="00E37A7F">
              <w:fldChar w:fldCharType="end"/>
            </w:r>
          </w:hyperlink>
        </w:p>
        <w:p w:rsidR="007D75B8" w:rsidRDefault="00D51E70">
          <w:pPr>
            <w:pStyle w:val="11"/>
            <w:tabs>
              <w:tab w:val="right" w:leader="dot" w:pos="8296"/>
            </w:tabs>
            <w:rPr>
              <w:rFonts w:cstheme="minorBidi"/>
              <w:kern w:val="2"/>
              <w:sz w:val="21"/>
            </w:rPr>
          </w:pPr>
          <w:hyperlink w:anchor="_Toc429239592" w:history="1">
            <w:r w:rsidR="00E37A7F">
              <w:rPr>
                <w:rStyle w:val="af"/>
              </w:rPr>
              <w:t>12 Qt</w:t>
            </w:r>
            <w:r w:rsidR="00E37A7F">
              <w:rPr>
                <w:rStyle w:val="af"/>
                <w:rFonts w:hint="eastAsia"/>
              </w:rPr>
              <w:t>程序打包</w:t>
            </w:r>
            <w:r w:rsidR="00E37A7F">
              <w:tab/>
            </w:r>
            <w:r w:rsidR="00E37A7F">
              <w:fldChar w:fldCharType="begin"/>
            </w:r>
            <w:r w:rsidR="00E37A7F">
              <w:instrText xml:space="preserve"> PAGEREF _Toc429239592 \h </w:instrText>
            </w:r>
            <w:r w:rsidR="00E37A7F">
              <w:fldChar w:fldCharType="separate"/>
            </w:r>
            <w:r w:rsidR="001451A4">
              <w:rPr>
                <w:noProof/>
              </w:rPr>
              <w:t>135</w:t>
            </w:r>
            <w:r w:rsidR="00E37A7F">
              <w:fldChar w:fldCharType="end"/>
            </w:r>
          </w:hyperlink>
        </w:p>
        <w:p w:rsidR="007D75B8" w:rsidRDefault="00E37A7F">
          <w:r>
            <w:rPr>
              <w:b/>
              <w:bCs/>
              <w:lang w:val="zh-CN"/>
            </w:rPr>
            <w:fldChar w:fldCharType="end"/>
          </w:r>
        </w:p>
      </w:sdtContent>
    </w:sdt>
    <w:p w:rsidR="007D75B8" w:rsidRDefault="00E37A7F">
      <w:pPr>
        <w:pStyle w:val="1"/>
        <w:numPr>
          <w:ilvl w:val="0"/>
          <w:numId w:val="1"/>
        </w:numPr>
      </w:pPr>
      <w:bookmarkStart w:id="1" w:name="_Toc429239483"/>
      <w:r>
        <w:rPr>
          <w:rFonts w:hint="eastAsia"/>
        </w:rPr>
        <w:t>Qt</w:t>
      </w:r>
      <w:r>
        <w:rPr>
          <w:rFonts w:hint="eastAsia"/>
        </w:rPr>
        <w:t>概述</w:t>
      </w:r>
      <w:bookmarkEnd w:id="1"/>
    </w:p>
    <w:p w:rsidR="007D75B8" w:rsidRDefault="00E37A7F">
      <w:pPr>
        <w:pStyle w:val="2"/>
      </w:pPr>
      <w:bookmarkStart w:id="2" w:name="_Toc429239484"/>
      <w:r>
        <w:rPr>
          <w:rFonts w:hint="eastAsia"/>
        </w:rPr>
        <w:t xml:space="preserve">1.1 </w:t>
      </w:r>
      <w:r>
        <w:rPr>
          <w:rFonts w:hint="eastAsia"/>
        </w:rPr>
        <w:t>什么</w:t>
      </w:r>
      <w:r>
        <w:t>是</w:t>
      </w:r>
      <w:r>
        <w:t>Qt</w:t>
      </w:r>
      <w:bookmarkEnd w:id="2"/>
    </w:p>
    <w:p w:rsidR="007D75B8" w:rsidRDefault="00E37A7F">
      <w:pPr>
        <w:spacing w:line="360" w:lineRule="auto"/>
        <w:rPr>
          <w:rFonts w:ascii="仿宋" w:eastAsia="仿宋" w:hAnsi="仿宋"/>
          <w:sz w:val="24"/>
        </w:rPr>
      </w:pPr>
      <w:r>
        <w:rPr>
          <w:rFonts w:ascii="仿宋" w:eastAsia="仿宋" w:hAnsi="仿宋" w:hint="eastAsia"/>
          <w:sz w:val="24"/>
        </w:rPr>
        <w:t>Qt</w:t>
      </w:r>
      <w:r>
        <w:rPr>
          <w:rFonts w:ascii="仿宋" w:eastAsia="仿宋" w:hAnsi="仿宋"/>
          <w:sz w:val="24"/>
        </w:rPr>
        <w:t>是一个</w:t>
      </w:r>
      <w:r>
        <w:rPr>
          <w:rFonts w:ascii="仿宋" w:eastAsia="仿宋" w:hAnsi="仿宋"/>
          <w:b/>
          <w:color w:val="FF0000"/>
          <w:sz w:val="24"/>
        </w:rPr>
        <w:t>跨平台</w:t>
      </w:r>
      <w:r>
        <w:rPr>
          <w:rFonts w:ascii="仿宋" w:eastAsia="仿宋" w:hAnsi="仿宋"/>
          <w:sz w:val="24"/>
        </w:rPr>
        <w:t>的C++</w:t>
      </w:r>
      <w:r>
        <w:rPr>
          <w:rFonts w:ascii="仿宋" w:eastAsia="仿宋" w:hAnsi="仿宋"/>
          <w:b/>
          <w:color w:val="FF0000"/>
          <w:sz w:val="24"/>
        </w:rPr>
        <w:t>图形用户界面应用程序框架</w:t>
      </w:r>
      <w:r>
        <w:rPr>
          <w:rFonts w:ascii="仿宋" w:eastAsia="仿宋" w:hAnsi="仿宋" w:hint="eastAsia"/>
          <w:sz w:val="24"/>
        </w:rPr>
        <w:t>。它为</w:t>
      </w:r>
      <w:r>
        <w:rPr>
          <w:rFonts w:ascii="仿宋" w:eastAsia="仿宋" w:hAnsi="仿宋"/>
          <w:sz w:val="24"/>
        </w:rPr>
        <w:t>应用程序开发者提供建立艺术级图形界面所需的所有功能。它是</w:t>
      </w:r>
      <w:r>
        <w:rPr>
          <w:rFonts w:ascii="仿宋" w:eastAsia="仿宋" w:hAnsi="仿宋" w:hint="eastAsia"/>
          <w:sz w:val="24"/>
        </w:rPr>
        <w:t>完全</w:t>
      </w:r>
      <w:r>
        <w:rPr>
          <w:rFonts w:ascii="仿宋" w:eastAsia="仿宋" w:hAnsi="仿宋"/>
          <w:sz w:val="24"/>
        </w:rPr>
        <w:t>面向对象的，很容易扩展，</w:t>
      </w:r>
      <w:r>
        <w:rPr>
          <w:rFonts w:ascii="仿宋" w:eastAsia="仿宋" w:hAnsi="仿宋" w:hint="eastAsia"/>
          <w:sz w:val="24"/>
        </w:rPr>
        <w:t>并且</w:t>
      </w:r>
      <w:r>
        <w:rPr>
          <w:rFonts w:ascii="仿宋" w:eastAsia="仿宋" w:hAnsi="仿宋"/>
          <w:sz w:val="24"/>
        </w:rPr>
        <w:t>允许真正的组件编程。</w:t>
      </w:r>
    </w:p>
    <w:p w:rsidR="007D75B8" w:rsidRDefault="00E37A7F">
      <w:pPr>
        <w:pStyle w:val="2"/>
      </w:pPr>
      <w:bookmarkStart w:id="3" w:name="_Toc429239485"/>
      <w:r>
        <w:rPr>
          <w:rFonts w:hint="eastAsia"/>
        </w:rPr>
        <w:lastRenderedPageBreak/>
        <w:t xml:space="preserve">1.2 </w:t>
      </w:r>
      <w:r>
        <w:t>Qt</w:t>
      </w:r>
      <w:r>
        <w:rPr>
          <w:rFonts w:hint="eastAsia"/>
        </w:rPr>
        <w:t>的</w:t>
      </w:r>
      <w:r>
        <w:t>发展史</w:t>
      </w:r>
      <w:bookmarkEnd w:id="3"/>
    </w:p>
    <w:p w:rsidR="007D75B8" w:rsidRDefault="00E37A7F">
      <w:pPr>
        <w:spacing w:line="360" w:lineRule="auto"/>
        <w:rPr>
          <w:rFonts w:ascii="仿宋" w:eastAsia="仿宋" w:hAnsi="仿宋"/>
          <w:sz w:val="24"/>
        </w:rPr>
      </w:pPr>
      <w:r>
        <w:rPr>
          <w:rFonts w:ascii="仿宋" w:eastAsia="仿宋" w:hAnsi="仿宋" w:hint="eastAsia"/>
          <w:sz w:val="24"/>
        </w:rPr>
        <w:t xml:space="preserve">1991年 </w:t>
      </w:r>
      <w:r>
        <w:rPr>
          <w:rFonts w:ascii="仿宋" w:eastAsia="仿宋" w:hAnsi="仿宋"/>
          <w:sz w:val="24"/>
        </w:rPr>
        <w:t>Qt最早由</w:t>
      </w:r>
      <w:r>
        <w:rPr>
          <w:rFonts w:ascii="仿宋" w:eastAsia="仿宋" w:hAnsi="仿宋" w:hint="eastAsia"/>
          <w:sz w:val="24"/>
        </w:rPr>
        <w:t>奇趣</w:t>
      </w:r>
      <w:r>
        <w:rPr>
          <w:rFonts w:ascii="仿宋" w:eastAsia="仿宋" w:hAnsi="仿宋"/>
          <w:sz w:val="24"/>
        </w:rPr>
        <w:t>科技开发</w:t>
      </w:r>
    </w:p>
    <w:p w:rsidR="007D75B8" w:rsidRDefault="00E37A7F">
      <w:pPr>
        <w:spacing w:line="360" w:lineRule="auto"/>
        <w:rPr>
          <w:rFonts w:ascii="仿宋" w:eastAsia="仿宋" w:hAnsi="仿宋"/>
          <w:sz w:val="24"/>
        </w:rPr>
      </w:pPr>
      <w:r>
        <w:rPr>
          <w:rFonts w:ascii="仿宋" w:eastAsia="仿宋" w:hAnsi="仿宋"/>
          <w:sz w:val="24"/>
        </w:rPr>
        <w:t>1996</w:t>
      </w:r>
      <w:r>
        <w:rPr>
          <w:rFonts w:ascii="仿宋" w:eastAsia="仿宋" w:hAnsi="仿宋" w:hint="eastAsia"/>
          <w:sz w:val="24"/>
        </w:rPr>
        <w:t>年</w:t>
      </w:r>
      <w:r>
        <w:rPr>
          <w:rFonts w:ascii="仿宋" w:eastAsia="仿宋" w:hAnsi="仿宋"/>
          <w:sz w:val="24"/>
        </w:rPr>
        <w:t xml:space="preserve"> </w:t>
      </w:r>
      <w:r>
        <w:rPr>
          <w:rFonts w:ascii="仿宋" w:eastAsia="仿宋" w:hAnsi="仿宋" w:hint="eastAsia"/>
          <w:sz w:val="24"/>
        </w:rPr>
        <w:t>进入</w:t>
      </w:r>
      <w:r>
        <w:rPr>
          <w:rFonts w:ascii="仿宋" w:eastAsia="仿宋" w:hAnsi="仿宋"/>
          <w:sz w:val="24"/>
        </w:rPr>
        <w:t>商业领域，它也是目前流行的Linux桌面环境KDE的基础</w:t>
      </w:r>
    </w:p>
    <w:p w:rsidR="007D75B8" w:rsidRDefault="00E37A7F">
      <w:pPr>
        <w:spacing w:line="360" w:lineRule="auto"/>
        <w:rPr>
          <w:rFonts w:ascii="仿宋" w:eastAsia="仿宋" w:hAnsi="仿宋"/>
          <w:sz w:val="24"/>
        </w:rPr>
      </w:pPr>
      <w:r>
        <w:rPr>
          <w:rFonts w:ascii="仿宋" w:eastAsia="仿宋" w:hAnsi="仿宋"/>
          <w:sz w:val="24"/>
        </w:rPr>
        <w:t>2008</w:t>
      </w:r>
      <w:r>
        <w:rPr>
          <w:rFonts w:ascii="仿宋" w:eastAsia="仿宋" w:hAnsi="仿宋" w:hint="eastAsia"/>
          <w:sz w:val="24"/>
        </w:rPr>
        <w:t>年</w:t>
      </w:r>
      <w:r>
        <w:rPr>
          <w:rFonts w:ascii="仿宋" w:eastAsia="仿宋" w:hAnsi="仿宋"/>
          <w:sz w:val="24"/>
        </w:rPr>
        <w:t xml:space="preserve"> </w:t>
      </w:r>
      <w:r>
        <w:rPr>
          <w:rFonts w:ascii="仿宋" w:eastAsia="仿宋" w:hAnsi="仿宋" w:hint="eastAsia"/>
          <w:sz w:val="24"/>
        </w:rPr>
        <w:t>奇趣</w:t>
      </w:r>
      <w:r>
        <w:rPr>
          <w:rFonts w:ascii="仿宋" w:eastAsia="仿宋" w:hAnsi="仿宋"/>
          <w:sz w:val="24"/>
        </w:rPr>
        <w:t>科技被诺基亚</w:t>
      </w:r>
      <w:r>
        <w:rPr>
          <w:rFonts w:ascii="仿宋" w:eastAsia="仿宋" w:hAnsi="仿宋" w:hint="eastAsia"/>
          <w:sz w:val="24"/>
        </w:rPr>
        <w:t>公司</w:t>
      </w:r>
      <w:r>
        <w:rPr>
          <w:rFonts w:ascii="仿宋" w:eastAsia="仿宋" w:hAnsi="仿宋"/>
          <w:sz w:val="24"/>
        </w:rPr>
        <w:t>收购</w:t>
      </w:r>
      <w:r>
        <w:rPr>
          <w:rFonts w:ascii="仿宋" w:eastAsia="仿宋" w:hAnsi="仿宋" w:hint="eastAsia"/>
          <w:sz w:val="24"/>
        </w:rPr>
        <w:t>，</w:t>
      </w:r>
      <w:r>
        <w:rPr>
          <w:rFonts w:ascii="仿宋" w:eastAsia="仿宋" w:hAnsi="仿宋"/>
          <w:sz w:val="24"/>
        </w:rPr>
        <w:t>Qt称为诺基亚旗下的编程语言</w:t>
      </w:r>
    </w:p>
    <w:p w:rsidR="007D75B8" w:rsidRDefault="00E37A7F">
      <w:pPr>
        <w:spacing w:line="360" w:lineRule="auto"/>
        <w:rPr>
          <w:rFonts w:ascii="仿宋" w:eastAsia="仿宋" w:hAnsi="仿宋"/>
          <w:sz w:val="24"/>
        </w:rPr>
      </w:pPr>
      <w:r>
        <w:rPr>
          <w:rFonts w:ascii="仿宋" w:eastAsia="仿宋" w:hAnsi="仿宋"/>
          <w:sz w:val="24"/>
        </w:rPr>
        <w:t>2012</w:t>
      </w:r>
      <w:r>
        <w:rPr>
          <w:rFonts w:ascii="仿宋" w:eastAsia="仿宋" w:hAnsi="仿宋" w:hint="eastAsia"/>
          <w:sz w:val="24"/>
        </w:rPr>
        <w:t xml:space="preserve">年 </w:t>
      </w:r>
      <w:r>
        <w:rPr>
          <w:rFonts w:ascii="仿宋" w:eastAsia="仿宋" w:hAnsi="仿宋"/>
          <w:sz w:val="24"/>
        </w:rPr>
        <w:t>Qt又被Digia公司收购</w:t>
      </w:r>
    </w:p>
    <w:p w:rsidR="007D75B8" w:rsidRDefault="00E37A7F">
      <w:pPr>
        <w:spacing w:line="360" w:lineRule="auto"/>
        <w:rPr>
          <w:rFonts w:ascii="仿宋" w:eastAsia="仿宋" w:hAnsi="仿宋"/>
          <w:sz w:val="24"/>
        </w:rPr>
      </w:pPr>
      <w:r>
        <w:rPr>
          <w:rFonts w:ascii="仿宋" w:eastAsia="仿宋" w:hAnsi="仿宋" w:hint="eastAsia"/>
          <w:sz w:val="24"/>
        </w:rPr>
        <w:t>2014年4月 跨平台</w:t>
      </w:r>
      <w:r>
        <w:rPr>
          <w:rFonts w:ascii="仿宋" w:eastAsia="仿宋" w:hAnsi="仿宋"/>
          <w:sz w:val="24"/>
        </w:rPr>
        <w:t>的集成开发环境Qt Creator3.1.0</w:t>
      </w:r>
      <w:r>
        <w:rPr>
          <w:rFonts w:ascii="仿宋" w:eastAsia="仿宋" w:hAnsi="仿宋" w:hint="eastAsia"/>
          <w:sz w:val="24"/>
        </w:rPr>
        <w:t>发布，</w:t>
      </w:r>
      <w:r>
        <w:rPr>
          <w:rFonts w:ascii="仿宋" w:eastAsia="仿宋" w:hAnsi="仿宋"/>
          <w:sz w:val="24"/>
        </w:rPr>
        <w:t>同年</w:t>
      </w:r>
      <w:r>
        <w:rPr>
          <w:rFonts w:ascii="仿宋" w:eastAsia="仿宋" w:hAnsi="仿宋" w:hint="eastAsia"/>
          <w:sz w:val="24"/>
        </w:rPr>
        <w:t>5月20日</w:t>
      </w:r>
      <w:r>
        <w:rPr>
          <w:rFonts w:ascii="仿宋" w:eastAsia="仿宋" w:hAnsi="仿宋"/>
          <w:sz w:val="24"/>
        </w:rPr>
        <w:t>配发了Qt5.3</w:t>
      </w:r>
      <w:r>
        <w:rPr>
          <w:rFonts w:ascii="仿宋" w:eastAsia="仿宋" w:hAnsi="仿宋" w:hint="eastAsia"/>
          <w:sz w:val="24"/>
        </w:rPr>
        <w:t>正式版</w:t>
      </w:r>
      <w:r>
        <w:rPr>
          <w:rFonts w:ascii="仿宋" w:eastAsia="仿宋" w:hAnsi="仿宋"/>
          <w:sz w:val="24"/>
        </w:rPr>
        <w:t>，至此Qt实现</w:t>
      </w:r>
      <w:r>
        <w:rPr>
          <w:rFonts w:ascii="仿宋" w:eastAsia="仿宋" w:hAnsi="仿宋" w:hint="eastAsia"/>
          <w:sz w:val="24"/>
        </w:rPr>
        <w:t>了</w:t>
      </w:r>
      <w:r>
        <w:rPr>
          <w:rFonts w:ascii="仿宋" w:eastAsia="仿宋" w:hAnsi="仿宋"/>
          <w:sz w:val="24"/>
        </w:rPr>
        <w:t>对iOS</w:t>
      </w:r>
      <w:r>
        <w:rPr>
          <w:rFonts w:ascii="仿宋" w:eastAsia="仿宋" w:hAnsi="仿宋" w:hint="eastAsia"/>
          <w:sz w:val="24"/>
        </w:rPr>
        <w:t>、</w:t>
      </w:r>
      <w:r>
        <w:rPr>
          <w:rFonts w:ascii="仿宋" w:eastAsia="仿宋" w:hAnsi="仿宋"/>
          <w:sz w:val="24"/>
        </w:rPr>
        <w:t>Android、WP</w:t>
      </w:r>
      <w:r>
        <w:rPr>
          <w:rFonts w:ascii="仿宋" w:eastAsia="仿宋" w:hAnsi="仿宋" w:hint="eastAsia"/>
          <w:sz w:val="24"/>
        </w:rPr>
        <w:t>等</w:t>
      </w:r>
      <w:r>
        <w:rPr>
          <w:rFonts w:ascii="仿宋" w:eastAsia="仿宋" w:hAnsi="仿宋"/>
          <w:sz w:val="24"/>
        </w:rPr>
        <w:t>各平台的全面支持。</w:t>
      </w:r>
    </w:p>
    <w:p w:rsidR="007D75B8" w:rsidRDefault="00E37A7F">
      <w:pPr>
        <w:spacing w:line="360" w:lineRule="auto"/>
        <w:rPr>
          <w:rFonts w:ascii="仿宋" w:eastAsia="仿宋" w:hAnsi="仿宋"/>
          <w:sz w:val="24"/>
        </w:rPr>
      </w:pPr>
      <w:r>
        <w:rPr>
          <w:rFonts w:ascii="仿宋" w:eastAsia="仿宋" w:hAnsi="仿宋" w:hint="eastAsia"/>
          <w:sz w:val="24"/>
        </w:rPr>
        <w:t>当前</w:t>
      </w:r>
      <w:r>
        <w:rPr>
          <w:rFonts w:ascii="仿宋" w:eastAsia="仿宋" w:hAnsi="仿宋"/>
          <w:sz w:val="24"/>
        </w:rPr>
        <w:t>Qt最新版本为</w:t>
      </w:r>
      <w:r>
        <w:rPr>
          <w:rFonts w:ascii="仿宋" w:eastAsia="仿宋" w:hAnsi="仿宋" w:hint="eastAsia"/>
          <w:sz w:val="24"/>
        </w:rPr>
        <w:t xml:space="preserve"> 5.5.0</w:t>
      </w:r>
    </w:p>
    <w:p w:rsidR="007D75B8" w:rsidRDefault="00E37A7F">
      <w:pPr>
        <w:pStyle w:val="2"/>
      </w:pPr>
      <w:bookmarkStart w:id="4" w:name="_Toc429239486"/>
      <w:r>
        <w:rPr>
          <w:rFonts w:hint="eastAsia"/>
        </w:rPr>
        <w:t xml:space="preserve">1.3 </w:t>
      </w:r>
      <w:r>
        <w:rPr>
          <w:rFonts w:hint="eastAsia"/>
        </w:rPr>
        <w:t>支持</w:t>
      </w:r>
      <w:r>
        <w:t>的平台</w:t>
      </w:r>
      <w:bookmarkEnd w:id="4"/>
    </w:p>
    <w:p w:rsidR="007D75B8" w:rsidRDefault="00E37A7F">
      <w:pPr>
        <w:pStyle w:val="12"/>
        <w:numPr>
          <w:ilvl w:val="0"/>
          <w:numId w:val="2"/>
        </w:numPr>
        <w:spacing w:line="360" w:lineRule="auto"/>
        <w:ind w:firstLineChars="0"/>
        <w:rPr>
          <w:rFonts w:ascii="仿宋" w:eastAsia="仿宋" w:hAnsi="仿宋"/>
          <w:sz w:val="24"/>
        </w:rPr>
      </w:pPr>
      <w:r>
        <w:rPr>
          <w:rFonts w:ascii="仿宋" w:eastAsia="仿宋" w:hAnsi="仿宋" w:hint="eastAsia"/>
          <w:sz w:val="24"/>
        </w:rPr>
        <w:t>Windows</w:t>
      </w:r>
      <w:r>
        <w:rPr>
          <w:rFonts w:ascii="仿宋" w:eastAsia="仿宋" w:hAnsi="仿宋"/>
          <w:sz w:val="24"/>
        </w:rPr>
        <w:t xml:space="preserve"> – XP、Vista、Win7、Win8</w:t>
      </w:r>
      <w:r>
        <w:rPr>
          <w:rFonts w:ascii="仿宋" w:eastAsia="仿宋" w:hAnsi="仿宋" w:hint="eastAsia"/>
          <w:sz w:val="24"/>
        </w:rPr>
        <w:t>、</w:t>
      </w:r>
      <w:r>
        <w:rPr>
          <w:rFonts w:ascii="仿宋" w:eastAsia="仿宋" w:hAnsi="仿宋"/>
          <w:sz w:val="24"/>
        </w:rPr>
        <w:t>Win2008</w:t>
      </w:r>
      <w:r>
        <w:rPr>
          <w:rFonts w:ascii="仿宋" w:eastAsia="仿宋" w:hAnsi="仿宋" w:hint="eastAsia"/>
          <w:sz w:val="24"/>
        </w:rPr>
        <w:t>、</w:t>
      </w:r>
      <w:r>
        <w:rPr>
          <w:rFonts w:ascii="仿宋" w:eastAsia="仿宋" w:hAnsi="仿宋"/>
          <w:sz w:val="24"/>
        </w:rPr>
        <w:t>Win10</w:t>
      </w:r>
    </w:p>
    <w:p w:rsidR="007D75B8" w:rsidRDefault="00E37A7F">
      <w:pPr>
        <w:pStyle w:val="12"/>
        <w:numPr>
          <w:ilvl w:val="0"/>
          <w:numId w:val="2"/>
        </w:numPr>
        <w:spacing w:line="360" w:lineRule="auto"/>
        <w:ind w:firstLineChars="0"/>
        <w:rPr>
          <w:rFonts w:ascii="仿宋" w:eastAsia="仿宋" w:hAnsi="仿宋"/>
          <w:sz w:val="24"/>
        </w:rPr>
      </w:pPr>
      <w:r>
        <w:rPr>
          <w:rFonts w:ascii="仿宋" w:eastAsia="仿宋" w:hAnsi="仿宋" w:hint="eastAsia"/>
          <w:sz w:val="24"/>
        </w:rPr>
        <w:t>U</w:t>
      </w:r>
      <w:r>
        <w:rPr>
          <w:rFonts w:ascii="仿宋" w:eastAsia="仿宋" w:hAnsi="仿宋"/>
          <w:sz w:val="24"/>
        </w:rPr>
        <w:t>inux/X11 – Linux、Sun Solaris</w:t>
      </w:r>
      <w:r>
        <w:rPr>
          <w:rFonts w:ascii="仿宋" w:eastAsia="仿宋" w:hAnsi="仿宋" w:hint="eastAsia"/>
          <w:sz w:val="24"/>
        </w:rPr>
        <w:t>、</w:t>
      </w:r>
      <w:r>
        <w:rPr>
          <w:rFonts w:ascii="仿宋" w:eastAsia="仿宋" w:hAnsi="仿宋"/>
          <w:sz w:val="24"/>
        </w:rPr>
        <w:t>HP-UX、Compaq Tru64 UNIX、IBM AIX、SGI IRIX、FreeBSD、BSD/OS、</w:t>
      </w:r>
      <w:r>
        <w:rPr>
          <w:rFonts w:ascii="仿宋" w:eastAsia="仿宋" w:hAnsi="仿宋" w:hint="eastAsia"/>
          <w:sz w:val="24"/>
        </w:rPr>
        <w:t>和</w:t>
      </w:r>
      <w:r>
        <w:rPr>
          <w:rFonts w:ascii="仿宋" w:eastAsia="仿宋" w:hAnsi="仿宋"/>
          <w:sz w:val="24"/>
        </w:rPr>
        <w:t>其他很多X11</w:t>
      </w:r>
      <w:r>
        <w:rPr>
          <w:rFonts w:ascii="仿宋" w:eastAsia="仿宋" w:hAnsi="仿宋" w:hint="eastAsia"/>
          <w:sz w:val="24"/>
        </w:rPr>
        <w:t>平台</w:t>
      </w:r>
    </w:p>
    <w:p w:rsidR="007D75B8" w:rsidRDefault="00E37A7F">
      <w:pPr>
        <w:pStyle w:val="12"/>
        <w:numPr>
          <w:ilvl w:val="0"/>
          <w:numId w:val="2"/>
        </w:numPr>
        <w:spacing w:line="360" w:lineRule="auto"/>
        <w:ind w:firstLineChars="0"/>
        <w:rPr>
          <w:rFonts w:ascii="仿宋" w:eastAsia="仿宋" w:hAnsi="仿宋"/>
          <w:sz w:val="24"/>
        </w:rPr>
      </w:pPr>
      <w:r>
        <w:rPr>
          <w:rFonts w:ascii="仿宋" w:eastAsia="仿宋" w:hAnsi="仿宋"/>
          <w:sz w:val="24"/>
        </w:rPr>
        <w:t>Macintosh – Mac OS X</w:t>
      </w:r>
    </w:p>
    <w:p w:rsidR="007D75B8" w:rsidRDefault="00E37A7F">
      <w:pPr>
        <w:pStyle w:val="12"/>
        <w:numPr>
          <w:ilvl w:val="0"/>
          <w:numId w:val="2"/>
        </w:numPr>
        <w:spacing w:line="360" w:lineRule="auto"/>
        <w:ind w:firstLineChars="0"/>
        <w:rPr>
          <w:rFonts w:ascii="仿宋" w:eastAsia="仿宋" w:hAnsi="仿宋"/>
          <w:sz w:val="24"/>
        </w:rPr>
      </w:pPr>
      <w:r>
        <w:rPr>
          <w:rFonts w:ascii="仿宋" w:eastAsia="仿宋" w:hAnsi="仿宋" w:hint="eastAsia"/>
          <w:sz w:val="24"/>
        </w:rPr>
        <w:t>Embedded</w:t>
      </w:r>
      <w:r>
        <w:rPr>
          <w:rFonts w:ascii="仿宋" w:eastAsia="仿宋" w:hAnsi="仿宋"/>
          <w:sz w:val="24"/>
        </w:rPr>
        <w:t xml:space="preserve"> – </w:t>
      </w:r>
      <w:r>
        <w:rPr>
          <w:rFonts w:ascii="仿宋" w:eastAsia="仿宋" w:hAnsi="仿宋" w:hint="eastAsia"/>
          <w:sz w:val="24"/>
        </w:rPr>
        <w:t>有</w:t>
      </w:r>
      <w:r>
        <w:rPr>
          <w:rFonts w:ascii="仿宋" w:eastAsia="仿宋" w:hAnsi="仿宋"/>
          <w:sz w:val="24"/>
        </w:rPr>
        <w:t>帧缓冲支持的嵌入式Linux平台，Windows CE</w:t>
      </w:r>
    </w:p>
    <w:p w:rsidR="007D75B8" w:rsidRDefault="00E37A7F">
      <w:pPr>
        <w:pStyle w:val="2"/>
      </w:pPr>
      <w:bookmarkStart w:id="5" w:name="_Toc429239487"/>
      <w:r>
        <w:rPr>
          <w:rFonts w:hint="eastAsia"/>
        </w:rPr>
        <w:t xml:space="preserve">1.4 </w:t>
      </w:r>
      <w:r>
        <w:t>Qt</w:t>
      </w:r>
      <w:r>
        <w:t>版本</w:t>
      </w:r>
      <w:bookmarkEnd w:id="5"/>
    </w:p>
    <w:p w:rsidR="007D75B8" w:rsidRDefault="00E37A7F">
      <w:pPr>
        <w:spacing w:line="360" w:lineRule="auto"/>
        <w:rPr>
          <w:rFonts w:ascii="仿宋" w:eastAsia="仿宋" w:hAnsi="仿宋"/>
          <w:sz w:val="24"/>
        </w:rPr>
      </w:pPr>
      <w:r>
        <w:rPr>
          <w:rFonts w:ascii="仿宋" w:eastAsia="仿宋" w:hAnsi="仿宋" w:hint="eastAsia"/>
          <w:sz w:val="24"/>
        </w:rPr>
        <w:t>Q</w:t>
      </w:r>
      <w:r>
        <w:rPr>
          <w:rFonts w:ascii="仿宋" w:eastAsia="仿宋" w:hAnsi="仿宋"/>
          <w:sz w:val="24"/>
        </w:rPr>
        <w:t>t</w:t>
      </w:r>
      <w:r>
        <w:rPr>
          <w:rFonts w:ascii="仿宋" w:eastAsia="仿宋" w:hAnsi="仿宋" w:hint="eastAsia"/>
          <w:sz w:val="24"/>
        </w:rPr>
        <w:t>按照</w:t>
      </w:r>
      <w:r>
        <w:rPr>
          <w:rFonts w:ascii="仿宋" w:eastAsia="仿宋" w:hAnsi="仿宋"/>
          <w:sz w:val="24"/>
        </w:rPr>
        <w:t>不同</w:t>
      </w:r>
      <w:r>
        <w:rPr>
          <w:rFonts w:ascii="仿宋" w:eastAsia="仿宋" w:hAnsi="仿宋" w:hint="eastAsia"/>
          <w:sz w:val="24"/>
        </w:rPr>
        <w:t>的版本</w:t>
      </w:r>
      <w:r>
        <w:rPr>
          <w:rFonts w:ascii="仿宋" w:eastAsia="仿宋" w:hAnsi="仿宋"/>
          <w:sz w:val="24"/>
        </w:rPr>
        <w:t>发行，分为商业</w:t>
      </w:r>
      <w:r>
        <w:rPr>
          <w:rFonts w:ascii="仿宋" w:eastAsia="仿宋" w:hAnsi="仿宋" w:hint="eastAsia"/>
          <w:sz w:val="24"/>
        </w:rPr>
        <w:t>版</w:t>
      </w:r>
      <w:r>
        <w:rPr>
          <w:rFonts w:ascii="仿宋" w:eastAsia="仿宋" w:hAnsi="仿宋"/>
          <w:sz w:val="24"/>
        </w:rPr>
        <w:t>和开</w:t>
      </w:r>
      <w:r>
        <w:rPr>
          <w:rFonts w:ascii="仿宋" w:eastAsia="仿宋" w:hAnsi="仿宋" w:hint="eastAsia"/>
          <w:sz w:val="24"/>
        </w:rPr>
        <w:t>源</w:t>
      </w:r>
      <w:r>
        <w:rPr>
          <w:rFonts w:ascii="仿宋" w:eastAsia="仿宋" w:hAnsi="仿宋"/>
          <w:sz w:val="24"/>
        </w:rPr>
        <w:t>版</w:t>
      </w:r>
    </w:p>
    <w:p w:rsidR="007D75B8" w:rsidRDefault="00E37A7F">
      <w:pPr>
        <w:pStyle w:val="12"/>
        <w:numPr>
          <w:ilvl w:val="0"/>
          <w:numId w:val="3"/>
        </w:numPr>
        <w:spacing w:line="360" w:lineRule="auto"/>
        <w:ind w:firstLineChars="0"/>
        <w:rPr>
          <w:rFonts w:ascii="仿宋" w:eastAsia="仿宋" w:hAnsi="仿宋"/>
          <w:sz w:val="24"/>
        </w:rPr>
      </w:pPr>
      <w:r>
        <w:rPr>
          <w:rFonts w:ascii="仿宋" w:eastAsia="仿宋" w:hAnsi="仿宋" w:hint="eastAsia"/>
          <w:sz w:val="24"/>
        </w:rPr>
        <w:t>商业版</w:t>
      </w:r>
    </w:p>
    <w:p w:rsidR="007D75B8" w:rsidRDefault="00E37A7F">
      <w:pPr>
        <w:pStyle w:val="12"/>
        <w:spacing w:line="360" w:lineRule="auto"/>
        <w:ind w:left="420" w:firstLineChars="0" w:firstLine="0"/>
        <w:rPr>
          <w:rFonts w:ascii="仿宋" w:eastAsia="仿宋" w:hAnsi="仿宋"/>
          <w:sz w:val="24"/>
        </w:rPr>
      </w:pPr>
      <w:r>
        <w:rPr>
          <w:rFonts w:ascii="仿宋" w:eastAsia="仿宋" w:hAnsi="仿宋" w:hint="eastAsia"/>
          <w:sz w:val="24"/>
        </w:rPr>
        <w:t>为</w:t>
      </w:r>
      <w:r>
        <w:rPr>
          <w:rFonts w:ascii="仿宋" w:eastAsia="仿宋" w:hAnsi="仿宋"/>
          <w:sz w:val="24"/>
        </w:rPr>
        <w:t>商业软件提供开发，他们提供</w:t>
      </w:r>
      <w:r>
        <w:rPr>
          <w:rFonts w:ascii="仿宋" w:eastAsia="仿宋" w:hAnsi="仿宋" w:hint="eastAsia"/>
          <w:sz w:val="24"/>
        </w:rPr>
        <w:t>传统</w:t>
      </w:r>
      <w:r>
        <w:rPr>
          <w:rFonts w:ascii="仿宋" w:eastAsia="仿宋" w:hAnsi="仿宋"/>
          <w:sz w:val="24"/>
        </w:rPr>
        <w:t>商业软件</w:t>
      </w:r>
      <w:r>
        <w:rPr>
          <w:rFonts w:ascii="仿宋" w:eastAsia="仿宋" w:hAnsi="仿宋" w:hint="eastAsia"/>
          <w:sz w:val="24"/>
        </w:rPr>
        <w:t>发行版</w:t>
      </w:r>
      <w:r>
        <w:rPr>
          <w:rFonts w:ascii="仿宋" w:eastAsia="仿宋" w:hAnsi="仿宋"/>
          <w:sz w:val="24"/>
        </w:rPr>
        <w:t>，并且提供在商业有效期内的免费升级和技术支持服务。</w:t>
      </w:r>
    </w:p>
    <w:p w:rsidR="007D75B8" w:rsidRDefault="00E37A7F">
      <w:pPr>
        <w:pStyle w:val="12"/>
        <w:numPr>
          <w:ilvl w:val="0"/>
          <w:numId w:val="3"/>
        </w:numPr>
        <w:spacing w:line="360" w:lineRule="auto"/>
        <w:ind w:firstLineChars="0"/>
        <w:rPr>
          <w:rFonts w:ascii="仿宋" w:eastAsia="仿宋" w:hAnsi="仿宋"/>
          <w:sz w:val="24"/>
        </w:rPr>
      </w:pPr>
      <w:r>
        <w:rPr>
          <w:rFonts w:ascii="仿宋" w:eastAsia="仿宋" w:hAnsi="仿宋" w:hint="eastAsia"/>
          <w:sz w:val="24"/>
        </w:rPr>
        <w:t>开源的LGPL版本</w:t>
      </w:r>
      <w:r>
        <w:rPr>
          <w:rFonts w:ascii="仿宋" w:eastAsia="仿宋" w:hAnsi="仿宋"/>
          <w:sz w:val="24"/>
        </w:rPr>
        <w:t>：</w:t>
      </w:r>
    </w:p>
    <w:p w:rsidR="007D75B8" w:rsidRDefault="00E37A7F">
      <w:pPr>
        <w:pStyle w:val="12"/>
        <w:spacing w:line="360" w:lineRule="auto"/>
        <w:ind w:left="420" w:firstLineChars="0" w:firstLine="0"/>
        <w:rPr>
          <w:rFonts w:ascii="仿宋" w:eastAsia="仿宋" w:hAnsi="仿宋"/>
          <w:sz w:val="24"/>
        </w:rPr>
      </w:pPr>
      <w:r>
        <w:rPr>
          <w:rFonts w:ascii="仿宋" w:eastAsia="仿宋" w:hAnsi="仿宋" w:hint="eastAsia"/>
          <w:sz w:val="24"/>
        </w:rPr>
        <w:t>为了</w:t>
      </w:r>
      <w:r>
        <w:rPr>
          <w:rFonts w:ascii="仿宋" w:eastAsia="仿宋" w:hAnsi="仿宋"/>
          <w:sz w:val="24"/>
        </w:rPr>
        <w:t>开发自有而设计</w:t>
      </w:r>
      <w:r>
        <w:rPr>
          <w:rFonts w:ascii="仿宋" w:eastAsia="仿宋" w:hAnsi="仿宋" w:hint="eastAsia"/>
          <w:sz w:val="24"/>
        </w:rPr>
        <w:t>的开放</w:t>
      </w:r>
      <w:r>
        <w:rPr>
          <w:rFonts w:ascii="仿宋" w:eastAsia="仿宋" w:hAnsi="仿宋"/>
          <w:sz w:val="24"/>
        </w:rPr>
        <w:t>源码软件，</w:t>
      </w:r>
      <w:r>
        <w:rPr>
          <w:rFonts w:ascii="仿宋" w:eastAsia="仿宋" w:hAnsi="仿宋" w:hint="eastAsia"/>
          <w:sz w:val="24"/>
        </w:rPr>
        <w:t>它</w:t>
      </w:r>
      <w:r>
        <w:rPr>
          <w:rFonts w:ascii="仿宋" w:eastAsia="仿宋" w:hAnsi="仿宋"/>
          <w:sz w:val="24"/>
        </w:rPr>
        <w:t>提供</w:t>
      </w:r>
      <w:r>
        <w:rPr>
          <w:rFonts w:ascii="仿宋" w:eastAsia="仿宋" w:hAnsi="仿宋" w:hint="eastAsia"/>
          <w:sz w:val="24"/>
        </w:rPr>
        <w:t>了</w:t>
      </w:r>
      <w:r>
        <w:rPr>
          <w:rFonts w:ascii="仿宋" w:eastAsia="仿宋" w:hAnsi="仿宋"/>
          <w:sz w:val="24"/>
        </w:rPr>
        <w:t>和商业版本</w:t>
      </w:r>
      <w:r>
        <w:rPr>
          <w:rFonts w:ascii="仿宋" w:eastAsia="仿宋" w:hAnsi="仿宋" w:hint="eastAsia"/>
          <w:sz w:val="24"/>
        </w:rPr>
        <w:t>同样</w:t>
      </w:r>
      <w:r>
        <w:rPr>
          <w:rFonts w:ascii="仿宋" w:eastAsia="仿宋" w:hAnsi="仿宋"/>
          <w:sz w:val="24"/>
        </w:rPr>
        <w:t>的功能，在GNU通用公共许可下，它是免费的。</w:t>
      </w:r>
    </w:p>
    <w:p w:rsidR="007D75B8" w:rsidRDefault="00E37A7F">
      <w:pPr>
        <w:pStyle w:val="2"/>
      </w:pPr>
      <w:bookmarkStart w:id="6" w:name="_Toc429239488"/>
      <w:r>
        <w:lastRenderedPageBreak/>
        <w:t>1.5 Qt</w:t>
      </w:r>
      <w:r>
        <w:rPr>
          <w:rFonts w:hint="eastAsia"/>
        </w:rPr>
        <w:t>的安装</w:t>
      </w:r>
      <w:bookmarkEnd w:id="6"/>
    </w:p>
    <w:p w:rsidR="007D75B8" w:rsidRDefault="00E37A7F">
      <w:pPr>
        <w:pStyle w:val="3"/>
      </w:pPr>
      <w:bookmarkStart w:id="7" w:name="_Toc429239489"/>
      <w:r>
        <w:t>Linux Host</w:t>
      </w:r>
      <w:bookmarkEnd w:id="7"/>
    </w:p>
    <w:p w:rsidR="007D75B8" w:rsidRDefault="00D51E70">
      <w:pPr>
        <w:widowControl/>
        <w:numPr>
          <w:ilvl w:val="0"/>
          <w:numId w:val="4"/>
        </w:numPr>
        <w:spacing w:line="390" w:lineRule="atLeast"/>
        <w:ind w:left="540"/>
        <w:jc w:val="left"/>
        <w:textAlignment w:val="baseline"/>
        <w:rPr>
          <w:rFonts w:ascii="Arial" w:hAnsi="Arial" w:cs="Arial"/>
          <w:color w:val="404244"/>
          <w:sz w:val="24"/>
          <w:szCs w:val="24"/>
        </w:rPr>
      </w:pPr>
      <w:hyperlink r:id="rId9" w:tgtFrame="_blank" w:tooltip="Qt 5.5.0 for Linux 32-bit (535 MB)" w:history="1">
        <w:r w:rsidR="00E37A7F">
          <w:rPr>
            <w:rStyle w:val="af"/>
            <w:rFonts w:ascii="Arial" w:hAnsi="Arial" w:cs="Arial"/>
            <w:color w:val="5CAA15"/>
          </w:rPr>
          <w:t>Qt 5.5.0 for Linux 32-bit (535 MB)</w:t>
        </w:r>
      </w:hyperlink>
      <w:r w:rsidR="00E37A7F">
        <w:rPr>
          <w:rStyle w:val="apple-converted-space"/>
          <w:rFonts w:ascii="Arial" w:hAnsi="Arial" w:cs="Arial"/>
          <w:color w:val="404244"/>
        </w:rPr>
        <w:t> </w:t>
      </w:r>
      <w:hyperlink r:id="rId10" w:tgtFrame="_blank" w:history="1">
        <w:r w:rsidR="00E37A7F">
          <w:rPr>
            <w:rStyle w:val="af"/>
            <w:rFonts w:ascii="Arial" w:hAnsi="Arial" w:cs="Arial"/>
            <w:color w:val="5CAA15"/>
          </w:rPr>
          <w:t>   (info)</w:t>
        </w:r>
      </w:hyperlink>
    </w:p>
    <w:p w:rsidR="007D75B8" w:rsidRDefault="00D51E70">
      <w:pPr>
        <w:widowControl/>
        <w:numPr>
          <w:ilvl w:val="0"/>
          <w:numId w:val="4"/>
        </w:numPr>
        <w:spacing w:line="390" w:lineRule="atLeast"/>
        <w:ind w:left="540"/>
        <w:jc w:val="left"/>
        <w:textAlignment w:val="baseline"/>
        <w:rPr>
          <w:rFonts w:ascii="Arial" w:hAnsi="Arial" w:cs="Arial"/>
          <w:color w:val="404244"/>
        </w:rPr>
      </w:pPr>
      <w:hyperlink r:id="rId11" w:tgtFrame="_blank" w:tooltip="Qt 5.5.0 for Linux 64-bit (532 MB)" w:history="1">
        <w:r w:rsidR="00E37A7F">
          <w:rPr>
            <w:rStyle w:val="af"/>
            <w:rFonts w:ascii="Arial" w:hAnsi="Arial" w:cs="Arial"/>
            <w:color w:val="5CAA15"/>
          </w:rPr>
          <w:t>Qt 5.5.0 for Linux 64-bit (532 MB)</w:t>
        </w:r>
      </w:hyperlink>
      <w:r w:rsidR="00E37A7F">
        <w:rPr>
          <w:rStyle w:val="apple-converted-space"/>
          <w:rFonts w:ascii="Arial" w:hAnsi="Arial" w:cs="Arial"/>
          <w:color w:val="404244"/>
        </w:rPr>
        <w:t> </w:t>
      </w:r>
      <w:hyperlink r:id="rId12" w:tgtFrame="_blank" w:history="1">
        <w:r w:rsidR="00E37A7F">
          <w:rPr>
            <w:rStyle w:val="af"/>
            <w:rFonts w:ascii="Arial" w:hAnsi="Arial" w:cs="Arial"/>
            <w:color w:val="5CAA15"/>
          </w:rPr>
          <w:t>   (info)</w:t>
        </w:r>
      </w:hyperlink>
    </w:p>
    <w:p w:rsidR="007D75B8" w:rsidRDefault="00D51E70">
      <w:pPr>
        <w:widowControl/>
        <w:numPr>
          <w:ilvl w:val="0"/>
          <w:numId w:val="4"/>
        </w:numPr>
        <w:spacing w:line="390" w:lineRule="atLeast"/>
        <w:ind w:left="540"/>
        <w:jc w:val="left"/>
        <w:textAlignment w:val="baseline"/>
        <w:rPr>
          <w:rFonts w:ascii="Arial" w:hAnsi="Arial" w:cs="Arial"/>
          <w:color w:val="404244"/>
        </w:rPr>
      </w:pPr>
      <w:hyperlink r:id="rId13" w:tgtFrame="_blank" w:tooltip="Qt 5.5.0 for Android (Linux 64-bit, 605 MB)" w:history="1">
        <w:r w:rsidR="00E37A7F">
          <w:rPr>
            <w:rStyle w:val="af"/>
            <w:rFonts w:ascii="Arial" w:hAnsi="Arial" w:cs="Arial"/>
            <w:color w:val="5CAA15"/>
          </w:rPr>
          <w:t>Qt 5.5.0 for Android (Linux 64-bit, 605 MB)</w:t>
        </w:r>
      </w:hyperlink>
      <w:r w:rsidR="00E37A7F">
        <w:rPr>
          <w:rStyle w:val="apple-converted-space"/>
          <w:rFonts w:ascii="Arial" w:hAnsi="Arial" w:cs="Arial"/>
          <w:color w:val="404244"/>
        </w:rPr>
        <w:t> </w:t>
      </w:r>
      <w:hyperlink r:id="rId14" w:tgtFrame="_blank" w:history="1">
        <w:r w:rsidR="00E37A7F">
          <w:rPr>
            <w:rStyle w:val="af"/>
            <w:rFonts w:ascii="Arial" w:hAnsi="Arial" w:cs="Arial"/>
            <w:color w:val="5CAA15"/>
          </w:rPr>
          <w:t>   (info)</w:t>
        </w:r>
      </w:hyperlink>
    </w:p>
    <w:p w:rsidR="007D75B8" w:rsidRDefault="00D51E70">
      <w:pPr>
        <w:widowControl/>
        <w:numPr>
          <w:ilvl w:val="0"/>
          <w:numId w:val="4"/>
        </w:numPr>
        <w:spacing w:line="390" w:lineRule="atLeast"/>
        <w:ind w:left="540"/>
        <w:jc w:val="left"/>
        <w:textAlignment w:val="baseline"/>
        <w:rPr>
          <w:rFonts w:ascii="Arial" w:hAnsi="Arial" w:cs="Arial"/>
          <w:color w:val="404244"/>
        </w:rPr>
      </w:pPr>
      <w:hyperlink r:id="rId15" w:tgtFrame="_blank" w:tooltip="Qt 5.5.0 for Android (Linux 32-bit, 608 MB)" w:history="1">
        <w:r w:rsidR="00E37A7F">
          <w:rPr>
            <w:rStyle w:val="af"/>
            <w:rFonts w:ascii="Arial" w:hAnsi="Arial" w:cs="Arial"/>
            <w:color w:val="5CAA15"/>
          </w:rPr>
          <w:t>Qt 5.5.0 for Android (Linux 32-bit, 608 MB)</w:t>
        </w:r>
      </w:hyperlink>
      <w:r w:rsidR="00E37A7F">
        <w:rPr>
          <w:rStyle w:val="apple-converted-space"/>
          <w:rFonts w:ascii="Arial" w:hAnsi="Arial" w:cs="Arial"/>
          <w:color w:val="404244"/>
        </w:rPr>
        <w:t> </w:t>
      </w:r>
      <w:hyperlink r:id="rId16" w:tgtFrame="_blank" w:history="1">
        <w:r w:rsidR="00E37A7F">
          <w:rPr>
            <w:rStyle w:val="af"/>
            <w:rFonts w:ascii="Arial" w:hAnsi="Arial" w:cs="Arial"/>
            <w:color w:val="5CAA15"/>
          </w:rPr>
          <w:t>   (info)</w:t>
        </w:r>
      </w:hyperlink>
    </w:p>
    <w:p w:rsidR="007D75B8" w:rsidRDefault="00E37A7F">
      <w:pPr>
        <w:pStyle w:val="3"/>
      </w:pPr>
      <w:bookmarkStart w:id="8" w:name="_Toc429239490"/>
      <w:r>
        <w:t>OS X Host</w:t>
      </w:r>
      <w:bookmarkEnd w:id="8"/>
    </w:p>
    <w:p w:rsidR="007D75B8" w:rsidRDefault="00D51E70">
      <w:pPr>
        <w:widowControl/>
        <w:numPr>
          <w:ilvl w:val="0"/>
          <w:numId w:val="5"/>
        </w:numPr>
        <w:spacing w:line="390" w:lineRule="atLeast"/>
        <w:ind w:left="540"/>
        <w:jc w:val="left"/>
        <w:textAlignment w:val="baseline"/>
        <w:rPr>
          <w:rFonts w:ascii="Arial" w:hAnsi="Arial" w:cs="Arial"/>
          <w:color w:val="404244"/>
          <w:sz w:val="24"/>
          <w:szCs w:val="24"/>
        </w:rPr>
      </w:pPr>
      <w:hyperlink r:id="rId17" w:tgtFrame="_blank" w:tooltip="Qt 5.5.0 for Mac (588 MB)" w:history="1">
        <w:r w:rsidR="00E37A7F">
          <w:rPr>
            <w:rStyle w:val="af"/>
            <w:rFonts w:ascii="Arial" w:hAnsi="Arial" w:cs="Arial"/>
            <w:color w:val="5CAA15"/>
          </w:rPr>
          <w:t>Qt 5.5.0 for Mac (588 MB)</w:t>
        </w:r>
      </w:hyperlink>
      <w:r w:rsidR="00E37A7F">
        <w:rPr>
          <w:rStyle w:val="apple-converted-space"/>
          <w:rFonts w:ascii="Arial" w:hAnsi="Arial" w:cs="Arial"/>
          <w:color w:val="404244"/>
        </w:rPr>
        <w:t> </w:t>
      </w:r>
      <w:hyperlink r:id="rId18" w:tgtFrame="_blank" w:history="1">
        <w:r w:rsidR="00E37A7F">
          <w:rPr>
            <w:rStyle w:val="af"/>
            <w:rFonts w:ascii="Arial" w:hAnsi="Arial" w:cs="Arial"/>
            <w:color w:val="5CAA15"/>
          </w:rPr>
          <w:t>   (info)</w:t>
        </w:r>
      </w:hyperlink>
    </w:p>
    <w:p w:rsidR="007D75B8" w:rsidRDefault="00D51E70">
      <w:pPr>
        <w:widowControl/>
        <w:numPr>
          <w:ilvl w:val="0"/>
          <w:numId w:val="5"/>
        </w:numPr>
        <w:spacing w:line="390" w:lineRule="atLeast"/>
        <w:ind w:left="540"/>
        <w:jc w:val="left"/>
        <w:textAlignment w:val="baseline"/>
        <w:rPr>
          <w:rFonts w:ascii="Arial" w:hAnsi="Arial" w:cs="Arial"/>
          <w:color w:val="404244"/>
        </w:rPr>
      </w:pPr>
      <w:hyperlink r:id="rId19" w:tgtFrame="_blank" w:tooltip="Qt 5.5.0 for Android (Mac, 652 MB)" w:history="1">
        <w:r w:rsidR="00E37A7F">
          <w:rPr>
            <w:rStyle w:val="af"/>
            <w:rFonts w:ascii="Arial" w:hAnsi="Arial" w:cs="Arial"/>
            <w:color w:val="5CAA15"/>
          </w:rPr>
          <w:t>Qt 5.5.0 for Android (Mac, 652 MB)</w:t>
        </w:r>
      </w:hyperlink>
      <w:r w:rsidR="00E37A7F">
        <w:rPr>
          <w:rStyle w:val="apple-converted-space"/>
          <w:rFonts w:ascii="Arial" w:hAnsi="Arial" w:cs="Arial"/>
          <w:color w:val="404244"/>
        </w:rPr>
        <w:t> </w:t>
      </w:r>
      <w:hyperlink r:id="rId20" w:tgtFrame="_blank" w:history="1">
        <w:r w:rsidR="00E37A7F">
          <w:rPr>
            <w:rStyle w:val="af"/>
            <w:rFonts w:ascii="Arial" w:hAnsi="Arial" w:cs="Arial"/>
            <w:color w:val="5CAA15"/>
          </w:rPr>
          <w:t>   (info)</w:t>
        </w:r>
      </w:hyperlink>
    </w:p>
    <w:p w:rsidR="007D75B8" w:rsidRDefault="00D51E70">
      <w:pPr>
        <w:widowControl/>
        <w:numPr>
          <w:ilvl w:val="0"/>
          <w:numId w:val="5"/>
        </w:numPr>
        <w:spacing w:line="390" w:lineRule="atLeast"/>
        <w:ind w:left="540"/>
        <w:jc w:val="left"/>
        <w:textAlignment w:val="baseline"/>
        <w:rPr>
          <w:rFonts w:ascii="Arial" w:hAnsi="Arial" w:cs="Arial"/>
          <w:color w:val="404244"/>
        </w:rPr>
      </w:pPr>
      <w:hyperlink r:id="rId21" w:tgtFrame="_blank" w:tooltip="Qt 5.5.0 for Android and iOS (Mac, 1.7 GB)" w:history="1">
        <w:r w:rsidR="00E37A7F">
          <w:rPr>
            <w:rStyle w:val="af"/>
            <w:rFonts w:ascii="Arial" w:hAnsi="Arial" w:cs="Arial"/>
            <w:color w:val="5CAA15"/>
          </w:rPr>
          <w:t>Qt 5.5.0 for Android and iOS (Mac, 1.7 GB)</w:t>
        </w:r>
      </w:hyperlink>
      <w:r w:rsidR="00E37A7F">
        <w:rPr>
          <w:rStyle w:val="apple-converted-space"/>
          <w:rFonts w:ascii="Arial" w:hAnsi="Arial" w:cs="Arial"/>
          <w:color w:val="404244"/>
        </w:rPr>
        <w:t> </w:t>
      </w:r>
      <w:hyperlink r:id="rId22" w:tgtFrame="_blank" w:history="1">
        <w:r w:rsidR="00E37A7F">
          <w:rPr>
            <w:rStyle w:val="af"/>
            <w:rFonts w:ascii="Arial" w:hAnsi="Arial" w:cs="Arial"/>
            <w:color w:val="5CAA15"/>
          </w:rPr>
          <w:t>   (info)</w:t>
        </w:r>
      </w:hyperlink>
    </w:p>
    <w:p w:rsidR="007D75B8" w:rsidRDefault="00E37A7F">
      <w:pPr>
        <w:pStyle w:val="3"/>
      </w:pPr>
      <w:bookmarkStart w:id="9" w:name="_Toc429239491"/>
      <w:r>
        <w:t>Windows Host</w:t>
      </w:r>
      <w:bookmarkEnd w:id="9"/>
    </w:p>
    <w:p w:rsidR="007D75B8" w:rsidRDefault="00D51E70">
      <w:pPr>
        <w:widowControl/>
        <w:numPr>
          <w:ilvl w:val="0"/>
          <w:numId w:val="6"/>
        </w:numPr>
        <w:spacing w:line="390" w:lineRule="atLeast"/>
        <w:ind w:left="540"/>
        <w:jc w:val="left"/>
        <w:textAlignment w:val="baseline"/>
        <w:rPr>
          <w:rFonts w:ascii="Arial" w:hAnsi="Arial" w:cs="Arial"/>
          <w:color w:val="404244"/>
          <w:sz w:val="24"/>
          <w:szCs w:val="24"/>
        </w:rPr>
      </w:pPr>
      <w:hyperlink r:id="rId23" w:tgtFrame="_blank" w:tooltip="Qt 5.5.0 for Windows 64-bit (VS 2013, 650 MB)" w:history="1">
        <w:r w:rsidR="00E37A7F">
          <w:rPr>
            <w:rStyle w:val="af"/>
            <w:rFonts w:ascii="Arial" w:hAnsi="Arial" w:cs="Arial"/>
            <w:color w:val="5CAA15"/>
          </w:rPr>
          <w:t>Qt 5.5.0 for Windows 64-bit (VS 2013, 650 MB)</w:t>
        </w:r>
      </w:hyperlink>
      <w:r w:rsidR="00E37A7F">
        <w:rPr>
          <w:rStyle w:val="apple-converted-space"/>
          <w:rFonts w:ascii="Arial" w:hAnsi="Arial" w:cs="Arial"/>
          <w:color w:val="404244"/>
        </w:rPr>
        <w:t> </w:t>
      </w:r>
      <w:hyperlink r:id="rId24" w:tgtFrame="_blank" w:history="1">
        <w:r w:rsidR="00E37A7F">
          <w:rPr>
            <w:rStyle w:val="af"/>
            <w:rFonts w:ascii="Arial" w:hAnsi="Arial" w:cs="Arial"/>
            <w:color w:val="5CAA15"/>
          </w:rPr>
          <w:t>   (info)</w:t>
        </w:r>
      </w:hyperlink>
    </w:p>
    <w:p w:rsidR="007D75B8" w:rsidRDefault="00D51E70">
      <w:pPr>
        <w:widowControl/>
        <w:numPr>
          <w:ilvl w:val="0"/>
          <w:numId w:val="6"/>
        </w:numPr>
        <w:spacing w:line="390" w:lineRule="atLeast"/>
        <w:ind w:left="540"/>
        <w:jc w:val="left"/>
        <w:textAlignment w:val="baseline"/>
        <w:rPr>
          <w:rFonts w:ascii="Arial" w:hAnsi="Arial" w:cs="Arial"/>
          <w:color w:val="404244"/>
        </w:rPr>
      </w:pPr>
      <w:hyperlink r:id="rId25" w:tgtFrame="_blank" w:tooltip="Qt 5.5.0 for Windows 32-bit (VS 2013, 633 MB)" w:history="1">
        <w:r w:rsidR="00E37A7F">
          <w:rPr>
            <w:rStyle w:val="af"/>
            <w:rFonts w:ascii="Arial" w:hAnsi="Arial" w:cs="Arial"/>
            <w:color w:val="5CAA15"/>
          </w:rPr>
          <w:t>Qt 5.5.0 for Windows 32-bit (VS 2013, 633 MB)</w:t>
        </w:r>
      </w:hyperlink>
      <w:r w:rsidR="00E37A7F">
        <w:rPr>
          <w:rStyle w:val="apple-converted-space"/>
          <w:rFonts w:ascii="Arial" w:hAnsi="Arial" w:cs="Arial"/>
          <w:color w:val="404244"/>
        </w:rPr>
        <w:t> </w:t>
      </w:r>
      <w:hyperlink r:id="rId26" w:tgtFrame="_blank" w:history="1">
        <w:r w:rsidR="00E37A7F">
          <w:rPr>
            <w:rStyle w:val="af"/>
            <w:rFonts w:ascii="Arial" w:hAnsi="Arial" w:cs="Arial"/>
            <w:color w:val="5CAA15"/>
          </w:rPr>
          <w:t>   (info)</w:t>
        </w:r>
      </w:hyperlink>
    </w:p>
    <w:p w:rsidR="007D75B8" w:rsidRDefault="00D51E70">
      <w:pPr>
        <w:widowControl/>
        <w:numPr>
          <w:ilvl w:val="0"/>
          <w:numId w:val="6"/>
        </w:numPr>
        <w:spacing w:line="390" w:lineRule="atLeast"/>
        <w:ind w:left="540"/>
        <w:jc w:val="left"/>
        <w:textAlignment w:val="baseline"/>
        <w:rPr>
          <w:rFonts w:ascii="Arial" w:hAnsi="Arial" w:cs="Arial"/>
          <w:color w:val="404244"/>
        </w:rPr>
      </w:pPr>
      <w:hyperlink r:id="rId27" w:tgtFrame="_blank" w:tooltip="Qt 5.5.0 for Windows 32-bit (VS 2012, 587 MB)" w:history="1">
        <w:r w:rsidR="00E37A7F">
          <w:rPr>
            <w:rStyle w:val="af"/>
            <w:rFonts w:ascii="Arial" w:hAnsi="Arial" w:cs="Arial"/>
            <w:color w:val="5CAA15"/>
          </w:rPr>
          <w:t>Qt 5.5.0 for Windows 32-bit (VS 2012, 587 MB)</w:t>
        </w:r>
      </w:hyperlink>
      <w:r w:rsidR="00E37A7F">
        <w:rPr>
          <w:rStyle w:val="apple-converted-space"/>
          <w:rFonts w:ascii="Arial" w:hAnsi="Arial" w:cs="Arial"/>
          <w:color w:val="404244"/>
        </w:rPr>
        <w:t> </w:t>
      </w:r>
      <w:hyperlink r:id="rId28" w:tgtFrame="_blank" w:history="1">
        <w:r w:rsidR="00E37A7F">
          <w:rPr>
            <w:rStyle w:val="af"/>
            <w:rFonts w:ascii="Arial" w:hAnsi="Arial" w:cs="Arial"/>
            <w:color w:val="5CAA15"/>
          </w:rPr>
          <w:t>   (info)</w:t>
        </w:r>
      </w:hyperlink>
    </w:p>
    <w:p w:rsidR="007D75B8" w:rsidRDefault="00D51E70">
      <w:pPr>
        <w:widowControl/>
        <w:numPr>
          <w:ilvl w:val="0"/>
          <w:numId w:val="6"/>
        </w:numPr>
        <w:spacing w:line="390" w:lineRule="atLeast"/>
        <w:ind w:left="540"/>
        <w:jc w:val="left"/>
        <w:textAlignment w:val="baseline"/>
        <w:rPr>
          <w:rFonts w:ascii="Arial" w:hAnsi="Arial" w:cs="Arial"/>
          <w:color w:val="404244"/>
        </w:rPr>
      </w:pPr>
      <w:hyperlink r:id="rId29" w:tgtFrame="_blank" w:tooltip="Qt 5.5.0 for Windows 32-bit (VS 2010, 585 MB)" w:history="1">
        <w:r w:rsidR="00E37A7F">
          <w:rPr>
            <w:rStyle w:val="af"/>
            <w:rFonts w:ascii="Arial" w:hAnsi="Arial" w:cs="Arial"/>
            <w:color w:val="5CAA15"/>
          </w:rPr>
          <w:t>Qt 5.5.0 for Windows 32-bit (VS 2010, 585 MB)</w:t>
        </w:r>
      </w:hyperlink>
      <w:r w:rsidR="00E37A7F">
        <w:rPr>
          <w:rStyle w:val="apple-converted-space"/>
          <w:rFonts w:ascii="Arial" w:hAnsi="Arial" w:cs="Arial"/>
          <w:color w:val="404244"/>
        </w:rPr>
        <w:t> </w:t>
      </w:r>
      <w:hyperlink r:id="rId30" w:tgtFrame="_blank" w:history="1">
        <w:r w:rsidR="00E37A7F">
          <w:rPr>
            <w:rStyle w:val="af"/>
            <w:rFonts w:ascii="Arial" w:hAnsi="Arial" w:cs="Arial"/>
            <w:color w:val="5CAA15"/>
          </w:rPr>
          <w:t>   (info)</w:t>
        </w:r>
      </w:hyperlink>
    </w:p>
    <w:bookmarkStart w:id="10" w:name="OLE_LINK11"/>
    <w:p w:rsidR="007D75B8" w:rsidRDefault="00E37A7F">
      <w:pPr>
        <w:widowControl/>
        <w:numPr>
          <w:ilvl w:val="0"/>
          <w:numId w:val="6"/>
        </w:numPr>
        <w:spacing w:line="390" w:lineRule="atLeast"/>
        <w:ind w:left="540"/>
        <w:jc w:val="left"/>
        <w:textAlignment w:val="baseline"/>
        <w:rPr>
          <w:rFonts w:ascii="Arial" w:hAnsi="Arial" w:cs="Arial"/>
          <w:color w:val="404244"/>
        </w:rPr>
      </w:pPr>
      <w:r>
        <w:fldChar w:fldCharType="begin"/>
      </w:r>
      <w:r>
        <w:instrText xml:space="preserve"> HYPERLINK "http://download.qt.io/official_releases/qt/5.5/5.5.0/qt-opensource-windows-x86-mingw492-5.5.0.exe" \t "_blank" \o "Qt 5.5.0 for Windows 32-bit (MinGW 4.9.2, 959 MB)" </w:instrText>
      </w:r>
      <w:r>
        <w:fldChar w:fldCharType="separate"/>
      </w:r>
      <w:r>
        <w:rPr>
          <w:rStyle w:val="af"/>
          <w:rFonts w:ascii="Arial" w:hAnsi="Arial" w:cs="Arial"/>
          <w:color w:val="5CAA15"/>
        </w:rPr>
        <w:t>Qt 5.5.0 for Windows 32-bit (MinGW 4.9.2, 959 MB)</w:t>
      </w:r>
      <w:r>
        <w:rPr>
          <w:rStyle w:val="af"/>
          <w:rFonts w:ascii="Arial" w:hAnsi="Arial" w:cs="Arial"/>
          <w:color w:val="5CAA15"/>
        </w:rPr>
        <w:fldChar w:fldCharType="end"/>
      </w:r>
      <w:r>
        <w:rPr>
          <w:rStyle w:val="apple-converted-space"/>
          <w:rFonts w:ascii="Arial" w:hAnsi="Arial" w:cs="Arial"/>
          <w:color w:val="404244"/>
        </w:rPr>
        <w:t> </w:t>
      </w:r>
      <w:hyperlink r:id="rId31" w:tgtFrame="_blank" w:history="1">
        <w:r>
          <w:rPr>
            <w:rStyle w:val="af"/>
            <w:rFonts w:ascii="Arial" w:hAnsi="Arial" w:cs="Arial"/>
            <w:color w:val="5CAA15"/>
          </w:rPr>
          <w:t>   (info)</w:t>
        </w:r>
      </w:hyperlink>
    </w:p>
    <w:bookmarkStart w:id="11" w:name="OLE_LINK12"/>
    <w:bookmarkEnd w:id="10"/>
    <w:p w:rsidR="007D75B8" w:rsidRDefault="00E37A7F">
      <w:pPr>
        <w:widowControl/>
        <w:numPr>
          <w:ilvl w:val="0"/>
          <w:numId w:val="6"/>
        </w:numPr>
        <w:spacing w:line="390" w:lineRule="atLeast"/>
        <w:ind w:left="540"/>
        <w:jc w:val="left"/>
        <w:textAlignment w:val="baseline"/>
        <w:rPr>
          <w:rFonts w:ascii="Arial" w:hAnsi="Arial" w:cs="Arial"/>
          <w:color w:val="404244"/>
        </w:rPr>
      </w:pPr>
      <w:r>
        <w:fldChar w:fldCharType="begin"/>
      </w:r>
      <w:r>
        <w:instrText xml:space="preserve"> HYPERLINK "http://download.qt.io/official_releases/qt/5.5/5.5.0/qt-opensource-windows-x86-android-5.5.0.exe" \t "_blank" \o "Qt 5.5.0 for Android (Windows 32-bit, 1.0 GB)" </w:instrText>
      </w:r>
      <w:r>
        <w:fldChar w:fldCharType="separate"/>
      </w:r>
      <w:r>
        <w:rPr>
          <w:rStyle w:val="af"/>
          <w:rFonts w:ascii="Arial" w:hAnsi="Arial" w:cs="Arial"/>
          <w:color w:val="5CAA15"/>
        </w:rPr>
        <w:t>Qt 5.5.0 for Android (Windows 32-bit, 1.0 GB)</w:t>
      </w:r>
      <w:r>
        <w:rPr>
          <w:rStyle w:val="af"/>
          <w:rFonts w:ascii="Arial" w:hAnsi="Arial" w:cs="Arial"/>
          <w:color w:val="5CAA15"/>
        </w:rPr>
        <w:fldChar w:fldCharType="end"/>
      </w:r>
      <w:r>
        <w:rPr>
          <w:rStyle w:val="apple-converted-space"/>
          <w:rFonts w:ascii="Arial" w:hAnsi="Arial" w:cs="Arial"/>
          <w:color w:val="404244"/>
        </w:rPr>
        <w:t> </w:t>
      </w:r>
      <w:bookmarkEnd w:id="11"/>
      <w:r>
        <w:fldChar w:fldCharType="begin"/>
      </w:r>
      <w:r>
        <w:instrText xml:space="preserve"> HYPERLINK "http://download.qt.io/official_releases/qt/5.5/5.5.0/qt-opensource-windows-x86-android-5.5.0.exe.mirrorlist" \t "_blank" </w:instrText>
      </w:r>
      <w:r>
        <w:fldChar w:fldCharType="separate"/>
      </w:r>
      <w:r>
        <w:rPr>
          <w:rStyle w:val="af"/>
          <w:rFonts w:ascii="Arial" w:hAnsi="Arial" w:cs="Arial"/>
          <w:color w:val="5CAA15"/>
        </w:rPr>
        <w:t>   (info)</w:t>
      </w:r>
      <w:r>
        <w:rPr>
          <w:rStyle w:val="af"/>
          <w:rFonts w:ascii="Arial" w:hAnsi="Arial" w:cs="Arial"/>
          <w:color w:val="5CAA15"/>
        </w:rPr>
        <w:fldChar w:fldCharType="end"/>
      </w:r>
    </w:p>
    <w:p w:rsidR="007D75B8" w:rsidRDefault="00D51E70">
      <w:pPr>
        <w:widowControl/>
        <w:numPr>
          <w:ilvl w:val="0"/>
          <w:numId w:val="6"/>
        </w:numPr>
        <w:spacing w:line="390" w:lineRule="atLeast"/>
        <w:ind w:left="540"/>
        <w:jc w:val="left"/>
        <w:textAlignment w:val="baseline"/>
        <w:rPr>
          <w:rFonts w:ascii="Arial" w:hAnsi="Arial" w:cs="Arial"/>
          <w:color w:val="404244"/>
        </w:rPr>
      </w:pPr>
      <w:hyperlink r:id="rId32" w:tgtFrame="_blank" w:tooltip="Qt 5.5.0 for Windows RT 32-bit (621 MB)" w:history="1">
        <w:r w:rsidR="00E37A7F">
          <w:rPr>
            <w:rStyle w:val="af"/>
            <w:rFonts w:ascii="Arial" w:hAnsi="Arial" w:cs="Arial"/>
            <w:color w:val="5CAA15"/>
          </w:rPr>
          <w:t>Qt 5.5.0 for Windows RT 32-bit (621 MB)</w:t>
        </w:r>
      </w:hyperlink>
      <w:r w:rsidR="00E37A7F">
        <w:rPr>
          <w:rStyle w:val="apple-converted-space"/>
          <w:rFonts w:ascii="Arial" w:hAnsi="Arial" w:cs="Arial"/>
          <w:color w:val="404244"/>
        </w:rPr>
        <w:t> </w:t>
      </w:r>
      <w:hyperlink r:id="rId33" w:tgtFrame="_blank" w:history="1">
        <w:r w:rsidR="00E37A7F">
          <w:rPr>
            <w:rStyle w:val="af"/>
            <w:rFonts w:ascii="Arial" w:hAnsi="Arial" w:cs="Arial"/>
            <w:color w:val="5CAA15"/>
          </w:rPr>
          <w:t>   (info)</w:t>
        </w:r>
      </w:hyperlink>
    </w:p>
    <w:p w:rsidR="007D75B8" w:rsidRDefault="007D75B8">
      <w:pPr>
        <w:widowControl/>
        <w:spacing w:line="390" w:lineRule="atLeast"/>
        <w:ind w:left="180"/>
        <w:jc w:val="left"/>
        <w:textAlignment w:val="baseline"/>
        <w:rPr>
          <w:rFonts w:ascii="Arial" w:hAnsi="Arial" w:cs="Arial"/>
          <w:color w:val="404244"/>
        </w:rPr>
      </w:pPr>
    </w:p>
    <w:p w:rsidR="007D75B8" w:rsidRDefault="00E37A7F">
      <w:pPr>
        <w:widowControl/>
        <w:spacing w:line="390" w:lineRule="atLeast"/>
        <w:jc w:val="left"/>
        <w:textAlignment w:val="baseline"/>
        <w:rPr>
          <w:rFonts w:ascii="仿宋" w:eastAsia="仿宋" w:hAnsi="仿宋"/>
          <w:sz w:val="24"/>
        </w:rPr>
      </w:pPr>
      <w:r>
        <w:rPr>
          <w:rFonts w:ascii="仿宋" w:eastAsia="仿宋" w:hAnsi="仿宋"/>
          <w:sz w:val="24"/>
        </w:rPr>
        <w:t>Qt对不同</w:t>
      </w:r>
      <w:r>
        <w:rPr>
          <w:rFonts w:ascii="仿宋" w:eastAsia="仿宋" w:hAnsi="仿宋" w:hint="eastAsia"/>
          <w:sz w:val="24"/>
        </w:rPr>
        <w:t>的</w:t>
      </w:r>
      <w:r>
        <w:rPr>
          <w:rFonts w:ascii="仿宋" w:eastAsia="仿宋" w:hAnsi="仿宋"/>
          <w:sz w:val="24"/>
        </w:rPr>
        <w:t>平台提供了不同版本的安装包，可根据实际情况自行下载安装</w:t>
      </w:r>
      <w:r>
        <w:rPr>
          <w:rFonts w:ascii="仿宋" w:eastAsia="仿宋" w:hAnsi="仿宋" w:hint="eastAsia"/>
          <w:sz w:val="24"/>
        </w:rPr>
        <w:t>，</w:t>
      </w:r>
      <w:r>
        <w:rPr>
          <w:rFonts w:ascii="仿宋" w:eastAsia="仿宋" w:hAnsi="仿宋"/>
          <w:sz w:val="24"/>
        </w:rPr>
        <w:t>本文档</w:t>
      </w:r>
      <w:r>
        <w:rPr>
          <w:rFonts w:ascii="仿宋" w:eastAsia="仿宋" w:hAnsi="仿宋" w:hint="eastAsia"/>
          <w:sz w:val="24"/>
        </w:rPr>
        <w:t>使用</w:t>
      </w:r>
      <w:hyperlink r:id="rId34" w:tgtFrame="_blank" w:tooltip="Qt 5.5.0 for Windows 32-bit (MinGW 4.9.2, 959 MB)" w:history="1">
        <w:r>
          <w:rPr>
            <w:rStyle w:val="af"/>
            <w:rFonts w:ascii="Arial" w:hAnsi="Arial" w:cs="Arial"/>
            <w:color w:val="5CAA15"/>
          </w:rPr>
          <w:t>Qt 5.5.0 for Windows 32-bit (MinGW 4.9.2, 959 MB)</w:t>
        </w:r>
      </w:hyperlink>
      <w:r>
        <w:rPr>
          <w:rStyle w:val="apple-converted-space"/>
          <w:rFonts w:ascii="Arial" w:hAnsi="Arial" w:cs="Arial"/>
          <w:color w:val="404244"/>
        </w:rPr>
        <w:t> </w:t>
      </w:r>
      <w:hyperlink r:id="rId35" w:tgtFrame="_blank" w:history="1">
        <w:r>
          <w:rPr>
            <w:rStyle w:val="af"/>
            <w:rFonts w:ascii="Arial" w:hAnsi="Arial" w:cs="Arial"/>
            <w:color w:val="5CAA15"/>
          </w:rPr>
          <w:t>   (info)</w:t>
        </w:r>
      </w:hyperlink>
      <w:r>
        <w:rPr>
          <w:rFonts w:ascii="Arial" w:hAnsi="Arial" w:cs="Arial"/>
          <w:color w:val="404244"/>
        </w:rPr>
        <w:t xml:space="preserve"> </w:t>
      </w:r>
      <w:r>
        <w:rPr>
          <w:rFonts w:ascii="仿宋" w:eastAsia="仿宋" w:hAnsi="仿宋" w:hint="eastAsia"/>
          <w:sz w:val="24"/>
        </w:rPr>
        <w:t>版本</w:t>
      </w:r>
      <w:r>
        <w:rPr>
          <w:rFonts w:ascii="仿宋" w:eastAsia="仿宋" w:hAnsi="仿宋"/>
          <w:sz w:val="24"/>
        </w:rPr>
        <w:t>就行讲解</w:t>
      </w:r>
      <w:r>
        <w:rPr>
          <w:rFonts w:ascii="仿宋" w:eastAsia="仿宋" w:hAnsi="仿宋" w:hint="eastAsia"/>
          <w:sz w:val="24"/>
        </w:rPr>
        <w:t>。</w:t>
      </w:r>
    </w:p>
    <w:p w:rsidR="007D75B8" w:rsidRDefault="00E37A7F">
      <w:pPr>
        <w:widowControl/>
        <w:spacing w:line="390" w:lineRule="atLeast"/>
        <w:jc w:val="left"/>
        <w:textAlignment w:val="baseline"/>
        <w:rPr>
          <w:rFonts w:ascii="仿宋" w:eastAsia="仿宋" w:hAnsi="仿宋"/>
          <w:sz w:val="24"/>
          <w:u w:val="single"/>
        </w:rPr>
      </w:pPr>
      <w:r>
        <w:rPr>
          <w:rFonts w:ascii="仿宋" w:eastAsia="仿宋" w:hAnsi="仿宋"/>
          <w:sz w:val="24"/>
          <w:u w:val="single"/>
        </w:rPr>
        <w:t>MinGW32 --&gt; Minimalist GNU for Windows 32</w:t>
      </w:r>
    </w:p>
    <w:p w:rsidR="007D75B8" w:rsidRDefault="00E37A7F">
      <w:pPr>
        <w:pStyle w:val="2"/>
      </w:pPr>
      <w:bookmarkStart w:id="12" w:name="_Toc429239492"/>
      <w:r>
        <w:t>1.6 Qt</w:t>
      </w:r>
      <w:r>
        <w:t>的优点</w:t>
      </w:r>
      <w:bookmarkEnd w:id="12"/>
    </w:p>
    <w:p w:rsidR="007D75B8" w:rsidRDefault="00E37A7F">
      <w:pPr>
        <w:pStyle w:val="12"/>
        <w:numPr>
          <w:ilvl w:val="0"/>
          <w:numId w:val="3"/>
        </w:numPr>
        <w:spacing w:line="360" w:lineRule="auto"/>
        <w:ind w:firstLineChars="0"/>
        <w:rPr>
          <w:rFonts w:ascii="仿宋" w:eastAsia="仿宋" w:hAnsi="仿宋"/>
          <w:sz w:val="24"/>
        </w:rPr>
      </w:pPr>
      <w:r>
        <w:rPr>
          <w:rFonts w:ascii="仿宋" w:eastAsia="仿宋" w:hAnsi="仿宋" w:hint="eastAsia"/>
          <w:sz w:val="24"/>
        </w:rPr>
        <w:t>跨平台，</w:t>
      </w:r>
      <w:r>
        <w:rPr>
          <w:rFonts w:ascii="仿宋" w:eastAsia="仿宋" w:hAnsi="仿宋"/>
          <w:sz w:val="24"/>
        </w:rPr>
        <w:t>几乎支持所有的平台</w:t>
      </w:r>
    </w:p>
    <w:p w:rsidR="007D75B8" w:rsidRDefault="00E37A7F">
      <w:pPr>
        <w:pStyle w:val="12"/>
        <w:numPr>
          <w:ilvl w:val="0"/>
          <w:numId w:val="3"/>
        </w:numPr>
        <w:spacing w:line="360" w:lineRule="auto"/>
        <w:ind w:firstLineChars="0"/>
        <w:rPr>
          <w:rFonts w:ascii="仿宋" w:eastAsia="仿宋" w:hAnsi="仿宋"/>
          <w:sz w:val="24"/>
        </w:rPr>
      </w:pPr>
      <w:r>
        <w:rPr>
          <w:rFonts w:ascii="仿宋" w:eastAsia="仿宋" w:hAnsi="仿宋" w:hint="eastAsia"/>
          <w:sz w:val="24"/>
        </w:rPr>
        <w:t xml:space="preserve">接口简单，容易上手，学习QT框架对学习其他框架有参考意义。 </w:t>
      </w:r>
    </w:p>
    <w:p w:rsidR="007D75B8" w:rsidRDefault="00E37A7F">
      <w:pPr>
        <w:pStyle w:val="12"/>
        <w:numPr>
          <w:ilvl w:val="0"/>
          <w:numId w:val="3"/>
        </w:numPr>
        <w:spacing w:line="360" w:lineRule="auto"/>
        <w:ind w:firstLineChars="0"/>
        <w:rPr>
          <w:rFonts w:ascii="仿宋" w:eastAsia="仿宋" w:hAnsi="仿宋"/>
          <w:sz w:val="24"/>
        </w:rPr>
      </w:pPr>
      <w:r>
        <w:rPr>
          <w:rFonts w:ascii="仿宋" w:eastAsia="仿宋" w:hAnsi="仿宋" w:hint="eastAsia"/>
          <w:sz w:val="24"/>
        </w:rPr>
        <w:t xml:space="preserve">一定程度上简化了内存回收机制 </w:t>
      </w:r>
    </w:p>
    <w:p w:rsidR="007D75B8" w:rsidRDefault="00E37A7F">
      <w:pPr>
        <w:pStyle w:val="12"/>
        <w:numPr>
          <w:ilvl w:val="0"/>
          <w:numId w:val="3"/>
        </w:numPr>
        <w:spacing w:line="360" w:lineRule="auto"/>
        <w:ind w:firstLineChars="0"/>
        <w:rPr>
          <w:rFonts w:ascii="仿宋" w:eastAsia="仿宋" w:hAnsi="仿宋"/>
          <w:sz w:val="24"/>
        </w:rPr>
      </w:pPr>
      <w:r>
        <w:rPr>
          <w:rFonts w:ascii="仿宋" w:eastAsia="仿宋" w:hAnsi="仿宋" w:hint="eastAsia"/>
          <w:sz w:val="24"/>
        </w:rPr>
        <w:lastRenderedPageBreak/>
        <w:t>开发效率高，能够快速的构建应用程序。</w:t>
      </w:r>
    </w:p>
    <w:p w:rsidR="007D75B8" w:rsidRDefault="00E37A7F">
      <w:pPr>
        <w:pStyle w:val="12"/>
        <w:numPr>
          <w:ilvl w:val="0"/>
          <w:numId w:val="3"/>
        </w:numPr>
        <w:spacing w:line="360" w:lineRule="auto"/>
        <w:ind w:firstLineChars="0"/>
        <w:rPr>
          <w:rFonts w:ascii="仿宋" w:eastAsia="仿宋" w:hAnsi="仿宋"/>
          <w:sz w:val="24"/>
        </w:rPr>
      </w:pPr>
      <w:r>
        <w:rPr>
          <w:rFonts w:ascii="仿宋" w:eastAsia="仿宋" w:hAnsi="仿宋"/>
          <w:sz w:val="24"/>
        </w:rPr>
        <w:t>有很好的社区氛围</w:t>
      </w:r>
      <w:r>
        <w:rPr>
          <w:rFonts w:ascii="仿宋" w:eastAsia="仿宋" w:hAnsi="仿宋" w:hint="eastAsia"/>
          <w:sz w:val="24"/>
        </w:rPr>
        <w:t>，</w:t>
      </w:r>
      <w:r>
        <w:rPr>
          <w:rFonts w:ascii="仿宋" w:eastAsia="仿宋" w:hAnsi="仿宋"/>
          <w:sz w:val="24"/>
        </w:rPr>
        <w:t>市场份额在缓慢上升</w:t>
      </w:r>
      <w:r>
        <w:rPr>
          <w:rFonts w:ascii="仿宋" w:eastAsia="仿宋" w:hAnsi="仿宋" w:hint="eastAsia"/>
          <w:sz w:val="24"/>
        </w:rPr>
        <w:t>。</w:t>
      </w:r>
    </w:p>
    <w:p w:rsidR="007D75B8" w:rsidRDefault="00E37A7F">
      <w:pPr>
        <w:pStyle w:val="12"/>
        <w:numPr>
          <w:ilvl w:val="0"/>
          <w:numId w:val="3"/>
        </w:numPr>
        <w:spacing w:line="360" w:lineRule="auto"/>
        <w:ind w:firstLineChars="0"/>
        <w:rPr>
          <w:rFonts w:ascii="仿宋" w:eastAsia="仿宋" w:hAnsi="仿宋"/>
          <w:sz w:val="24"/>
        </w:rPr>
      </w:pPr>
      <w:r>
        <w:rPr>
          <w:rFonts w:ascii="仿宋" w:eastAsia="仿宋" w:hAnsi="仿宋" w:hint="eastAsia"/>
          <w:sz w:val="24"/>
        </w:rPr>
        <w:t>可以进行嵌入式开发。</w:t>
      </w:r>
    </w:p>
    <w:p w:rsidR="007D75B8" w:rsidRDefault="00E37A7F">
      <w:pPr>
        <w:pStyle w:val="1"/>
        <w:numPr>
          <w:ilvl w:val="0"/>
          <w:numId w:val="1"/>
        </w:numPr>
      </w:pPr>
      <w:bookmarkStart w:id="13" w:name="_Toc429239493"/>
      <w:r>
        <w:rPr>
          <w:rFonts w:hint="eastAsia"/>
        </w:rPr>
        <w:t>创建</w:t>
      </w:r>
      <w:r>
        <w:t>Qt</w:t>
      </w:r>
      <w:r>
        <w:t>项目</w:t>
      </w:r>
      <w:bookmarkEnd w:id="13"/>
    </w:p>
    <w:p w:rsidR="007D75B8" w:rsidRDefault="00E37A7F">
      <w:pPr>
        <w:pStyle w:val="2"/>
      </w:pPr>
      <w:bookmarkStart w:id="14" w:name="_Toc429239494"/>
      <w:r>
        <w:rPr>
          <w:rFonts w:hint="eastAsia"/>
        </w:rPr>
        <w:t>2</w:t>
      </w:r>
      <w:r>
        <w:t xml:space="preserve">.1 </w:t>
      </w:r>
      <w:r>
        <w:rPr>
          <w:rFonts w:hint="eastAsia"/>
        </w:rPr>
        <w:t>使用</w:t>
      </w:r>
      <w:r>
        <w:t>向导创建</w:t>
      </w:r>
      <w:bookmarkEnd w:id="14"/>
    </w:p>
    <w:p w:rsidR="007D75B8" w:rsidRDefault="00E37A7F">
      <w:pPr>
        <w:spacing w:line="360" w:lineRule="auto"/>
        <w:rPr>
          <w:rFonts w:ascii="仿宋" w:eastAsia="仿宋" w:hAnsi="仿宋"/>
          <w:sz w:val="24"/>
        </w:rPr>
      </w:pPr>
      <w:r>
        <w:rPr>
          <w:rFonts w:ascii="仿宋" w:eastAsia="仿宋" w:hAnsi="仿宋" w:hint="eastAsia"/>
          <w:sz w:val="24"/>
        </w:rPr>
        <w:t>打开</w:t>
      </w:r>
      <w:r>
        <w:rPr>
          <w:rFonts w:ascii="仿宋" w:eastAsia="仿宋" w:hAnsi="仿宋"/>
          <w:sz w:val="24"/>
        </w:rPr>
        <w:t xml:space="preserve">Qt Creator </w:t>
      </w:r>
      <w:r>
        <w:rPr>
          <w:rFonts w:ascii="仿宋" w:eastAsia="仿宋" w:hAnsi="仿宋" w:hint="eastAsia"/>
          <w:sz w:val="24"/>
        </w:rPr>
        <w:t>界面</w:t>
      </w:r>
      <w:r>
        <w:rPr>
          <w:rFonts w:ascii="仿宋" w:eastAsia="仿宋" w:hAnsi="仿宋"/>
          <w:sz w:val="24"/>
        </w:rPr>
        <w:t>选择</w:t>
      </w:r>
      <w:r>
        <w:rPr>
          <w:rFonts w:ascii="仿宋" w:eastAsia="仿宋" w:hAnsi="仿宋" w:hint="eastAsia"/>
          <w:sz w:val="24"/>
        </w:rPr>
        <w:t xml:space="preserve"> </w:t>
      </w:r>
      <w:r>
        <w:rPr>
          <w:rFonts w:ascii="仿宋" w:eastAsia="仿宋" w:hAnsi="仿宋"/>
          <w:sz w:val="24"/>
        </w:rPr>
        <w:t>New Project</w:t>
      </w:r>
      <w:r>
        <w:rPr>
          <w:rFonts w:ascii="仿宋" w:eastAsia="仿宋" w:hAnsi="仿宋" w:hint="eastAsia"/>
          <w:sz w:val="24"/>
        </w:rPr>
        <w:t>或者</w:t>
      </w:r>
      <w:r>
        <w:rPr>
          <w:rFonts w:ascii="仿宋" w:eastAsia="仿宋" w:hAnsi="仿宋"/>
          <w:sz w:val="24"/>
        </w:rPr>
        <w:t>选择菜单栏</w:t>
      </w:r>
      <w:r>
        <w:rPr>
          <w:rFonts w:ascii="仿宋" w:eastAsia="仿宋" w:hAnsi="仿宋" w:hint="eastAsia"/>
          <w:sz w:val="24"/>
        </w:rPr>
        <w:t xml:space="preserve"> 【文件</w:t>
      </w:r>
      <w:r>
        <w:rPr>
          <w:rFonts w:ascii="仿宋" w:eastAsia="仿宋" w:hAnsi="仿宋"/>
          <w:sz w:val="24"/>
        </w:rPr>
        <w:t>】</w:t>
      </w:r>
      <w:r>
        <w:rPr>
          <w:rFonts w:ascii="仿宋" w:eastAsia="仿宋" w:hAnsi="仿宋" w:hint="eastAsia"/>
          <w:sz w:val="24"/>
        </w:rPr>
        <w:t>-</w:t>
      </w:r>
      <w:r>
        <w:rPr>
          <w:rFonts w:ascii="仿宋" w:eastAsia="仿宋" w:hAnsi="仿宋"/>
          <w:sz w:val="24"/>
        </w:rPr>
        <w:t>【</w:t>
      </w:r>
      <w:r>
        <w:rPr>
          <w:rFonts w:ascii="仿宋" w:eastAsia="仿宋" w:hAnsi="仿宋" w:hint="eastAsia"/>
          <w:sz w:val="24"/>
        </w:rPr>
        <w:t>新建</w:t>
      </w:r>
      <w:r>
        <w:rPr>
          <w:rFonts w:ascii="仿宋" w:eastAsia="仿宋" w:hAnsi="仿宋"/>
          <w:sz w:val="24"/>
        </w:rPr>
        <w:t>文件或项目】</w:t>
      </w:r>
      <w:r>
        <w:rPr>
          <w:rFonts w:ascii="仿宋" w:eastAsia="仿宋" w:hAnsi="仿宋" w:hint="eastAsia"/>
          <w:sz w:val="24"/>
        </w:rPr>
        <w:t>菜单项</w:t>
      </w:r>
    </w:p>
    <w:p w:rsidR="007D75B8" w:rsidRDefault="00E37A7F">
      <w:pPr>
        <w:spacing w:line="360" w:lineRule="auto"/>
        <w:rPr>
          <w:rFonts w:ascii="仿宋" w:eastAsia="仿宋" w:hAnsi="仿宋"/>
          <w:sz w:val="24"/>
        </w:rPr>
      </w:pPr>
      <w:r>
        <w:rPr>
          <w:noProof/>
        </w:rPr>
        <w:drawing>
          <wp:inline distT="0" distB="0" distL="0" distR="0">
            <wp:extent cx="5274310" cy="397129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6"/>
                    <a:stretch>
                      <a:fillRect/>
                    </a:stretch>
                  </pic:blipFill>
                  <pic:spPr>
                    <a:xfrm>
                      <a:off x="0" y="0"/>
                      <a:ext cx="5274310" cy="3971290"/>
                    </a:xfrm>
                    <a:prstGeom prst="rect">
                      <a:avLst/>
                    </a:prstGeom>
                  </pic:spPr>
                </pic:pic>
              </a:graphicData>
            </a:graphic>
          </wp:inline>
        </w:drawing>
      </w:r>
    </w:p>
    <w:p w:rsidR="007D75B8" w:rsidRDefault="00E37A7F">
      <w:pPr>
        <w:spacing w:line="360" w:lineRule="auto"/>
        <w:rPr>
          <w:rFonts w:ascii="仿宋" w:eastAsia="仿宋" w:hAnsi="仿宋"/>
          <w:sz w:val="24"/>
        </w:rPr>
      </w:pPr>
      <w:r>
        <w:rPr>
          <w:rFonts w:ascii="仿宋" w:eastAsia="仿宋" w:hAnsi="仿宋" w:hint="eastAsia"/>
          <w:sz w:val="24"/>
        </w:rPr>
        <w:t>弹出New Project对话框</w:t>
      </w:r>
      <w:r>
        <w:rPr>
          <w:rFonts w:ascii="仿宋" w:eastAsia="仿宋" w:hAnsi="仿宋"/>
          <w:sz w:val="24"/>
        </w:rPr>
        <w:t>，选择Qt Widgets Application，</w:t>
      </w:r>
      <w:r>
        <w:rPr>
          <w:rFonts w:ascii="仿宋" w:eastAsia="仿宋" w:hAnsi="仿宋" w:hint="eastAsia"/>
          <w:sz w:val="24"/>
        </w:rPr>
        <w:t xml:space="preserve"> </w:t>
      </w:r>
    </w:p>
    <w:p w:rsidR="007D75B8" w:rsidRDefault="00E37A7F">
      <w:pPr>
        <w:spacing w:line="360" w:lineRule="auto"/>
        <w:rPr>
          <w:rFonts w:ascii="仿宋" w:eastAsia="仿宋" w:hAnsi="仿宋"/>
          <w:sz w:val="24"/>
        </w:rPr>
      </w:pPr>
      <w:r>
        <w:rPr>
          <w:noProof/>
        </w:rPr>
        <w:lastRenderedPageBreak/>
        <w:drawing>
          <wp:inline distT="0" distB="0" distL="0" distR="0">
            <wp:extent cx="5274310" cy="3140710"/>
            <wp:effectExtent l="0" t="0" r="254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7"/>
                    <a:stretch>
                      <a:fillRect/>
                    </a:stretch>
                  </pic:blipFill>
                  <pic:spPr>
                    <a:xfrm>
                      <a:off x="0" y="0"/>
                      <a:ext cx="5274310" cy="3140710"/>
                    </a:xfrm>
                    <a:prstGeom prst="rect">
                      <a:avLst/>
                    </a:prstGeom>
                  </pic:spPr>
                </pic:pic>
              </a:graphicData>
            </a:graphic>
          </wp:inline>
        </w:drawing>
      </w:r>
    </w:p>
    <w:p w:rsidR="007D75B8" w:rsidRDefault="00E37A7F">
      <w:pPr>
        <w:spacing w:line="360" w:lineRule="auto"/>
        <w:rPr>
          <w:rFonts w:ascii="仿宋" w:eastAsia="仿宋" w:hAnsi="仿宋"/>
          <w:sz w:val="24"/>
        </w:rPr>
      </w:pPr>
      <w:r>
        <w:rPr>
          <w:rFonts w:ascii="仿宋" w:eastAsia="仿宋" w:hAnsi="仿宋"/>
          <w:sz w:val="24"/>
        </w:rPr>
        <w:t>选择【Choose】按钮</w:t>
      </w:r>
      <w:r>
        <w:rPr>
          <w:rFonts w:ascii="仿宋" w:eastAsia="仿宋" w:hAnsi="仿宋" w:hint="eastAsia"/>
          <w:sz w:val="24"/>
        </w:rPr>
        <w:t>，</w:t>
      </w:r>
      <w:r>
        <w:rPr>
          <w:rFonts w:ascii="仿宋" w:eastAsia="仿宋" w:hAnsi="仿宋"/>
          <w:sz w:val="24"/>
        </w:rPr>
        <w:t>弹出如下对话框</w:t>
      </w:r>
    </w:p>
    <w:p w:rsidR="007D75B8" w:rsidRDefault="00E37A7F">
      <w:pPr>
        <w:spacing w:line="360" w:lineRule="auto"/>
        <w:rPr>
          <w:rFonts w:ascii="仿宋" w:eastAsia="仿宋" w:hAnsi="仿宋"/>
          <w:sz w:val="24"/>
        </w:rPr>
      </w:pPr>
      <w:r>
        <w:rPr>
          <w:noProof/>
        </w:rPr>
        <w:drawing>
          <wp:inline distT="0" distB="0" distL="0" distR="0">
            <wp:extent cx="4714875" cy="38766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8"/>
                    <a:stretch>
                      <a:fillRect/>
                    </a:stretch>
                  </pic:blipFill>
                  <pic:spPr>
                    <a:xfrm>
                      <a:off x="0" y="0"/>
                      <a:ext cx="4714875" cy="3876675"/>
                    </a:xfrm>
                    <a:prstGeom prst="rect">
                      <a:avLst/>
                    </a:prstGeom>
                  </pic:spPr>
                </pic:pic>
              </a:graphicData>
            </a:graphic>
          </wp:inline>
        </w:drawing>
      </w:r>
    </w:p>
    <w:p w:rsidR="007D75B8" w:rsidRDefault="00E37A7F">
      <w:pPr>
        <w:spacing w:line="360" w:lineRule="auto"/>
        <w:rPr>
          <w:rFonts w:ascii="仿宋" w:eastAsia="仿宋" w:hAnsi="仿宋"/>
          <w:sz w:val="24"/>
        </w:rPr>
      </w:pPr>
      <w:r>
        <w:rPr>
          <w:rFonts w:ascii="仿宋" w:eastAsia="仿宋" w:hAnsi="仿宋" w:hint="eastAsia"/>
          <w:sz w:val="24"/>
        </w:rPr>
        <w:t>设置</w:t>
      </w:r>
      <w:r>
        <w:rPr>
          <w:rFonts w:ascii="仿宋" w:eastAsia="仿宋" w:hAnsi="仿宋"/>
          <w:sz w:val="24"/>
        </w:rPr>
        <w:t>项目名称和路径，按照向导</w:t>
      </w:r>
      <w:r>
        <w:rPr>
          <w:rFonts w:ascii="仿宋" w:eastAsia="仿宋" w:hAnsi="仿宋" w:hint="eastAsia"/>
          <w:sz w:val="24"/>
        </w:rPr>
        <w:t>进行</w:t>
      </w:r>
      <w:r>
        <w:rPr>
          <w:rFonts w:ascii="仿宋" w:eastAsia="仿宋" w:hAnsi="仿宋"/>
          <w:sz w:val="24"/>
        </w:rPr>
        <w:t>下一步，</w:t>
      </w:r>
    </w:p>
    <w:p w:rsidR="007D75B8" w:rsidRDefault="00E37A7F">
      <w:pPr>
        <w:spacing w:line="360" w:lineRule="auto"/>
        <w:rPr>
          <w:rFonts w:ascii="仿宋" w:eastAsia="仿宋" w:hAnsi="仿宋"/>
          <w:sz w:val="24"/>
        </w:rPr>
      </w:pPr>
      <w:r>
        <w:rPr>
          <w:noProof/>
        </w:rPr>
        <w:lastRenderedPageBreak/>
        <w:drawing>
          <wp:inline distT="0" distB="0" distL="0" distR="0">
            <wp:extent cx="5274310" cy="3136265"/>
            <wp:effectExtent l="0" t="0" r="254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9"/>
                    <a:stretch>
                      <a:fillRect/>
                    </a:stretch>
                  </pic:blipFill>
                  <pic:spPr>
                    <a:xfrm>
                      <a:off x="0" y="0"/>
                      <a:ext cx="5274310" cy="3136265"/>
                    </a:xfrm>
                    <a:prstGeom prst="rect">
                      <a:avLst/>
                    </a:prstGeom>
                  </pic:spPr>
                </pic:pic>
              </a:graphicData>
            </a:graphic>
          </wp:inline>
        </w:drawing>
      </w:r>
    </w:p>
    <w:p w:rsidR="007D75B8" w:rsidRDefault="00E37A7F">
      <w:pPr>
        <w:spacing w:line="360" w:lineRule="auto"/>
        <w:rPr>
          <w:rFonts w:ascii="仿宋" w:eastAsia="仿宋" w:hAnsi="仿宋"/>
          <w:sz w:val="24"/>
        </w:rPr>
      </w:pPr>
      <w:r>
        <w:rPr>
          <w:rFonts w:ascii="仿宋" w:eastAsia="仿宋" w:hAnsi="仿宋" w:hint="eastAsia"/>
          <w:sz w:val="24"/>
        </w:rPr>
        <w:t>选择编译</w:t>
      </w:r>
      <w:r>
        <w:rPr>
          <w:rFonts w:ascii="仿宋" w:eastAsia="仿宋" w:hAnsi="仿宋"/>
          <w:sz w:val="24"/>
        </w:rPr>
        <w:t>套件</w:t>
      </w:r>
    </w:p>
    <w:p w:rsidR="007D75B8" w:rsidRDefault="00E37A7F">
      <w:pPr>
        <w:spacing w:line="360" w:lineRule="auto"/>
        <w:rPr>
          <w:rFonts w:ascii="仿宋" w:eastAsia="仿宋" w:hAnsi="仿宋"/>
          <w:sz w:val="24"/>
        </w:rPr>
      </w:pPr>
      <w:r>
        <w:rPr>
          <w:noProof/>
        </w:rPr>
        <w:drawing>
          <wp:inline distT="0" distB="0" distL="0" distR="0">
            <wp:extent cx="5274310" cy="3438525"/>
            <wp:effectExtent l="0" t="0" r="254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0"/>
                    <a:stretch>
                      <a:fillRect/>
                    </a:stretch>
                  </pic:blipFill>
                  <pic:spPr>
                    <a:xfrm>
                      <a:off x="0" y="0"/>
                      <a:ext cx="5274310" cy="3438525"/>
                    </a:xfrm>
                    <a:prstGeom prst="rect">
                      <a:avLst/>
                    </a:prstGeom>
                  </pic:spPr>
                </pic:pic>
              </a:graphicData>
            </a:graphic>
          </wp:inline>
        </w:drawing>
      </w:r>
    </w:p>
    <w:p w:rsidR="007D75B8" w:rsidRDefault="00E37A7F">
      <w:pPr>
        <w:spacing w:line="360" w:lineRule="auto"/>
        <w:rPr>
          <w:rFonts w:ascii="仿宋" w:eastAsia="仿宋" w:hAnsi="仿宋"/>
          <w:sz w:val="24"/>
        </w:rPr>
      </w:pPr>
      <w:r>
        <w:rPr>
          <w:rFonts w:ascii="仿宋" w:eastAsia="仿宋" w:hAnsi="仿宋" w:hint="eastAsia"/>
          <w:sz w:val="24"/>
        </w:rPr>
        <w:t>向导会默认</w:t>
      </w:r>
      <w:r>
        <w:rPr>
          <w:rFonts w:ascii="仿宋" w:eastAsia="仿宋" w:hAnsi="仿宋"/>
          <w:sz w:val="24"/>
        </w:rPr>
        <w:t>添加一个继承自</w:t>
      </w:r>
      <w:r w:rsidR="00E61620">
        <w:rPr>
          <w:rFonts w:ascii="仿宋" w:eastAsia="仿宋" w:hAnsi="仿宋"/>
          <w:sz w:val="24"/>
        </w:rPr>
        <w:t>Qs</w:t>
      </w:r>
      <w:r>
        <w:rPr>
          <w:rFonts w:ascii="仿宋" w:eastAsia="仿宋" w:hAnsi="仿宋"/>
          <w:sz w:val="24"/>
        </w:rPr>
        <w:t>MainWindow的类，可以</w:t>
      </w:r>
      <w:r>
        <w:rPr>
          <w:rFonts w:ascii="仿宋" w:eastAsia="仿宋" w:hAnsi="仿宋" w:hint="eastAsia"/>
          <w:sz w:val="24"/>
        </w:rPr>
        <w:t>在此</w:t>
      </w:r>
      <w:r>
        <w:rPr>
          <w:rFonts w:ascii="仿宋" w:eastAsia="仿宋" w:hAnsi="仿宋"/>
          <w:sz w:val="24"/>
        </w:rPr>
        <w:t>修改类的名字</w:t>
      </w:r>
      <w:r>
        <w:rPr>
          <w:rFonts w:ascii="仿宋" w:eastAsia="仿宋" w:hAnsi="仿宋" w:hint="eastAsia"/>
          <w:sz w:val="24"/>
        </w:rPr>
        <w:t>和</w:t>
      </w:r>
      <w:r>
        <w:rPr>
          <w:rFonts w:ascii="仿宋" w:eastAsia="仿宋" w:hAnsi="仿宋"/>
          <w:sz w:val="24"/>
        </w:rPr>
        <w:t>基类。</w:t>
      </w:r>
      <w:r>
        <w:rPr>
          <w:rFonts w:ascii="仿宋" w:eastAsia="仿宋" w:hAnsi="仿宋" w:hint="eastAsia"/>
          <w:sz w:val="24"/>
        </w:rPr>
        <w:t>继续下一步</w:t>
      </w:r>
    </w:p>
    <w:p w:rsidR="007D75B8" w:rsidRDefault="00E37A7F">
      <w:pPr>
        <w:spacing w:line="360" w:lineRule="auto"/>
        <w:rPr>
          <w:rFonts w:ascii="仿宋" w:eastAsia="仿宋" w:hAnsi="仿宋"/>
          <w:sz w:val="24"/>
        </w:rPr>
      </w:pPr>
      <w:r>
        <w:rPr>
          <w:noProof/>
        </w:rPr>
        <w:lastRenderedPageBreak/>
        <w:drawing>
          <wp:inline distT="0" distB="0" distL="0" distR="0">
            <wp:extent cx="5274310" cy="3438525"/>
            <wp:effectExtent l="0" t="0" r="254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1"/>
                    <a:stretch>
                      <a:fillRect/>
                    </a:stretch>
                  </pic:blipFill>
                  <pic:spPr>
                    <a:xfrm>
                      <a:off x="0" y="0"/>
                      <a:ext cx="5274310" cy="3438525"/>
                    </a:xfrm>
                    <a:prstGeom prst="rect">
                      <a:avLst/>
                    </a:prstGeom>
                  </pic:spPr>
                </pic:pic>
              </a:graphicData>
            </a:graphic>
          </wp:inline>
        </w:drawing>
      </w:r>
    </w:p>
    <w:p w:rsidR="007D75B8" w:rsidRDefault="00E37A7F">
      <w:pPr>
        <w:spacing w:line="360" w:lineRule="auto"/>
        <w:rPr>
          <w:rFonts w:ascii="仿宋" w:eastAsia="仿宋" w:hAnsi="仿宋"/>
          <w:sz w:val="24"/>
        </w:rPr>
      </w:pPr>
      <w:r>
        <w:rPr>
          <w:rFonts w:ascii="仿宋" w:eastAsia="仿宋" w:hAnsi="仿宋"/>
          <w:sz w:val="24"/>
        </w:rPr>
        <w:t>即可创建出一个Qt</w:t>
      </w:r>
      <w:r>
        <w:rPr>
          <w:rFonts w:ascii="仿宋" w:eastAsia="仿宋" w:hAnsi="仿宋" w:hint="eastAsia"/>
          <w:sz w:val="24"/>
        </w:rPr>
        <w:t>桌面</w:t>
      </w:r>
      <w:r>
        <w:rPr>
          <w:rFonts w:ascii="仿宋" w:eastAsia="仿宋" w:hAnsi="仿宋"/>
          <w:sz w:val="24"/>
        </w:rPr>
        <w:t>程序。</w:t>
      </w:r>
    </w:p>
    <w:p w:rsidR="007D75B8" w:rsidRDefault="00E37A7F">
      <w:pPr>
        <w:pStyle w:val="2"/>
        <w:numPr>
          <w:ilvl w:val="1"/>
          <w:numId w:val="7"/>
        </w:numPr>
      </w:pPr>
      <w:bookmarkStart w:id="15" w:name="_Toc429239495"/>
      <w:r>
        <w:rPr>
          <w:rFonts w:hint="eastAsia"/>
        </w:rPr>
        <w:t>手动</w:t>
      </w:r>
      <w:r>
        <w:t>创建</w:t>
      </w:r>
      <w:bookmarkEnd w:id="15"/>
    </w:p>
    <w:p w:rsidR="007D75B8" w:rsidRDefault="00E37A7F">
      <w:pPr>
        <w:spacing w:line="360" w:lineRule="auto"/>
        <w:rPr>
          <w:rFonts w:ascii="仿宋" w:eastAsia="仿宋" w:hAnsi="仿宋"/>
          <w:sz w:val="24"/>
        </w:rPr>
      </w:pPr>
      <w:r>
        <w:rPr>
          <w:rFonts w:ascii="仿宋" w:eastAsia="仿宋" w:hAnsi="仿宋" w:hint="eastAsia"/>
          <w:sz w:val="24"/>
        </w:rPr>
        <w:t>添加</w:t>
      </w:r>
      <w:r>
        <w:rPr>
          <w:rFonts w:ascii="仿宋" w:eastAsia="仿宋" w:hAnsi="仿宋"/>
          <w:sz w:val="24"/>
        </w:rPr>
        <w:t>一个空项目</w:t>
      </w:r>
    </w:p>
    <w:p w:rsidR="007D75B8" w:rsidRDefault="00E37A7F">
      <w:pPr>
        <w:spacing w:line="360" w:lineRule="auto"/>
        <w:rPr>
          <w:rFonts w:ascii="仿宋" w:eastAsia="仿宋" w:hAnsi="仿宋"/>
          <w:sz w:val="24"/>
        </w:rPr>
      </w:pPr>
      <w:r>
        <w:rPr>
          <w:noProof/>
        </w:rPr>
        <w:drawing>
          <wp:inline distT="0" distB="0" distL="0" distR="0">
            <wp:extent cx="5274310" cy="382905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2"/>
                    <a:stretch>
                      <a:fillRect/>
                    </a:stretch>
                  </pic:blipFill>
                  <pic:spPr>
                    <a:xfrm>
                      <a:off x="0" y="0"/>
                      <a:ext cx="5274310" cy="3829050"/>
                    </a:xfrm>
                    <a:prstGeom prst="rect">
                      <a:avLst/>
                    </a:prstGeom>
                  </pic:spPr>
                </pic:pic>
              </a:graphicData>
            </a:graphic>
          </wp:inline>
        </w:drawing>
      </w:r>
    </w:p>
    <w:p w:rsidR="007D75B8" w:rsidRDefault="00E37A7F">
      <w:pPr>
        <w:spacing w:line="360" w:lineRule="auto"/>
        <w:rPr>
          <w:rFonts w:ascii="仿宋" w:eastAsia="仿宋" w:hAnsi="仿宋"/>
          <w:sz w:val="24"/>
        </w:rPr>
      </w:pPr>
      <w:r>
        <w:rPr>
          <w:rFonts w:ascii="仿宋" w:eastAsia="仿宋" w:hAnsi="仿宋" w:hint="eastAsia"/>
          <w:sz w:val="24"/>
        </w:rPr>
        <w:lastRenderedPageBreak/>
        <w:t>选择</w:t>
      </w:r>
      <w:r>
        <w:rPr>
          <w:rFonts w:ascii="仿宋" w:eastAsia="仿宋" w:hAnsi="仿宋"/>
          <w:sz w:val="24"/>
        </w:rPr>
        <w:t>【</w:t>
      </w:r>
      <w:r>
        <w:rPr>
          <w:rFonts w:ascii="仿宋" w:eastAsia="仿宋" w:hAnsi="仿宋" w:hint="eastAsia"/>
          <w:sz w:val="24"/>
        </w:rPr>
        <w:t>choose</w:t>
      </w:r>
      <w:r>
        <w:rPr>
          <w:rFonts w:ascii="仿宋" w:eastAsia="仿宋" w:hAnsi="仿宋"/>
          <w:sz w:val="24"/>
        </w:rPr>
        <w:t>】</w:t>
      </w:r>
      <w:r>
        <w:rPr>
          <w:rFonts w:ascii="仿宋" w:eastAsia="仿宋" w:hAnsi="仿宋" w:hint="eastAsia"/>
          <w:sz w:val="24"/>
        </w:rPr>
        <w:t>进行</w:t>
      </w:r>
      <w:r>
        <w:rPr>
          <w:rFonts w:ascii="仿宋" w:eastAsia="仿宋" w:hAnsi="仿宋"/>
          <w:sz w:val="24"/>
        </w:rPr>
        <w:t>下一步。</w:t>
      </w:r>
      <w:r>
        <w:rPr>
          <w:rFonts w:ascii="仿宋" w:eastAsia="仿宋" w:hAnsi="仿宋" w:hint="eastAsia"/>
          <w:sz w:val="24"/>
        </w:rPr>
        <w:t>设置</w:t>
      </w:r>
      <w:r>
        <w:rPr>
          <w:rFonts w:ascii="仿宋" w:eastAsia="仿宋" w:hAnsi="仿宋"/>
          <w:sz w:val="24"/>
        </w:rPr>
        <w:t>项目名称和路径</w:t>
      </w:r>
      <w:r>
        <w:rPr>
          <w:rFonts w:ascii="仿宋" w:eastAsia="仿宋" w:hAnsi="仿宋" w:hint="eastAsia"/>
          <w:sz w:val="24"/>
        </w:rPr>
        <w:t xml:space="preserve"> </w:t>
      </w:r>
      <w:r>
        <w:rPr>
          <w:rFonts w:ascii="仿宋" w:eastAsia="仿宋" w:hAnsi="仿宋"/>
          <w:sz w:val="24"/>
        </w:rPr>
        <w:t xml:space="preserve">—&gt; </w:t>
      </w:r>
      <w:r>
        <w:rPr>
          <w:rFonts w:ascii="仿宋" w:eastAsia="仿宋" w:hAnsi="仿宋" w:hint="eastAsia"/>
          <w:sz w:val="24"/>
        </w:rPr>
        <w:t>选择</w:t>
      </w:r>
      <w:r>
        <w:rPr>
          <w:rFonts w:ascii="仿宋" w:eastAsia="仿宋" w:hAnsi="仿宋"/>
          <w:sz w:val="24"/>
        </w:rPr>
        <w:t>编译套件</w:t>
      </w:r>
      <w:r>
        <w:rPr>
          <w:rFonts w:ascii="仿宋" w:eastAsia="仿宋" w:hAnsi="仿宋" w:hint="eastAsia"/>
          <w:sz w:val="24"/>
        </w:rPr>
        <w:t xml:space="preserve"> </w:t>
      </w:r>
      <w:r>
        <w:rPr>
          <w:rFonts w:ascii="仿宋" w:eastAsia="仿宋" w:hAnsi="仿宋"/>
          <w:sz w:val="24"/>
        </w:rPr>
        <w:t xml:space="preserve">--&gt; </w:t>
      </w:r>
      <w:r>
        <w:rPr>
          <w:rFonts w:ascii="仿宋" w:eastAsia="仿宋" w:hAnsi="仿宋" w:hint="eastAsia"/>
          <w:sz w:val="24"/>
        </w:rPr>
        <w:t>修改</w:t>
      </w:r>
      <w:r>
        <w:rPr>
          <w:rFonts w:ascii="仿宋" w:eastAsia="仿宋" w:hAnsi="仿宋"/>
          <w:sz w:val="24"/>
        </w:rPr>
        <w:t>类信息</w:t>
      </w:r>
      <w:r>
        <w:rPr>
          <w:rFonts w:ascii="仿宋" w:eastAsia="仿宋" w:hAnsi="仿宋" w:hint="eastAsia"/>
          <w:sz w:val="24"/>
        </w:rPr>
        <w:t xml:space="preserve"> </w:t>
      </w:r>
      <w:r>
        <w:rPr>
          <w:rFonts w:ascii="仿宋" w:eastAsia="仿宋" w:hAnsi="仿宋"/>
          <w:sz w:val="24"/>
        </w:rPr>
        <w:t xml:space="preserve">--&gt; </w:t>
      </w:r>
      <w:r>
        <w:rPr>
          <w:rFonts w:ascii="仿宋" w:eastAsia="仿宋" w:hAnsi="仿宋" w:hint="eastAsia"/>
          <w:sz w:val="24"/>
        </w:rPr>
        <w:t>完成</w:t>
      </w:r>
      <w:r>
        <w:rPr>
          <w:rFonts w:ascii="仿宋" w:eastAsia="仿宋" w:hAnsi="仿宋"/>
          <w:sz w:val="24"/>
        </w:rPr>
        <w:t>（</w:t>
      </w:r>
      <w:r>
        <w:rPr>
          <w:rFonts w:ascii="仿宋" w:eastAsia="仿宋" w:hAnsi="仿宋" w:hint="eastAsia"/>
          <w:sz w:val="24"/>
        </w:rPr>
        <w:t>步骤</w:t>
      </w:r>
      <w:r>
        <w:rPr>
          <w:rFonts w:ascii="仿宋" w:eastAsia="仿宋" w:hAnsi="仿宋"/>
          <w:sz w:val="24"/>
        </w:rPr>
        <w:t>同上</w:t>
      </w:r>
      <w:r>
        <w:rPr>
          <w:rFonts w:ascii="仿宋" w:eastAsia="仿宋" w:hAnsi="仿宋" w:hint="eastAsia"/>
          <w:sz w:val="24"/>
        </w:rPr>
        <w:t>），生成</w:t>
      </w:r>
      <w:r>
        <w:rPr>
          <w:rFonts w:ascii="仿宋" w:eastAsia="仿宋" w:hAnsi="仿宋"/>
          <w:sz w:val="24"/>
        </w:rPr>
        <w:t>一个空项目。</w:t>
      </w:r>
      <w:r>
        <w:rPr>
          <w:rFonts w:ascii="仿宋" w:eastAsia="仿宋" w:hAnsi="仿宋" w:hint="eastAsia"/>
          <w:sz w:val="24"/>
        </w:rPr>
        <w:t>在空项目</w:t>
      </w:r>
      <w:r>
        <w:rPr>
          <w:rFonts w:ascii="仿宋" w:eastAsia="仿宋" w:hAnsi="仿宋"/>
          <w:sz w:val="24"/>
        </w:rPr>
        <w:t>中添加文件：</w:t>
      </w:r>
      <w:r>
        <w:rPr>
          <w:rFonts w:ascii="仿宋" w:eastAsia="仿宋" w:hAnsi="仿宋" w:hint="eastAsia"/>
          <w:sz w:val="24"/>
        </w:rPr>
        <w:t>在</w:t>
      </w:r>
      <w:r>
        <w:rPr>
          <w:rFonts w:ascii="仿宋" w:eastAsia="仿宋" w:hAnsi="仿宋"/>
          <w:sz w:val="24"/>
        </w:rPr>
        <w:t>项目名称上单击鼠标右键弹出右键菜单，选择</w:t>
      </w:r>
      <w:r>
        <w:rPr>
          <w:rFonts w:ascii="仿宋" w:eastAsia="仿宋" w:hAnsi="仿宋" w:hint="eastAsia"/>
          <w:sz w:val="24"/>
        </w:rPr>
        <w:t>【</w:t>
      </w:r>
      <w:r>
        <w:rPr>
          <w:rFonts w:ascii="仿宋" w:eastAsia="仿宋" w:hAnsi="仿宋"/>
          <w:sz w:val="24"/>
        </w:rPr>
        <w:t>添加</w:t>
      </w:r>
      <w:r>
        <w:rPr>
          <w:rFonts w:ascii="仿宋" w:eastAsia="仿宋" w:hAnsi="仿宋" w:hint="eastAsia"/>
          <w:sz w:val="24"/>
        </w:rPr>
        <w:t>新</w:t>
      </w:r>
      <w:r>
        <w:rPr>
          <w:rFonts w:ascii="仿宋" w:eastAsia="仿宋" w:hAnsi="仿宋"/>
          <w:sz w:val="24"/>
        </w:rPr>
        <w:t>文件</w:t>
      </w:r>
      <w:r>
        <w:rPr>
          <w:rFonts w:ascii="仿宋" w:eastAsia="仿宋" w:hAnsi="仿宋" w:hint="eastAsia"/>
          <w:sz w:val="24"/>
        </w:rPr>
        <w:t>】</w:t>
      </w:r>
    </w:p>
    <w:p w:rsidR="007D75B8" w:rsidRDefault="00E37A7F">
      <w:pPr>
        <w:spacing w:line="360" w:lineRule="auto"/>
        <w:rPr>
          <w:rFonts w:ascii="仿宋" w:eastAsia="仿宋" w:hAnsi="仿宋"/>
          <w:sz w:val="24"/>
        </w:rPr>
      </w:pPr>
      <w:r>
        <w:rPr>
          <w:noProof/>
        </w:rPr>
        <w:drawing>
          <wp:inline distT="0" distB="0" distL="0" distR="0">
            <wp:extent cx="3609975" cy="360045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3"/>
                    <a:stretch>
                      <a:fillRect/>
                    </a:stretch>
                  </pic:blipFill>
                  <pic:spPr>
                    <a:xfrm>
                      <a:off x="0" y="0"/>
                      <a:ext cx="3609975" cy="3600450"/>
                    </a:xfrm>
                    <a:prstGeom prst="rect">
                      <a:avLst/>
                    </a:prstGeom>
                  </pic:spPr>
                </pic:pic>
              </a:graphicData>
            </a:graphic>
          </wp:inline>
        </w:drawing>
      </w:r>
    </w:p>
    <w:p w:rsidR="007D75B8" w:rsidRDefault="00E37A7F">
      <w:pPr>
        <w:spacing w:line="360" w:lineRule="auto"/>
        <w:rPr>
          <w:rFonts w:ascii="仿宋" w:eastAsia="仿宋" w:hAnsi="仿宋"/>
          <w:sz w:val="24"/>
        </w:rPr>
      </w:pPr>
      <w:r>
        <w:rPr>
          <w:rFonts w:ascii="仿宋" w:eastAsia="仿宋" w:hAnsi="仿宋" w:hint="eastAsia"/>
          <w:sz w:val="24"/>
        </w:rPr>
        <w:t>弹出</w:t>
      </w:r>
      <w:r>
        <w:rPr>
          <w:rFonts w:ascii="仿宋" w:eastAsia="仿宋" w:hAnsi="仿宋"/>
          <w:sz w:val="24"/>
        </w:rPr>
        <w:t>新建文件对话框</w:t>
      </w:r>
    </w:p>
    <w:p w:rsidR="007D75B8" w:rsidRDefault="00E37A7F">
      <w:pPr>
        <w:spacing w:line="360" w:lineRule="auto"/>
        <w:rPr>
          <w:rFonts w:ascii="仿宋" w:eastAsia="仿宋" w:hAnsi="仿宋"/>
          <w:sz w:val="24"/>
        </w:rPr>
      </w:pPr>
      <w:r>
        <w:rPr>
          <w:noProof/>
        </w:rPr>
        <w:drawing>
          <wp:inline distT="0" distB="0" distL="0" distR="0">
            <wp:extent cx="5274310" cy="2532380"/>
            <wp:effectExtent l="0" t="0" r="254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4"/>
                    <a:stretch>
                      <a:fillRect/>
                    </a:stretch>
                  </pic:blipFill>
                  <pic:spPr>
                    <a:xfrm>
                      <a:off x="0" y="0"/>
                      <a:ext cx="5274310" cy="2532380"/>
                    </a:xfrm>
                    <a:prstGeom prst="rect">
                      <a:avLst/>
                    </a:prstGeom>
                  </pic:spPr>
                </pic:pic>
              </a:graphicData>
            </a:graphic>
          </wp:inline>
        </w:drawing>
      </w:r>
    </w:p>
    <w:p w:rsidR="007D75B8" w:rsidRDefault="00E37A7F">
      <w:pPr>
        <w:spacing w:line="360" w:lineRule="auto"/>
        <w:rPr>
          <w:rFonts w:ascii="仿宋" w:eastAsia="仿宋" w:hAnsi="仿宋"/>
          <w:sz w:val="24"/>
        </w:rPr>
      </w:pPr>
      <w:r>
        <w:rPr>
          <w:rFonts w:ascii="仿宋" w:eastAsia="仿宋" w:hAnsi="仿宋" w:hint="eastAsia"/>
          <w:sz w:val="24"/>
        </w:rPr>
        <w:t>在</w:t>
      </w:r>
      <w:r>
        <w:rPr>
          <w:rFonts w:ascii="仿宋" w:eastAsia="仿宋" w:hAnsi="仿宋"/>
          <w:sz w:val="24"/>
        </w:rPr>
        <w:t>此对话框中选择要添加的类或者文件，根据向导完成文件的添加。</w:t>
      </w:r>
    </w:p>
    <w:p w:rsidR="007D75B8" w:rsidRDefault="00E37A7F">
      <w:pPr>
        <w:pStyle w:val="2"/>
        <w:numPr>
          <w:ilvl w:val="1"/>
          <w:numId w:val="7"/>
        </w:numPr>
      </w:pPr>
      <w:bookmarkStart w:id="16" w:name="_Toc429239496"/>
      <w:r>
        <w:rPr>
          <w:rFonts w:hint="eastAsia"/>
        </w:rPr>
        <w:t>.</w:t>
      </w:r>
      <w:r>
        <w:t>pro</w:t>
      </w:r>
      <w:r>
        <w:t>文件</w:t>
      </w:r>
      <w:bookmarkEnd w:id="16"/>
    </w:p>
    <w:p w:rsidR="007D75B8" w:rsidRDefault="00E37A7F">
      <w:pPr>
        <w:rPr>
          <w:rFonts w:ascii="仿宋" w:eastAsia="仿宋" w:hAnsi="仿宋"/>
          <w:sz w:val="24"/>
        </w:rPr>
      </w:pPr>
      <w:r>
        <w:rPr>
          <w:rFonts w:ascii="仿宋" w:eastAsia="仿宋" w:hAnsi="仿宋" w:hint="eastAsia"/>
          <w:sz w:val="24"/>
        </w:rPr>
        <w:t>在</w:t>
      </w:r>
      <w:r>
        <w:rPr>
          <w:rFonts w:ascii="仿宋" w:eastAsia="仿宋" w:hAnsi="仿宋"/>
          <w:sz w:val="24"/>
        </w:rPr>
        <w:t>使用Qt向导生成的应用程序</w:t>
      </w:r>
      <w:r>
        <w:rPr>
          <w:rFonts w:ascii="仿宋" w:eastAsia="仿宋" w:hAnsi="仿宋" w:hint="eastAsia"/>
          <w:sz w:val="24"/>
        </w:rPr>
        <w:t>.</w:t>
      </w:r>
      <w:r>
        <w:rPr>
          <w:rFonts w:ascii="仿宋" w:eastAsia="仿宋" w:hAnsi="仿宋"/>
          <w:sz w:val="24"/>
        </w:rPr>
        <w:t>pro文件</w:t>
      </w:r>
      <w:r>
        <w:rPr>
          <w:rFonts w:ascii="仿宋" w:eastAsia="仿宋" w:hAnsi="仿宋" w:hint="eastAsia"/>
          <w:sz w:val="24"/>
        </w:rPr>
        <w:t>格式</w:t>
      </w:r>
      <w:r>
        <w:rPr>
          <w:rFonts w:ascii="仿宋" w:eastAsia="仿宋" w:hAnsi="仿宋"/>
          <w:sz w:val="24"/>
        </w:rPr>
        <w:t>如下：</w:t>
      </w:r>
    </w:p>
    <w:p w:rsidR="007D75B8" w:rsidRDefault="00E37A7F">
      <w:pPr>
        <w:widowControl/>
        <w:shd w:val="clear" w:color="auto" w:fill="B6DDE8" w:themeFill="accent5" w:themeFillTint="6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仿宋" w:eastAsia="仿宋" w:hAnsi="仿宋"/>
          <w:sz w:val="24"/>
        </w:rPr>
      </w:pPr>
      <w:r>
        <w:rPr>
          <w:rFonts w:ascii="宋体" w:eastAsia="宋体" w:hAnsi="宋体" w:cs="宋体"/>
          <w:color w:val="800080"/>
          <w:kern w:val="0"/>
          <w:sz w:val="24"/>
          <w:szCs w:val="24"/>
        </w:rPr>
        <w:lastRenderedPageBreak/>
        <w:tab/>
        <w:t>QT</w:t>
      </w:r>
      <w:r>
        <w:rPr>
          <w:rFonts w:ascii="宋体" w:eastAsia="宋体" w:hAnsi="宋体" w:cs="宋体"/>
          <w:color w:val="C0C0C0"/>
          <w:kern w:val="0"/>
          <w:sz w:val="24"/>
          <w:szCs w:val="24"/>
        </w:rPr>
        <w:t xml:space="preserve">       </w:t>
      </w:r>
      <w:r>
        <w:rPr>
          <w:rFonts w:ascii="宋体" w:eastAsia="宋体" w:hAnsi="宋体" w:cs="宋体"/>
          <w:kern w:val="0"/>
          <w:sz w:val="24"/>
          <w:szCs w:val="24"/>
        </w:rPr>
        <w:t>+=</w:t>
      </w:r>
      <w:r>
        <w:rPr>
          <w:rFonts w:ascii="宋体" w:eastAsia="宋体" w:hAnsi="宋体" w:cs="宋体"/>
          <w:color w:val="C0C0C0"/>
          <w:kern w:val="0"/>
          <w:sz w:val="24"/>
          <w:szCs w:val="24"/>
        </w:rPr>
        <w:t xml:space="preserve"> </w:t>
      </w:r>
      <w:r>
        <w:rPr>
          <w:rFonts w:ascii="宋体" w:eastAsia="宋体" w:hAnsi="宋体" w:cs="宋体"/>
          <w:kern w:val="0"/>
          <w:sz w:val="24"/>
          <w:szCs w:val="24"/>
        </w:rPr>
        <w:t>core</w:t>
      </w:r>
      <w:r>
        <w:rPr>
          <w:rFonts w:ascii="宋体" w:eastAsia="宋体" w:hAnsi="宋体" w:cs="宋体"/>
          <w:color w:val="C0C0C0"/>
          <w:kern w:val="0"/>
          <w:sz w:val="24"/>
          <w:szCs w:val="24"/>
        </w:rPr>
        <w:t xml:space="preserve"> </w:t>
      </w:r>
      <w:r>
        <w:rPr>
          <w:rFonts w:ascii="宋体" w:eastAsia="宋体" w:hAnsi="宋体" w:cs="宋体"/>
          <w:kern w:val="0"/>
          <w:sz w:val="24"/>
          <w:szCs w:val="24"/>
        </w:rPr>
        <w:t>gui</w:t>
      </w:r>
      <w:r>
        <w:rPr>
          <w:rFonts w:ascii="宋体" w:eastAsia="宋体" w:hAnsi="宋体" w:cs="宋体"/>
          <w:kern w:val="0"/>
          <w:sz w:val="24"/>
          <w:szCs w:val="24"/>
        </w:rPr>
        <w:tab/>
      </w:r>
      <w:r>
        <w:rPr>
          <w:rFonts w:ascii="仿宋" w:eastAsia="仿宋" w:hAnsi="仿宋"/>
          <w:sz w:val="24"/>
        </w:rPr>
        <w:t>//模块的</w:t>
      </w:r>
      <w:r>
        <w:rPr>
          <w:rFonts w:ascii="仿宋" w:eastAsia="仿宋" w:hAnsi="仿宋" w:hint="eastAsia"/>
          <w:sz w:val="24"/>
        </w:rPr>
        <w:t>名字</w:t>
      </w:r>
    </w:p>
    <w:p w:rsidR="007D75B8" w:rsidRDefault="00E37A7F">
      <w:pPr>
        <w:widowControl/>
        <w:shd w:val="clear" w:color="auto" w:fill="B6DDE8" w:themeFill="accent5" w:themeFillTint="6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szCs w:val="24"/>
        </w:rPr>
      </w:pPr>
      <w:r>
        <w:rPr>
          <w:rFonts w:ascii="宋体" w:eastAsia="宋体" w:hAnsi="宋体" w:cs="宋体"/>
          <w:color w:val="808000"/>
          <w:kern w:val="0"/>
          <w:sz w:val="24"/>
          <w:szCs w:val="24"/>
        </w:rPr>
        <w:tab/>
        <w:t>greaterThan</w:t>
      </w:r>
      <w:r>
        <w:rPr>
          <w:rFonts w:ascii="宋体" w:eastAsia="宋体" w:hAnsi="宋体" w:cs="宋体"/>
          <w:kern w:val="0"/>
          <w:sz w:val="24"/>
          <w:szCs w:val="24"/>
        </w:rPr>
        <w:t>(</w:t>
      </w:r>
      <w:r>
        <w:rPr>
          <w:rFonts w:ascii="宋体" w:eastAsia="宋体" w:hAnsi="宋体" w:cs="宋体"/>
          <w:color w:val="800080"/>
          <w:kern w:val="0"/>
          <w:sz w:val="24"/>
          <w:szCs w:val="24"/>
        </w:rPr>
        <w:t>QT_MAJOR_VERSION</w:t>
      </w:r>
      <w:r>
        <w:rPr>
          <w:rFonts w:ascii="宋体" w:eastAsia="宋体" w:hAnsi="宋体" w:cs="宋体"/>
          <w:kern w:val="0"/>
          <w:sz w:val="24"/>
          <w:szCs w:val="24"/>
        </w:rPr>
        <w:t>,</w:t>
      </w:r>
      <w:r>
        <w:rPr>
          <w:rFonts w:ascii="宋体" w:eastAsia="宋体" w:hAnsi="宋体" w:cs="宋体"/>
          <w:color w:val="C0C0C0"/>
          <w:kern w:val="0"/>
          <w:sz w:val="24"/>
          <w:szCs w:val="24"/>
        </w:rPr>
        <w:t xml:space="preserve"> </w:t>
      </w:r>
      <w:r>
        <w:rPr>
          <w:rFonts w:ascii="宋体" w:eastAsia="宋体" w:hAnsi="宋体" w:cs="宋体"/>
          <w:kern w:val="0"/>
          <w:sz w:val="24"/>
          <w:szCs w:val="24"/>
        </w:rPr>
        <w:t>4):</w:t>
      </w:r>
      <w:r>
        <w:rPr>
          <w:rFonts w:ascii="宋体" w:eastAsia="宋体" w:hAnsi="宋体" w:cs="宋体"/>
          <w:color w:val="C0C0C0"/>
          <w:kern w:val="0"/>
          <w:sz w:val="24"/>
          <w:szCs w:val="24"/>
        </w:rPr>
        <w:t xml:space="preserve"> </w:t>
      </w:r>
      <w:r>
        <w:rPr>
          <w:rFonts w:ascii="宋体" w:eastAsia="宋体" w:hAnsi="宋体" w:cs="宋体"/>
          <w:color w:val="800080"/>
          <w:kern w:val="0"/>
          <w:sz w:val="24"/>
          <w:szCs w:val="24"/>
        </w:rPr>
        <w:t>QT</w:t>
      </w:r>
      <w:r>
        <w:rPr>
          <w:rFonts w:ascii="宋体" w:eastAsia="宋体" w:hAnsi="宋体" w:cs="宋体"/>
          <w:color w:val="C0C0C0"/>
          <w:kern w:val="0"/>
          <w:sz w:val="24"/>
          <w:szCs w:val="24"/>
        </w:rPr>
        <w:t xml:space="preserve"> </w:t>
      </w:r>
      <w:r>
        <w:rPr>
          <w:rFonts w:ascii="宋体" w:eastAsia="宋体" w:hAnsi="宋体" w:cs="宋体"/>
          <w:kern w:val="0"/>
          <w:sz w:val="24"/>
          <w:szCs w:val="24"/>
        </w:rPr>
        <w:t>+=</w:t>
      </w:r>
      <w:r>
        <w:rPr>
          <w:rFonts w:ascii="宋体" w:eastAsia="宋体" w:hAnsi="宋体" w:cs="宋体"/>
          <w:color w:val="C0C0C0"/>
          <w:kern w:val="0"/>
          <w:sz w:val="24"/>
          <w:szCs w:val="24"/>
        </w:rPr>
        <w:t xml:space="preserve"> </w:t>
      </w:r>
      <w:r>
        <w:rPr>
          <w:rFonts w:ascii="宋体" w:eastAsia="宋体" w:hAnsi="宋体" w:cs="宋体"/>
          <w:kern w:val="0"/>
          <w:sz w:val="24"/>
          <w:szCs w:val="24"/>
        </w:rPr>
        <w:t>widgets</w:t>
      </w:r>
    </w:p>
    <w:p w:rsidR="007D75B8" w:rsidRDefault="007D75B8">
      <w:pPr>
        <w:widowControl/>
        <w:shd w:val="clear" w:color="auto" w:fill="B6DDE8" w:themeFill="accent5" w:themeFillTint="6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szCs w:val="24"/>
        </w:rPr>
      </w:pPr>
    </w:p>
    <w:p w:rsidR="007D75B8" w:rsidRDefault="00E37A7F">
      <w:pPr>
        <w:widowControl/>
        <w:shd w:val="clear" w:color="auto" w:fill="B6DDE8" w:themeFill="accent5" w:themeFillTint="6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仿宋" w:eastAsia="仿宋" w:hAnsi="仿宋"/>
          <w:sz w:val="24"/>
        </w:rPr>
      </w:pPr>
      <w:r>
        <w:rPr>
          <w:rFonts w:ascii="宋体" w:eastAsia="宋体" w:hAnsi="宋体" w:cs="宋体"/>
          <w:color w:val="800080"/>
          <w:kern w:val="0"/>
          <w:sz w:val="24"/>
          <w:szCs w:val="24"/>
        </w:rPr>
        <w:tab/>
        <w:t>TARGET</w:t>
      </w:r>
      <w:r>
        <w:rPr>
          <w:rFonts w:ascii="宋体" w:eastAsia="宋体" w:hAnsi="宋体" w:cs="宋体"/>
          <w:color w:val="C0C0C0"/>
          <w:kern w:val="0"/>
          <w:sz w:val="24"/>
          <w:szCs w:val="24"/>
        </w:rPr>
        <w:t xml:space="preserve"> </w:t>
      </w:r>
      <w:r>
        <w:rPr>
          <w:rFonts w:ascii="宋体" w:eastAsia="宋体" w:hAnsi="宋体" w:cs="宋体"/>
          <w:kern w:val="0"/>
          <w:sz w:val="24"/>
          <w:szCs w:val="24"/>
        </w:rPr>
        <w:t>=</w:t>
      </w:r>
      <w:r>
        <w:rPr>
          <w:rFonts w:ascii="宋体" w:eastAsia="宋体" w:hAnsi="宋体" w:cs="宋体"/>
          <w:color w:val="C0C0C0"/>
          <w:kern w:val="0"/>
          <w:sz w:val="24"/>
          <w:szCs w:val="24"/>
        </w:rPr>
        <w:t xml:space="preserve"> </w:t>
      </w:r>
      <w:r>
        <w:rPr>
          <w:rFonts w:ascii="宋体" w:eastAsia="宋体" w:hAnsi="宋体" w:cs="宋体"/>
          <w:kern w:val="0"/>
          <w:sz w:val="24"/>
          <w:szCs w:val="24"/>
        </w:rPr>
        <w:t>test</w:t>
      </w:r>
      <w:r>
        <w:rPr>
          <w:rFonts w:ascii="宋体" w:eastAsia="宋体" w:hAnsi="宋体" w:cs="宋体"/>
          <w:kern w:val="0"/>
          <w:sz w:val="24"/>
          <w:szCs w:val="24"/>
        </w:rPr>
        <w:tab/>
      </w:r>
      <w:r>
        <w:rPr>
          <w:rFonts w:ascii="仿宋" w:eastAsia="仿宋" w:hAnsi="仿宋" w:hint="eastAsia"/>
          <w:sz w:val="24"/>
        </w:rPr>
        <w:t>//应用程序名</w:t>
      </w:r>
    </w:p>
    <w:p w:rsidR="007D75B8" w:rsidRDefault="00E37A7F">
      <w:pPr>
        <w:widowControl/>
        <w:shd w:val="clear" w:color="auto" w:fill="B6DDE8" w:themeFill="accent5" w:themeFillTint="6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仿宋" w:eastAsia="仿宋" w:hAnsi="仿宋"/>
          <w:sz w:val="24"/>
        </w:rPr>
      </w:pPr>
      <w:r>
        <w:rPr>
          <w:rFonts w:ascii="宋体" w:eastAsia="宋体" w:hAnsi="宋体" w:cs="宋体"/>
          <w:color w:val="800080"/>
          <w:kern w:val="0"/>
          <w:sz w:val="24"/>
          <w:szCs w:val="24"/>
        </w:rPr>
        <w:tab/>
        <w:t>TEMPLATE</w:t>
      </w:r>
      <w:r>
        <w:rPr>
          <w:rFonts w:ascii="宋体" w:eastAsia="宋体" w:hAnsi="宋体" w:cs="宋体"/>
          <w:color w:val="C0C0C0"/>
          <w:kern w:val="0"/>
          <w:sz w:val="24"/>
          <w:szCs w:val="24"/>
        </w:rPr>
        <w:t xml:space="preserve"> </w:t>
      </w:r>
      <w:r>
        <w:rPr>
          <w:rFonts w:ascii="宋体" w:eastAsia="宋体" w:hAnsi="宋体" w:cs="宋体"/>
          <w:kern w:val="0"/>
          <w:sz w:val="24"/>
          <w:szCs w:val="24"/>
        </w:rPr>
        <w:t>=</w:t>
      </w:r>
      <w:r>
        <w:rPr>
          <w:rFonts w:ascii="宋体" w:eastAsia="宋体" w:hAnsi="宋体" w:cs="宋体"/>
          <w:color w:val="C0C0C0"/>
          <w:kern w:val="0"/>
          <w:sz w:val="24"/>
          <w:szCs w:val="24"/>
        </w:rPr>
        <w:t xml:space="preserve"> </w:t>
      </w:r>
      <w:r>
        <w:rPr>
          <w:rFonts w:ascii="宋体" w:eastAsia="宋体" w:hAnsi="宋体" w:cs="宋体"/>
          <w:kern w:val="0"/>
          <w:sz w:val="24"/>
          <w:szCs w:val="24"/>
        </w:rPr>
        <w:t>app</w:t>
      </w:r>
      <w:r>
        <w:rPr>
          <w:rFonts w:ascii="宋体" w:eastAsia="宋体" w:hAnsi="宋体" w:cs="宋体"/>
          <w:kern w:val="0"/>
          <w:sz w:val="24"/>
          <w:szCs w:val="24"/>
        </w:rPr>
        <w:tab/>
      </w:r>
      <w:r>
        <w:rPr>
          <w:rFonts w:ascii="仿宋" w:eastAsia="仿宋" w:hAnsi="仿宋" w:hint="eastAsia"/>
          <w:sz w:val="24"/>
        </w:rPr>
        <w:t>//生成的makefile的模板类型</w:t>
      </w:r>
    </w:p>
    <w:p w:rsidR="007D75B8" w:rsidRDefault="007D75B8">
      <w:pPr>
        <w:widowControl/>
        <w:shd w:val="clear" w:color="auto" w:fill="B6DDE8" w:themeFill="accent5" w:themeFillTint="6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szCs w:val="24"/>
        </w:rPr>
      </w:pPr>
    </w:p>
    <w:p w:rsidR="007D75B8" w:rsidRDefault="00E37A7F">
      <w:pPr>
        <w:widowControl/>
        <w:shd w:val="clear" w:color="auto" w:fill="B6DDE8" w:themeFill="accent5" w:themeFillTint="6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仿宋" w:eastAsia="仿宋" w:hAnsi="仿宋"/>
          <w:sz w:val="24"/>
        </w:rPr>
      </w:pPr>
      <w:r>
        <w:rPr>
          <w:rFonts w:ascii="宋体" w:eastAsia="宋体" w:hAnsi="宋体" w:cs="宋体"/>
          <w:kern w:val="0"/>
          <w:sz w:val="24"/>
          <w:szCs w:val="24"/>
        </w:rPr>
        <w:tab/>
      </w:r>
      <w:r>
        <w:rPr>
          <w:rFonts w:ascii="仿宋" w:eastAsia="仿宋" w:hAnsi="仿宋" w:hint="eastAsia"/>
          <w:sz w:val="24"/>
        </w:rPr>
        <w:t>//源文件</w:t>
      </w:r>
    </w:p>
    <w:p w:rsidR="007D75B8" w:rsidRDefault="00E37A7F">
      <w:pPr>
        <w:widowControl/>
        <w:shd w:val="clear" w:color="auto" w:fill="B6DDE8" w:themeFill="accent5" w:themeFillTint="6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szCs w:val="24"/>
        </w:rPr>
      </w:pPr>
      <w:r>
        <w:rPr>
          <w:rFonts w:ascii="宋体" w:eastAsia="宋体" w:hAnsi="宋体" w:cs="宋体"/>
          <w:color w:val="800080"/>
          <w:kern w:val="0"/>
          <w:sz w:val="24"/>
          <w:szCs w:val="24"/>
        </w:rPr>
        <w:tab/>
        <w:t>SOURCES</w:t>
      </w:r>
      <w:r>
        <w:rPr>
          <w:rFonts w:ascii="宋体" w:eastAsia="宋体" w:hAnsi="宋体" w:cs="宋体"/>
          <w:color w:val="C0C0C0"/>
          <w:kern w:val="0"/>
          <w:sz w:val="24"/>
          <w:szCs w:val="24"/>
        </w:rPr>
        <w:t xml:space="preserve"> </w:t>
      </w:r>
      <w:r>
        <w:rPr>
          <w:rFonts w:ascii="宋体" w:eastAsia="宋体" w:hAnsi="宋体" w:cs="宋体"/>
          <w:kern w:val="0"/>
          <w:sz w:val="24"/>
          <w:szCs w:val="24"/>
        </w:rPr>
        <w:t>+=</w:t>
      </w:r>
      <w:r>
        <w:rPr>
          <w:rFonts w:ascii="宋体" w:eastAsia="宋体" w:hAnsi="宋体" w:cs="宋体"/>
          <w:color w:val="C0C0C0"/>
          <w:kern w:val="0"/>
          <w:sz w:val="24"/>
          <w:szCs w:val="24"/>
        </w:rPr>
        <w:t xml:space="preserve"> </w:t>
      </w:r>
      <w:r>
        <w:rPr>
          <w:rFonts w:ascii="宋体" w:eastAsia="宋体" w:hAnsi="宋体" w:cs="宋体"/>
          <w:kern w:val="0"/>
          <w:sz w:val="24"/>
          <w:szCs w:val="24"/>
        </w:rPr>
        <w:t>main.cpp\</w:t>
      </w:r>
    </w:p>
    <w:p w:rsidR="007D75B8" w:rsidRDefault="00E37A7F">
      <w:pPr>
        <w:widowControl/>
        <w:shd w:val="clear" w:color="auto" w:fill="B6DDE8" w:themeFill="accent5" w:themeFillTint="6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szCs w:val="24"/>
        </w:rPr>
      </w:pPr>
      <w:r>
        <w:rPr>
          <w:rFonts w:ascii="宋体" w:eastAsia="宋体" w:hAnsi="宋体" w:cs="宋体"/>
          <w:color w:val="C0C0C0"/>
          <w:kern w:val="0"/>
          <w:sz w:val="24"/>
          <w:szCs w:val="24"/>
        </w:rPr>
        <w:t xml:space="preserve">       </w:t>
      </w:r>
      <w:r>
        <w:rPr>
          <w:rFonts w:ascii="宋体" w:eastAsia="宋体" w:hAnsi="宋体" w:cs="宋体"/>
          <w:color w:val="C0C0C0"/>
          <w:kern w:val="0"/>
          <w:sz w:val="24"/>
          <w:szCs w:val="24"/>
        </w:rPr>
        <w:tab/>
      </w:r>
      <w:r>
        <w:rPr>
          <w:rFonts w:ascii="宋体" w:eastAsia="宋体" w:hAnsi="宋体" w:cs="宋体"/>
          <w:color w:val="C0C0C0"/>
          <w:kern w:val="0"/>
          <w:sz w:val="24"/>
          <w:szCs w:val="24"/>
        </w:rPr>
        <w:tab/>
        <w:t xml:space="preserve"> </w:t>
      </w:r>
      <w:r>
        <w:rPr>
          <w:rFonts w:ascii="宋体" w:eastAsia="宋体" w:hAnsi="宋体" w:cs="宋体"/>
          <w:kern w:val="0"/>
          <w:sz w:val="24"/>
          <w:szCs w:val="24"/>
        </w:rPr>
        <w:t>mainwindow.cpp</w:t>
      </w:r>
    </w:p>
    <w:p w:rsidR="007D75B8" w:rsidRDefault="007D75B8">
      <w:pPr>
        <w:widowControl/>
        <w:shd w:val="clear" w:color="auto" w:fill="B6DDE8" w:themeFill="accent5" w:themeFillTint="6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szCs w:val="24"/>
        </w:rPr>
      </w:pPr>
    </w:p>
    <w:p w:rsidR="007D75B8" w:rsidRDefault="00E37A7F">
      <w:pPr>
        <w:widowControl/>
        <w:shd w:val="clear" w:color="auto" w:fill="B6DDE8" w:themeFill="accent5" w:themeFillTint="6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仿宋" w:eastAsia="仿宋" w:hAnsi="仿宋"/>
          <w:sz w:val="24"/>
        </w:rPr>
      </w:pPr>
      <w:r>
        <w:rPr>
          <w:rFonts w:ascii="宋体" w:eastAsia="宋体" w:hAnsi="宋体" w:cs="宋体"/>
          <w:kern w:val="0"/>
          <w:sz w:val="24"/>
          <w:szCs w:val="24"/>
        </w:rPr>
        <w:tab/>
      </w:r>
      <w:r>
        <w:rPr>
          <w:rFonts w:ascii="仿宋" w:eastAsia="仿宋" w:hAnsi="仿宋" w:hint="eastAsia"/>
          <w:sz w:val="24"/>
        </w:rPr>
        <w:t>//头文件</w:t>
      </w:r>
    </w:p>
    <w:p w:rsidR="007D75B8" w:rsidRDefault="00E37A7F">
      <w:pPr>
        <w:widowControl/>
        <w:shd w:val="clear" w:color="auto" w:fill="B6DDE8" w:themeFill="accent5" w:themeFillTint="6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szCs w:val="24"/>
        </w:rPr>
      </w:pPr>
      <w:r>
        <w:rPr>
          <w:rFonts w:ascii="宋体" w:eastAsia="宋体" w:hAnsi="宋体" w:cs="宋体"/>
          <w:color w:val="800080"/>
          <w:kern w:val="0"/>
          <w:sz w:val="24"/>
          <w:szCs w:val="24"/>
        </w:rPr>
        <w:tab/>
        <w:t>HEADERS</w:t>
      </w:r>
      <w:r>
        <w:rPr>
          <w:rFonts w:ascii="宋体" w:eastAsia="宋体" w:hAnsi="宋体" w:cs="宋体"/>
          <w:color w:val="C0C0C0"/>
          <w:kern w:val="0"/>
          <w:sz w:val="24"/>
          <w:szCs w:val="24"/>
        </w:rPr>
        <w:t xml:space="preserve">  </w:t>
      </w:r>
      <w:r>
        <w:rPr>
          <w:rFonts w:ascii="宋体" w:eastAsia="宋体" w:hAnsi="宋体" w:cs="宋体"/>
          <w:kern w:val="0"/>
          <w:sz w:val="24"/>
          <w:szCs w:val="24"/>
        </w:rPr>
        <w:t>+=</w:t>
      </w:r>
      <w:r>
        <w:rPr>
          <w:rFonts w:ascii="宋体" w:eastAsia="宋体" w:hAnsi="宋体" w:cs="宋体"/>
          <w:color w:val="C0C0C0"/>
          <w:kern w:val="0"/>
          <w:sz w:val="24"/>
          <w:szCs w:val="24"/>
        </w:rPr>
        <w:t xml:space="preserve"> </w:t>
      </w:r>
      <w:r>
        <w:rPr>
          <w:rFonts w:ascii="宋体" w:eastAsia="宋体" w:hAnsi="宋体" w:cs="宋体"/>
          <w:kern w:val="0"/>
          <w:sz w:val="24"/>
          <w:szCs w:val="24"/>
        </w:rPr>
        <w:t>mainwindow.h</w:t>
      </w:r>
    </w:p>
    <w:p w:rsidR="007D75B8" w:rsidRDefault="007D75B8">
      <w:pPr>
        <w:widowControl/>
        <w:shd w:val="clear" w:color="auto" w:fill="B6DDE8" w:themeFill="accent5" w:themeFillTint="6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szCs w:val="24"/>
        </w:rPr>
      </w:pPr>
    </w:p>
    <w:p w:rsidR="007D75B8" w:rsidRDefault="00E37A7F">
      <w:pPr>
        <w:widowControl/>
        <w:shd w:val="clear" w:color="auto" w:fill="B6DDE8" w:themeFill="accent5" w:themeFillTint="6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szCs w:val="24"/>
        </w:rPr>
      </w:pPr>
      <w:r>
        <w:rPr>
          <w:rFonts w:ascii="宋体" w:eastAsia="宋体" w:hAnsi="宋体" w:cs="宋体"/>
          <w:kern w:val="0"/>
          <w:sz w:val="24"/>
          <w:szCs w:val="24"/>
        </w:rPr>
        <w:tab/>
      </w:r>
      <w:r>
        <w:rPr>
          <w:rFonts w:ascii="仿宋" w:eastAsia="仿宋" w:hAnsi="仿宋" w:hint="eastAsia"/>
          <w:sz w:val="24"/>
        </w:rPr>
        <w:t>//窗口设计文件</w:t>
      </w:r>
    </w:p>
    <w:p w:rsidR="007D75B8" w:rsidRDefault="00E37A7F">
      <w:pPr>
        <w:shd w:val="clear" w:color="auto" w:fill="B6DDE8" w:themeFill="accent5" w:themeFillTint="66"/>
        <w:spacing w:line="360" w:lineRule="auto"/>
        <w:ind w:firstLineChars="400" w:firstLine="960"/>
        <w:rPr>
          <w:rFonts w:ascii="仿宋" w:eastAsia="仿宋" w:hAnsi="仿宋"/>
          <w:sz w:val="24"/>
        </w:rPr>
      </w:pPr>
      <w:r>
        <w:rPr>
          <w:rFonts w:ascii="宋体" w:eastAsia="宋体" w:hAnsi="宋体" w:cs="宋体"/>
          <w:color w:val="800080"/>
          <w:kern w:val="0"/>
          <w:sz w:val="24"/>
          <w:szCs w:val="24"/>
        </w:rPr>
        <w:t>FORMS</w:t>
      </w:r>
      <w:r>
        <w:rPr>
          <w:rFonts w:ascii="宋体" w:eastAsia="宋体" w:hAnsi="宋体" w:cs="宋体"/>
          <w:color w:val="C0C0C0"/>
          <w:kern w:val="0"/>
          <w:sz w:val="24"/>
          <w:szCs w:val="24"/>
        </w:rPr>
        <w:t xml:space="preserve">    </w:t>
      </w:r>
      <w:r>
        <w:rPr>
          <w:rFonts w:ascii="宋体" w:eastAsia="宋体" w:hAnsi="宋体" w:cs="宋体"/>
          <w:kern w:val="0"/>
          <w:sz w:val="24"/>
          <w:szCs w:val="24"/>
        </w:rPr>
        <w:t>+=</w:t>
      </w:r>
      <w:r>
        <w:rPr>
          <w:rFonts w:ascii="宋体" w:eastAsia="宋体" w:hAnsi="宋体" w:cs="宋体"/>
          <w:color w:val="C0C0C0"/>
          <w:kern w:val="0"/>
          <w:sz w:val="24"/>
          <w:szCs w:val="24"/>
        </w:rPr>
        <w:t xml:space="preserve"> </w:t>
      </w:r>
      <w:r>
        <w:rPr>
          <w:rFonts w:ascii="宋体" w:eastAsia="宋体" w:hAnsi="宋体" w:cs="宋体"/>
          <w:kern w:val="0"/>
          <w:sz w:val="24"/>
          <w:szCs w:val="24"/>
        </w:rPr>
        <w:t>mainwindow.ui</w:t>
      </w:r>
    </w:p>
    <w:p w:rsidR="007D75B8" w:rsidRDefault="00E37A7F">
      <w:pPr>
        <w:spacing w:line="360" w:lineRule="auto"/>
        <w:rPr>
          <w:rFonts w:ascii="仿宋" w:eastAsia="仿宋" w:hAnsi="仿宋"/>
          <w:sz w:val="24"/>
        </w:rPr>
      </w:pPr>
      <w:r>
        <w:rPr>
          <w:rFonts w:ascii="仿宋" w:eastAsia="仿宋" w:hAnsi="仿宋" w:hint="eastAsia"/>
          <w:b/>
          <w:color w:val="FF0000"/>
          <w:sz w:val="24"/>
        </w:rPr>
        <w:t>.pro就是工程文件(project)，它是qmake自动生成的用于生产makefile的配置文件</w:t>
      </w:r>
      <w:r>
        <w:rPr>
          <w:rFonts w:ascii="仿宋" w:eastAsia="仿宋" w:hAnsi="仿宋" w:hint="eastAsia"/>
          <w:sz w:val="24"/>
        </w:rPr>
        <w:t>。.pro文件的写法如下：</w:t>
      </w:r>
    </w:p>
    <w:p w:rsidR="007D75B8" w:rsidRDefault="00E37A7F">
      <w:pPr>
        <w:pStyle w:val="12"/>
        <w:numPr>
          <w:ilvl w:val="0"/>
          <w:numId w:val="3"/>
        </w:numPr>
        <w:spacing w:line="360" w:lineRule="auto"/>
        <w:ind w:firstLineChars="0"/>
        <w:rPr>
          <w:rFonts w:ascii="仿宋" w:eastAsia="仿宋" w:hAnsi="仿宋"/>
          <w:sz w:val="24"/>
        </w:rPr>
      </w:pPr>
      <w:r>
        <w:rPr>
          <w:rFonts w:ascii="仿宋" w:eastAsia="仿宋" w:hAnsi="仿宋" w:hint="eastAsia"/>
          <w:sz w:val="24"/>
        </w:rPr>
        <w:t>注释</w:t>
      </w:r>
    </w:p>
    <w:p w:rsidR="007D75B8" w:rsidRDefault="00E37A7F">
      <w:pPr>
        <w:spacing w:line="360" w:lineRule="auto"/>
        <w:ind w:firstLine="420"/>
        <w:rPr>
          <w:rFonts w:ascii="仿宋" w:eastAsia="仿宋" w:hAnsi="仿宋"/>
          <w:sz w:val="24"/>
        </w:rPr>
      </w:pPr>
      <w:r>
        <w:rPr>
          <w:rFonts w:ascii="仿宋" w:eastAsia="仿宋" w:hAnsi="仿宋" w:hint="eastAsia"/>
          <w:sz w:val="24"/>
        </w:rPr>
        <w:t>从“#”开始，到这一行结束。</w:t>
      </w:r>
    </w:p>
    <w:p w:rsidR="007D75B8" w:rsidRDefault="00E37A7F">
      <w:pPr>
        <w:pStyle w:val="12"/>
        <w:numPr>
          <w:ilvl w:val="0"/>
          <w:numId w:val="3"/>
        </w:numPr>
        <w:spacing w:line="360" w:lineRule="auto"/>
        <w:ind w:firstLineChars="0"/>
        <w:rPr>
          <w:rFonts w:ascii="仿宋" w:eastAsia="仿宋" w:hAnsi="仿宋"/>
          <w:sz w:val="24"/>
        </w:rPr>
      </w:pPr>
      <w:r>
        <w:rPr>
          <w:rFonts w:ascii="仿宋" w:eastAsia="仿宋" w:hAnsi="仿宋" w:hint="eastAsia"/>
          <w:sz w:val="24"/>
        </w:rPr>
        <w:t>模板变量告诉qmake为这个应用程序生成哪种makefile。下面是可供使用的选择：</w:t>
      </w:r>
      <w:r>
        <w:rPr>
          <w:rFonts w:ascii="仿宋" w:eastAsia="仿宋" w:hAnsi="仿宋"/>
          <w:b/>
          <w:color w:val="FF0000"/>
          <w:sz w:val="24"/>
        </w:rPr>
        <w:t>TEMPLATE</w:t>
      </w:r>
      <w:r>
        <w:rPr>
          <w:rFonts w:ascii="仿宋" w:eastAsia="仿宋" w:hAnsi="仿宋"/>
          <w:color w:val="FF0000"/>
          <w:sz w:val="24"/>
        </w:rPr>
        <w:t xml:space="preserve"> </w:t>
      </w:r>
      <w:r>
        <w:rPr>
          <w:rFonts w:ascii="仿宋" w:eastAsia="仿宋" w:hAnsi="仿宋"/>
          <w:sz w:val="24"/>
        </w:rPr>
        <w:t>= app</w:t>
      </w:r>
    </w:p>
    <w:p w:rsidR="007D75B8" w:rsidRDefault="00E37A7F">
      <w:pPr>
        <w:pStyle w:val="12"/>
        <w:numPr>
          <w:ilvl w:val="1"/>
          <w:numId w:val="3"/>
        </w:numPr>
        <w:spacing w:line="360" w:lineRule="auto"/>
        <w:ind w:firstLineChars="0"/>
        <w:rPr>
          <w:rFonts w:ascii="仿宋" w:eastAsia="仿宋" w:hAnsi="仿宋"/>
          <w:sz w:val="24"/>
        </w:rPr>
      </w:pPr>
      <w:r>
        <w:rPr>
          <w:rFonts w:ascii="仿宋" w:eastAsia="仿宋" w:hAnsi="仿宋" w:hint="eastAsia"/>
          <w:sz w:val="24"/>
        </w:rPr>
        <w:t>app -建立一个应用程序的makefile。这是默认值，所以如果模板没有被指定，这个将被使用。</w:t>
      </w:r>
    </w:p>
    <w:p w:rsidR="007D75B8" w:rsidRDefault="00E37A7F">
      <w:pPr>
        <w:pStyle w:val="12"/>
        <w:numPr>
          <w:ilvl w:val="1"/>
          <w:numId w:val="3"/>
        </w:numPr>
        <w:spacing w:line="360" w:lineRule="auto"/>
        <w:ind w:firstLineChars="0"/>
        <w:rPr>
          <w:rFonts w:ascii="仿宋" w:eastAsia="仿宋" w:hAnsi="仿宋"/>
          <w:sz w:val="24"/>
        </w:rPr>
      </w:pPr>
      <w:r>
        <w:rPr>
          <w:rFonts w:ascii="仿宋" w:eastAsia="仿宋" w:hAnsi="仿宋" w:hint="eastAsia"/>
          <w:sz w:val="24"/>
        </w:rPr>
        <w:t>lib - 建立一个库的makefile。</w:t>
      </w:r>
    </w:p>
    <w:p w:rsidR="007D75B8" w:rsidRDefault="00E37A7F">
      <w:pPr>
        <w:pStyle w:val="12"/>
        <w:numPr>
          <w:ilvl w:val="1"/>
          <w:numId w:val="3"/>
        </w:numPr>
        <w:spacing w:line="360" w:lineRule="auto"/>
        <w:ind w:firstLineChars="0"/>
        <w:rPr>
          <w:rFonts w:ascii="仿宋" w:eastAsia="仿宋" w:hAnsi="仿宋"/>
          <w:sz w:val="24"/>
        </w:rPr>
      </w:pPr>
      <w:r>
        <w:rPr>
          <w:rFonts w:ascii="仿宋" w:eastAsia="仿宋" w:hAnsi="仿宋" w:hint="eastAsia"/>
          <w:sz w:val="24"/>
        </w:rPr>
        <w:t>vcapp - 建立一个应用程序的VisualStudio项目文件。</w:t>
      </w:r>
    </w:p>
    <w:p w:rsidR="007D75B8" w:rsidRDefault="00E37A7F">
      <w:pPr>
        <w:pStyle w:val="12"/>
        <w:numPr>
          <w:ilvl w:val="1"/>
          <w:numId w:val="3"/>
        </w:numPr>
        <w:spacing w:line="360" w:lineRule="auto"/>
        <w:ind w:firstLineChars="0"/>
        <w:rPr>
          <w:rFonts w:ascii="仿宋" w:eastAsia="仿宋" w:hAnsi="仿宋"/>
          <w:sz w:val="24"/>
        </w:rPr>
      </w:pPr>
      <w:r>
        <w:rPr>
          <w:rFonts w:ascii="仿宋" w:eastAsia="仿宋" w:hAnsi="仿宋" w:hint="eastAsia"/>
          <w:sz w:val="24"/>
        </w:rPr>
        <w:t>vclib - 建立一个库的VisualStudio项目文件。</w:t>
      </w:r>
    </w:p>
    <w:p w:rsidR="007D75B8" w:rsidRDefault="00E37A7F">
      <w:pPr>
        <w:pStyle w:val="12"/>
        <w:numPr>
          <w:ilvl w:val="1"/>
          <w:numId w:val="3"/>
        </w:numPr>
        <w:spacing w:line="360" w:lineRule="auto"/>
        <w:ind w:firstLineChars="0"/>
        <w:rPr>
          <w:rFonts w:ascii="仿宋" w:eastAsia="仿宋" w:hAnsi="仿宋"/>
          <w:sz w:val="24"/>
        </w:rPr>
      </w:pPr>
      <w:r>
        <w:rPr>
          <w:rFonts w:ascii="仿宋" w:eastAsia="仿宋" w:hAnsi="仿宋" w:hint="eastAsia"/>
          <w:sz w:val="24"/>
        </w:rPr>
        <w:t>subdirs -这是一个特殊的模板，它可以创建一个能够进入特定目录并且为一个项目文件生成makefile并且为它调用make的makefile。</w:t>
      </w:r>
    </w:p>
    <w:p w:rsidR="007D75B8" w:rsidRDefault="00E37A7F">
      <w:pPr>
        <w:pStyle w:val="12"/>
        <w:numPr>
          <w:ilvl w:val="0"/>
          <w:numId w:val="3"/>
        </w:numPr>
        <w:spacing w:line="360" w:lineRule="auto"/>
        <w:ind w:firstLineChars="0"/>
        <w:rPr>
          <w:rFonts w:ascii="仿宋" w:eastAsia="仿宋" w:hAnsi="仿宋"/>
          <w:sz w:val="24"/>
        </w:rPr>
      </w:pPr>
      <w:r>
        <w:rPr>
          <w:rFonts w:ascii="仿宋" w:eastAsia="仿宋" w:hAnsi="仿宋" w:hint="eastAsia"/>
          <w:sz w:val="24"/>
        </w:rPr>
        <w:t xml:space="preserve">#指定生成的应用程序名： </w:t>
      </w:r>
    </w:p>
    <w:p w:rsidR="007D75B8" w:rsidRDefault="00E37A7F">
      <w:pPr>
        <w:spacing w:line="360" w:lineRule="auto"/>
        <w:ind w:firstLine="420"/>
        <w:rPr>
          <w:rFonts w:ascii="仿宋" w:eastAsia="仿宋" w:hAnsi="仿宋"/>
          <w:sz w:val="24"/>
        </w:rPr>
      </w:pPr>
      <w:r>
        <w:rPr>
          <w:rFonts w:ascii="仿宋" w:eastAsia="仿宋" w:hAnsi="仿宋"/>
          <w:b/>
          <w:color w:val="FF0000"/>
          <w:sz w:val="24"/>
        </w:rPr>
        <w:t>TARGET</w:t>
      </w:r>
      <w:r>
        <w:rPr>
          <w:rFonts w:ascii="仿宋" w:eastAsia="仿宋" w:hAnsi="仿宋"/>
          <w:sz w:val="24"/>
        </w:rPr>
        <w:t xml:space="preserve"> = QtDemo</w:t>
      </w:r>
    </w:p>
    <w:p w:rsidR="007D75B8" w:rsidRDefault="00E37A7F">
      <w:pPr>
        <w:pStyle w:val="12"/>
        <w:numPr>
          <w:ilvl w:val="0"/>
          <w:numId w:val="3"/>
        </w:numPr>
        <w:spacing w:line="360" w:lineRule="auto"/>
        <w:ind w:firstLineChars="0"/>
        <w:rPr>
          <w:rFonts w:ascii="仿宋" w:eastAsia="仿宋" w:hAnsi="仿宋"/>
          <w:sz w:val="24"/>
        </w:rPr>
      </w:pPr>
      <w:r>
        <w:rPr>
          <w:rFonts w:ascii="仿宋" w:eastAsia="仿宋" w:hAnsi="仿宋" w:hint="eastAsia"/>
          <w:sz w:val="24"/>
        </w:rPr>
        <w:t>#工程中包含的头文件</w:t>
      </w:r>
    </w:p>
    <w:p w:rsidR="007D75B8" w:rsidRDefault="00E37A7F">
      <w:pPr>
        <w:spacing w:line="360" w:lineRule="auto"/>
        <w:ind w:firstLine="420"/>
        <w:rPr>
          <w:rFonts w:ascii="仿宋" w:eastAsia="仿宋" w:hAnsi="仿宋"/>
          <w:sz w:val="24"/>
        </w:rPr>
      </w:pPr>
      <w:r>
        <w:rPr>
          <w:rFonts w:ascii="仿宋" w:eastAsia="仿宋" w:hAnsi="仿宋"/>
          <w:b/>
          <w:color w:val="FF0000"/>
          <w:sz w:val="24"/>
        </w:rPr>
        <w:t>HEADERS</w:t>
      </w:r>
      <w:r>
        <w:rPr>
          <w:rFonts w:ascii="仿宋" w:eastAsia="仿宋" w:hAnsi="仿宋"/>
          <w:sz w:val="24"/>
        </w:rPr>
        <w:t xml:space="preserve"> += include/painter.h</w:t>
      </w:r>
    </w:p>
    <w:p w:rsidR="007D75B8" w:rsidRDefault="00E37A7F">
      <w:pPr>
        <w:pStyle w:val="12"/>
        <w:numPr>
          <w:ilvl w:val="0"/>
          <w:numId w:val="3"/>
        </w:numPr>
        <w:spacing w:line="360" w:lineRule="auto"/>
        <w:ind w:firstLineChars="0"/>
        <w:rPr>
          <w:rFonts w:ascii="仿宋" w:eastAsia="仿宋" w:hAnsi="仿宋"/>
          <w:sz w:val="24"/>
        </w:rPr>
      </w:pPr>
      <w:r>
        <w:rPr>
          <w:rFonts w:ascii="仿宋" w:eastAsia="仿宋" w:hAnsi="仿宋" w:hint="eastAsia"/>
          <w:sz w:val="24"/>
        </w:rPr>
        <w:t>#工程中包含的.ui设计文件</w:t>
      </w:r>
    </w:p>
    <w:p w:rsidR="007D75B8" w:rsidRDefault="00E37A7F">
      <w:pPr>
        <w:spacing w:line="360" w:lineRule="auto"/>
        <w:ind w:firstLine="420"/>
        <w:rPr>
          <w:rFonts w:ascii="仿宋" w:eastAsia="仿宋" w:hAnsi="仿宋"/>
          <w:sz w:val="24"/>
        </w:rPr>
      </w:pPr>
      <w:r>
        <w:rPr>
          <w:rFonts w:ascii="仿宋" w:eastAsia="仿宋" w:hAnsi="仿宋"/>
          <w:b/>
          <w:color w:val="FF0000"/>
          <w:sz w:val="24"/>
        </w:rPr>
        <w:t>FORMS</w:t>
      </w:r>
      <w:r>
        <w:rPr>
          <w:rFonts w:ascii="仿宋" w:eastAsia="仿宋" w:hAnsi="仿宋"/>
          <w:sz w:val="24"/>
        </w:rPr>
        <w:t xml:space="preserve"> += forms/painter.ui</w:t>
      </w:r>
    </w:p>
    <w:p w:rsidR="007D75B8" w:rsidRDefault="00E37A7F">
      <w:pPr>
        <w:pStyle w:val="12"/>
        <w:numPr>
          <w:ilvl w:val="0"/>
          <w:numId w:val="3"/>
        </w:numPr>
        <w:spacing w:line="360" w:lineRule="auto"/>
        <w:ind w:firstLineChars="0"/>
        <w:rPr>
          <w:rFonts w:ascii="仿宋" w:eastAsia="仿宋" w:hAnsi="仿宋"/>
          <w:sz w:val="24"/>
        </w:rPr>
      </w:pPr>
      <w:r>
        <w:rPr>
          <w:rFonts w:ascii="仿宋" w:eastAsia="仿宋" w:hAnsi="仿宋" w:hint="eastAsia"/>
          <w:sz w:val="24"/>
        </w:rPr>
        <w:lastRenderedPageBreak/>
        <w:t>#工程中包含的源文件</w:t>
      </w:r>
    </w:p>
    <w:p w:rsidR="007D75B8" w:rsidRDefault="00E37A7F">
      <w:pPr>
        <w:spacing w:line="360" w:lineRule="auto"/>
        <w:ind w:firstLine="420"/>
        <w:rPr>
          <w:rFonts w:ascii="仿宋" w:eastAsia="仿宋" w:hAnsi="仿宋"/>
          <w:sz w:val="24"/>
        </w:rPr>
      </w:pPr>
      <w:r>
        <w:rPr>
          <w:rFonts w:ascii="仿宋" w:eastAsia="仿宋" w:hAnsi="仿宋"/>
          <w:b/>
          <w:color w:val="FF0000"/>
          <w:sz w:val="24"/>
        </w:rPr>
        <w:t xml:space="preserve">SOURCES </w:t>
      </w:r>
      <w:r>
        <w:rPr>
          <w:rFonts w:ascii="仿宋" w:eastAsia="仿宋" w:hAnsi="仿宋"/>
          <w:sz w:val="24"/>
        </w:rPr>
        <w:t>+= sources/main.cpp sources/painter.cpp</w:t>
      </w:r>
    </w:p>
    <w:p w:rsidR="007D75B8" w:rsidRDefault="00E37A7F">
      <w:pPr>
        <w:pStyle w:val="12"/>
        <w:numPr>
          <w:ilvl w:val="0"/>
          <w:numId w:val="3"/>
        </w:numPr>
        <w:spacing w:line="360" w:lineRule="auto"/>
        <w:ind w:firstLineChars="0"/>
        <w:rPr>
          <w:rFonts w:ascii="仿宋" w:eastAsia="仿宋" w:hAnsi="仿宋"/>
          <w:sz w:val="24"/>
        </w:rPr>
      </w:pPr>
      <w:r>
        <w:rPr>
          <w:rFonts w:ascii="仿宋" w:eastAsia="仿宋" w:hAnsi="仿宋" w:hint="eastAsia"/>
          <w:sz w:val="24"/>
        </w:rPr>
        <w:t>#工程中包含的资源文件</w:t>
      </w:r>
    </w:p>
    <w:p w:rsidR="007D75B8" w:rsidRDefault="00E37A7F">
      <w:pPr>
        <w:spacing w:line="360" w:lineRule="auto"/>
        <w:ind w:firstLine="420"/>
        <w:rPr>
          <w:rFonts w:ascii="仿宋" w:eastAsia="仿宋" w:hAnsi="仿宋"/>
          <w:sz w:val="24"/>
        </w:rPr>
      </w:pPr>
      <w:r>
        <w:rPr>
          <w:rFonts w:ascii="仿宋" w:eastAsia="仿宋" w:hAnsi="仿宋"/>
          <w:b/>
          <w:color w:val="FF0000"/>
          <w:sz w:val="24"/>
        </w:rPr>
        <w:t>RESOURCES</w:t>
      </w:r>
      <w:r>
        <w:rPr>
          <w:rFonts w:ascii="仿宋" w:eastAsia="仿宋" w:hAnsi="仿宋"/>
          <w:sz w:val="24"/>
        </w:rPr>
        <w:t xml:space="preserve"> += qrc/painter.qrc</w:t>
      </w:r>
    </w:p>
    <w:p w:rsidR="007D75B8" w:rsidRDefault="00E37A7F">
      <w:pPr>
        <w:pStyle w:val="12"/>
        <w:numPr>
          <w:ilvl w:val="0"/>
          <w:numId w:val="3"/>
        </w:numPr>
        <w:spacing w:line="360" w:lineRule="auto"/>
        <w:ind w:firstLineChars="0"/>
        <w:rPr>
          <w:rFonts w:ascii="仿宋" w:eastAsia="仿宋" w:hAnsi="仿宋"/>
          <w:b/>
          <w:sz w:val="24"/>
        </w:rPr>
      </w:pPr>
      <w:r>
        <w:rPr>
          <w:rFonts w:ascii="仿宋" w:eastAsia="仿宋" w:hAnsi="仿宋"/>
          <w:b/>
          <w:color w:val="FF0000"/>
          <w:sz w:val="24"/>
        </w:rPr>
        <w:t>greaterThan(QT_MAJOR_VERSION, 4): QT += widgets</w:t>
      </w:r>
    </w:p>
    <w:p w:rsidR="007D75B8" w:rsidRDefault="00E37A7F">
      <w:pPr>
        <w:pStyle w:val="12"/>
        <w:spacing w:line="360" w:lineRule="auto"/>
        <w:ind w:left="420" w:firstLineChars="0" w:firstLine="0"/>
        <w:rPr>
          <w:rFonts w:ascii="仿宋" w:eastAsia="仿宋" w:hAnsi="仿宋"/>
          <w:b/>
          <w:color w:val="FF0000"/>
          <w:sz w:val="24"/>
        </w:rPr>
      </w:pPr>
      <w:r>
        <w:rPr>
          <w:rFonts w:ascii="仿宋" w:eastAsia="仿宋" w:hAnsi="仿宋" w:hint="eastAsia"/>
          <w:b/>
          <w:color w:val="FF0000"/>
          <w:sz w:val="24"/>
        </w:rPr>
        <w:t>这条</w:t>
      </w:r>
      <w:r>
        <w:rPr>
          <w:rFonts w:ascii="仿宋" w:eastAsia="仿宋" w:hAnsi="仿宋"/>
          <w:b/>
          <w:color w:val="FF0000"/>
          <w:sz w:val="24"/>
        </w:rPr>
        <w:t>语句的含义是，如果QT_MAJOR_VERSION</w:t>
      </w:r>
      <w:r>
        <w:rPr>
          <w:rFonts w:ascii="仿宋" w:eastAsia="仿宋" w:hAnsi="仿宋" w:hint="eastAsia"/>
          <w:b/>
          <w:color w:val="FF0000"/>
          <w:sz w:val="24"/>
        </w:rPr>
        <w:t>大于4（也就是</w:t>
      </w:r>
      <w:r>
        <w:rPr>
          <w:rFonts w:ascii="仿宋" w:eastAsia="仿宋" w:hAnsi="仿宋"/>
          <w:b/>
          <w:color w:val="FF0000"/>
          <w:sz w:val="24"/>
        </w:rPr>
        <w:t>当前使用的Qt5</w:t>
      </w:r>
      <w:r>
        <w:rPr>
          <w:rFonts w:ascii="仿宋" w:eastAsia="仿宋" w:hAnsi="仿宋" w:hint="eastAsia"/>
          <w:b/>
          <w:color w:val="FF0000"/>
          <w:sz w:val="24"/>
        </w:rPr>
        <w:t>及</w:t>
      </w:r>
      <w:r>
        <w:rPr>
          <w:rFonts w:ascii="仿宋" w:eastAsia="仿宋" w:hAnsi="仿宋"/>
          <w:b/>
          <w:color w:val="FF0000"/>
          <w:sz w:val="24"/>
        </w:rPr>
        <w:t>更高版本）</w:t>
      </w:r>
      <w:r>
        <w:rPr>
          <w:rFonts w:ascii="仿宋" w:eastAsia="仿宋" w:hAnsi="仿宋" w:hint="eastAsia"/>
          <w:b/>
          <w:color w:val="FF0000"/>
          <w:sz w:val="24"/>
        </w:rPr>
        <w:t>需要</w:t>
      </w:r>
      <w:r>
        <w:rPr>
          <w:rFonts w:ascii="仿宋" w:eastAsia="仿宋" w:hAnsi="仿宋"/>
          <w:b/>
          <w:color w:val="FF0000"/>
          <w:sz w:val="24"/>
        </w:rPr>
        <w:t>增加widgets模块。如果</w:t>
      </w:r>
      <w:r>
        <w:rPr>
          <w:rFonts w:ascii="仿宋" w:eastAsia="仿宋" w:hAnsi="仿宋" w:hint="eastAsia"/>
          <w:b/>
          <w:color w:val="FF0000"/>
          <w:sz w:val="24"/>
        </w:rPr>
        <w:t>项目</w:t>
      </w:r>
      <w:r>
        <w:rPr>
          <w:rFonts w:ascii="仿宋" w:eastAsia="仿宋" w:hAnsi="仿宋"/>
          <w:b/>
          <w:color w:val="FF0000"/>
          <w:sz w:val="24"/>
        </w:rPr>
        <w:t>仅需</w:t>
      </w:r>
      <w:r>
        <w:rPr>
          <w:rFonts w:ascii="仿宋" w:eastAsia="仿宋" w:hAnsi="仿宋" w:hint="eastAsia"/>
          <w:b/>
          <w:color w:val="FF0000"/>
          <w:sz w:val="24"/>
        </w:rPr>
        <w:t>支持</w:t>
      </w:r>
      <w:r>
        <w:rPr>
          <w:rFonts w:ascii="仿宋" w:eastAsia="仿宋" w:hAnsi="仿宋"/>
          <w:b/>
          <w:color w:val="FF0000"/>
          <w:sz w:val="24"/>
        </w:rPr>
        <w:t>Qt5</w:t>
      </w:r>
      <w:r>
        <w:rPr>
          <w:rFonts w:ascii="仿宋" w:eastAsia="仿宋" w:hAnsi="仿宋" w:hint="eastAsia"/>
          <w:b/>
          <w:color w:val="FF0000"/>
          <w:sz w:val="24"/>
        </w:rPr>
        <w:t>，</w:t>
      </w:r>
      <w:r>
        <w:rPr>
          <w:rFonts w:ascii="仿宋" w:eastAsia="仿宋" w:hAnsi="仿宋"/>
          <w:b/>
          <w:color w:val="FF0000"/>
          <w:sz w:val="24"/>
        </w:rPr>
        <w:t>也可以直接添加“QT += widgets”一句。不过为了保持代码</w:t>
      </w:r>
      <w:r>
        <w:rPr>
          <w:rFonts w:ascii="仿宋" w:eastAsia="仿宋" w:hAnsi="仿宋" w:hint="eastAsia"/>
          <w:b/>
          <w:color w:val="FF0000"/>
          <w:sz w:val="24"/>
        </w:rPr>
        <w:t>兼容</w:t>
      </w:r>
      <w:r>
        <w:rPr>
          <w:rFonts w:ascii="仿宋" w:eastAsia="仿宋" w:hAnsi="仿宋"/>
          <w:b/>
          <w:color w:val="FF0000"/>
          <w:sz w:val="24"/>
        </w:rPr>
        <w:t>，最好还是按照QtCreator生成的语句编写。</w:t>
      </w:r>
    </w:p>
    <w:p w:rsidR="007D75B8" w:rsidRDefault="00E37A7F">
      <w:pPr>
        <w:pStyle w:val="12"/>
        <w:numPr>
          <w:ilvl w:val="0"/>
          <w:numId w:val="3"/>
        </w:numPr>
        <w:spacing w:line="360" w:lineRule="auto"/>
        <w:ind w:firstLineChars="0"/>
        <w:rPr>
          <w:rFonts w:ascii="仿宋" w:eastAsia="仿宋" w:hAnsi="仿宋"/>
          <w:sz w:val="24"/>
        </w:rPr>
      </w:pPr>
      <w:r>
        <w:rPr>
          <w:rFonts w:ascii="仿宋" w:eastAsia="仿宋" w:hAnsi="仿宋" w:hint="eastAsia"/>
          <w:sz w:val="24"/>
        </w:rPr>
        <w:t>#配置信息</w:t>
      </w:r>
    </w:p>
    <w:p w:rsidR="007D75B8" w:rsidRDefault="00E37A7F">
      <w:pPr>
        <w:pStyle w:val="12"/>
        <w:spacing w:line="360" w:lineRule="auto"/>
        <w:ind w:left="420" w:firstLineChars="0" w:firstLine="0"/>
        <w:rPr>
          <w:rFonts w:ascii="仿宋" w:eastAsia="仿宋" w:hAnsi="仿宋"/>
          <w:sz w:val="24"/>
        </w:rPr>
      </w:pPr>
      <w:r>
        <w:rPr>
          <w:rFonts w:ascii="仿宋" w:eastAsia="仿宋" w:hAnsi="仿宋" w:hint="eastAsia"/>
          <w:sz w:val="24"/>
        </w:rPr>
        <w:t>CONFIG用来告诉qmake关于应用程序的配置信息。</w:t>
      </w:r>
    </w:p>
    <w:p w:rsidR="007D75B8" w:rsidRDefault="00E37A7F">
      <w:pPr>
        <w:spacing w:line="360" w:lineRule="auto"/>
        <w:ind w:firstLine="420"/>
        <w:rPr>
          <w:rFonts w:ascii="仿宋" w:eastAsia="仿宋" w:hAnsi="仿宋"/>
          <w:sz w:val="24"/>
        </w:rPr>
      </w:pPr>
      <w:r>
        <w:rPr>
          <w:rFonts w:ascii="仿宋" w:eastAsia="仿宋" w:hAnsi="仿宋"/>
          <w:sz w:val="24"/>
        </w:rPr>
        <w:t xml:space="preserve">CONFIG += </w:t>
      </w:r>
      <w:r>
        <w:rPr>
          <w:rFonts w:ascii="仿宋" w:eastAsia="仿宋" w:hAnsi="仿宋" w:hint="eastAsia"/>
          <w:sz w:val="24"/>
        </w:rPr>
        <w:t>c++</w:t>
      </w:r>
      <w:r>
        <w:rPr>
          <w:rFonts w:ascii="仿宋" w:eastAsia="仿宋" w:hAnsi="仿宋"/>
          <w:sz w:val="24"/>
        </w:rPr>
        <w:t>11</w:t>
      </w:r>
      <w:r>
        <w:rPr>
          <w:rFonts w:ascii="仿宋" w:eastAsia="仿宋" w:hAnsi="仿宋"/>
          <w:sz w:val="24"/>
        </w:rPr>
        <w:tab/>
        <w:t>//使用c++11的特性</w:t>
      </w:r>
    </w:p>
    <w:p w:rsidR="007D75B8" w:rsidRDefault="00E37A7F">
      <w:pPr>
        <w:spacing w:line="360" w:lineRule="auto"/>
        <w:rPr>
          <w:rFonts w:ascii="仿宋" w:eastAsia="仿宋" w:hAnsi="仿宋"/>
          <w:sz w:val="24"/>
        </w:rPr>
      </w:pPr>
      <w:r>
        <w:rPr>
          <w:rFonts w:ascii="仿宋" w:eastAsia="仿宋" w:hAnsi="仿宋" w:hint="eastAsia"/>
          <w:sz w:val="24"/>
        </w:rPr>
        <w:t>在这里使用“+=”，是因为我们添加我们的配置选项到任何一个已经存在中。这样做比使用“=”那样替换已经指定的所有选项更安全。</w:t>
      </w:r>
    </w:p>
    <w:p w:rsidR="007D75B8" w:rsidRDefault="00E37A7F">
      <w:pPr>
        <w:pStyle w:val="2"/>
        <w:numPr>
          <w:ilvl w:val="1"/>
          <w:numId w:val="7"/>
        </w:numPr>
      </w:pPr>
      <w:bookmarkStart w:id="17" w:name="_Toc429239497"/>
      <w:r>
        <w:rPr>
          <w:rFonts w:hint="eastAsia"/>
        </w:rPr>
        <w:t>一个</w:t>
      </w:r>
      <w:r>
        <w:t>最简单的</w:t>
      </w:r>
      <w:r>
        <w:t>Qt</w:t>
      </w:r>
      <w:r>
        <w:t>应用程序</w:t>
      </w:r>
      <w:bookmarkEnd w:id="17"/>
    </w:p>
    <w:p w:rsidR="007D75B8" w:rsidRDefault="00E37A7F">
      <w:pPr>
        <w:pStyle w:val="12"/>
        <w:widowControl/>
        <w:shd w:val="clear" w:color="auto" w:fill="B6DDE8" w:themeFill="accent5" w:themeFillTint="66"/>
        <w:tabs>
          <w:tab w:val="left" w:pos="91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7" w:left="15" w:firstLineChars="0" w:firstLine="0"/>
        <w:jc w:val="left"/>
        <w:rPr>
          <w:rFonts w:ascii="宋体" w:eastAsia="宋体" w:hAnsi="宋体" w:cs="宋体"/>
          <w:color w:val="008000"/>
          <w:kern w:val="0"/>
          <w:sz w:val="24"/>
          <w:szCs w:val="24"/>
        </w:rPr>
      </w:pPr>
      <w:r>
        <w:rPr>
          <w:rFonts w:ascii="宋体" w:eastAsia="宋体" w:hAnsi="宋体" w:cs="宋体"/>
          <w:color w:val="000080"/>
          <w:kern w:val="0"/>
          <w:sz w:val="24"/>
          <w:szCs w:val="24"/>
        </w:rPr>
        <w:tab/>
        <w:t>#include</w:t>
      </w:r>
      <w:r>
        <w:rPr>
          <w:rFonts w:ascii="宋体" w:eastAsia="宋体" w:hAnsi="宋体" w:cs="宋体"/>
          <w:color w:val="C0C0C0"/>
          <w:kern w:val="0"/>
          <w:sz w:val="24"/>
          <w:szCs w:val="24"/>
        </w:rPr>
        <w:t xml:space="preserve"> </w:t>
      </w:r>
      <w:r>
        <w:rPr>
          <w:rFonts w:ascii="宋体" w:eastAsia="宋体" w:hAnsi="宋体" w:cs="宋体"/>
          <w:color w:val="008000"/>
          <w:kern w:val="0"/>
          <w:sz w:val="24"/>
          <w:szCs w:val="24"/>
        </w:rPr>
        <w:t>&lt;QApplication&gt;</w:t>
      </w:r>
    </w:p>
    <w:p w:rsidR="007D75B8" w:rsidRDefault="00E37A7F">
      <w:pPr>
        <w:pStyle w:val="12"/>
        <w:widowControl/>
        <w:shd w:val="clear" w:color="auto" w:fill="B6DDE8" w:themeFill="accent5" w:themeFillTint="6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7" w:left="15" w:firstLineChars="0" w:firstLine="0"/>
        <w:jc w:val="left"/>
        <w:rPr>
          <w:rFonts w:ascii="宋体" w:eastAsia="宋体" w:hAnsi="宋体" w:cs="宋体"/>
          <w:kern w:val="0"/>
          <w:sz w:val="24"/>
          <w:szCs w:val="24"/>
        </w:rPr>
      </w:pPr>
      <w:r>
        <w:rPr>
          <w:rFonts w:ascii="宋体" w:eastAsia="宋体" w:hAnsi="宋体" w:cs="宋体"/>
          <w:color w:val="000080"/>
          <w:kern w:val="0"/>
          <w:sz w:val="24"/>
          <w:szCs w:val="24"/>
        </w:rPr>
        <w:tab/>
        <w:t>#include</w:t>
      </w:r>
      <w:r>
        <w:rPr>
          <w:rFonts w:ascii="宋体" w:eastAsia="宋体" w:hAnsi="宋体" w:cs="宋体"/>
          <w:color w:val="C0C0C0"/>
          <w:kern w:val="0"/>
          <w:sz w:val="24"/>
          <w:szCs w:val="24"/>
        </w:rPr>
        <w:t xml:space="preserve"> </w:t>
      </w:r>
      <w:r>
        <w:rPr>
          <w:rFonts w:ascii="宋体" w:eastAsia="宋体" w:hAnsi="宋体" w:cs="宋体" w:hint="eastAsia"/>
          <w:color w:val="008000"/>
          <w:kern w:val="0"/>
          <w:sz w:val="24"/>
          <w:szCs w:val="24"/>
        </w:rPr>
        <w:t>&lt;QWidget&gt;</w:t>
      </w:r>
    </w:p>
    <w:p w:rsidR="007D75B8" w:rsidRDefault="007D75B8">
      <w:pPr>
        <w:pStyle w:val="12"/>
        <w:widowControl/>
        <w:shd w:val="clear" w:color="auto" w:fill="B6DDE8" w:themeFill="accent5" w:themeFillTint="6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7" w:left="15" w:firstLineChars="0" w:firstLine="0"/>
        <w:jc w:val="left"/>
        <w:rPr>
          <w:rFonts w:ascii="宋体" w:eastAsia="宋体" w:hAnsi="宋体" w:cs="宋体"/>
          <w:kern w:val="0"/>
          <w:sz w:val="24"/>
          <w:szCs w:val="24"/>
        </w:rPr>
      </w:pPr>
    </w:p>
    <w:p w:rsidR="007D75B8" w:rsidRDefault="00E37A7F">
      <w:pPr>
        <w:pStyle w:val="12"/>
        <w:widowControl/>
        <w:shd w:val="clear" w:color="auto" w:fill="B6DDE8" w:themeFill="accent5" w:themeFillTint="6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7" w:left="15" w:firstLineChars="0" w:firstLine="0"/>
        <w:jc w:val="left"/>
        <w:rPr>
          <w:rFonts w:ascii="宋体" w:eastAsia="宋体" w:hAnsi="宋体" w:cs="宋体"/>
          <w:kern w:val="0"/>
          <w:sz w:val="24"/>
          <w:szCs w:val="24"/>
        </w:rPr>
      </w:pPr>
      <w:r>
        <w:rPr>
          <w:rFonts w:ascii="宋体" w:eastAsia="宋体" w:hAnsi="宋体" w:cs="宋体"/>
          <w:color w:val="808000"/>
          <w:kern w:val="0"/>
          <w:sz w:val="24"/>
          <w:szCs w:val="24"/>
        </w:rPr>
        <w:tab/>
        <w:t>int</w:t>
      </w:r>
      <w:r>
        <w:rPr>
          <w:rFonts w:ascii="宋体" w:eastAsia="宋体" w:hAnsi="宋体" w:cs="宋体"/>
          <w:color w:val="C0C0C0"/>
          <w:kern w:val="0"/>
          <w:sz w:val="24"/>
          <w:szCs w:val="24"/>
        </w:rPr>
        <w:t xml:space="preserve"> </w:t>
      </w:r>
      <w:r>
        <w:rPr>
          <w:rFonts w:ascii="宋体" w:eastAsia="宋体" w:hAnsi="宋体" w:cs="宋体"/>
          <w:color w:val="000080"/>
          <w:kern w:val="0"/>
          <w:sz w:val="24"/>
          <w:szCs w:val="24"/>
        </w:rPr>
        <w:t>main</w:t>
      </w:r>
      <w:r>
        <w:rPr>
          <w:rFonts w:ascii="宋体" w:eastAsia="宋体" w:hAnsi="宋体" w:cs="宋体"/>
          <w:color w:val="000000"/>
          <w:kern w:val="0"/>
          <w:sz w:val="24"/>
          <w:szCs w:val="24"/>
        </w:rPr>
        <w:t>(</w:t>
      </w:r>
      <w:r>
        <w:rPr>
          <w:rFonts w:ascii="宋体" w:eastAsia="宋体" w:hAnsi="宋体" w:cs="宋体"/>
          <w:color w:val="808000"/>
          <w:kern w:val="0"/>
          <w:sz w:val="24"/>
          <w:szCs w:val="24"/>
        </w:rPr>
        <w:t>int</w:t>
      </w:r>
      <w:r>
        <w:rPr>
          <w:rFonts w:ascii="宋体" w:eastAsia="宋体" w:hAnsi="宋体" w:cs="宋体"/>
          <w:color w:val="C0C0C0"/>
          <w:kern w:val="0"/>
          <w:sz w:val="24"/>
          <w:szCs w:val="24"/>
        </w:rPr>
        <w:t xml:space="preserve"> </w:t>
      </w:r>
      <w:r>
        <w:rPr>
          <w:rFonts w:ascii="宋体" w:eastAsia="宋体" w:hAnsi="宋体" w:cs="宋体"/>
          <w:color w:val="000000"/>
          <w:kern w:val="0"/>
          <w:sz w:val="24"/>
          <w:szCs w:val="24"/>
        </w:rPr>
        <w:t>argc,</w:t>
      </w:r>
      <w:r>
        <w:rPr>
          <w:rFonts w:ascii="宋体" w:eastAsia="宋体" w:hAnsi="宋体" w:cs="宋体"/>
          <w:color w:val="C0C0C0"/>
          <w:kern w:val="0"/>
          <w:sz w:val="24"/>
          <w:szCs w:val="24"/>
        </w:rPr>
        <w:t xml:space="preserve"> </w:t>
      </w:r>
      <w:r>
        <w:rPr>
          <w:rFonts w:ascii="宋体" w:eastAsia="宋体" w:hAnsi="宋体" w:cs="宋体"/>
          <w:color w:val="808000"/>
          <w:kern w:val="0"/>
          <w:sz w:val="24"/>
          <w:szCs w:val="24"/>
        </w:rPr>
        <w:t>char</w:t>
      </w:r>
      <w:r>
        <w:rPr>
          <w:rFonts w:ascii="宋体" w:eastAsia="宋体" w:hAnsi="宋体" w:cs="宋体"/>
          <w:color w:val="C0C0C0"/>
          <w:kern w:val="0"/>
          <w:sz w:val="24"/>
          <w:szCs w:val="24"/>
        </w:rPr>
        <w:t xml:space="preserve"> </w:t>
      </w:r>
      <w:r>
        <w:rPr>
          <w:rFonts w:ascii="宋体" w:eastAsia="宋体" w:hAnsi="宋体" w:cs="宋体"/>
          <w:color w:val="000000"/>
          <w:kern w:val="0"/>
          <w:sz w:val="24"/>
          <w:szCs w:val="24"/>
        </w:rPr>
        <w:t>*argv[])</w:t>
      </w:r>
    </w:p>
    <w:p w:rsidR="007D75B8" w:rsidRDefault="00E37A7F">
      <w:pPr>
        <w:pStyle w:val="12"/>
        <w:widowControl/>
        <w:shd w:val="clear" w:color="auto" w:fill="B6DDE8" w:themeFill="accent5" w:themeFillTint="6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7" w:left="15" w:firstLineChars="0" w:firstLine="0"/>
        <w:jc w:val="left"/>
        <w:rPr>
          <w:rFonts w:ascii="宋体" w:eastAsia="宋体" w:hAnsi="宋体" w:cs="宋体"/>
          <w:kern w:val="0"/>
          <w:sz w:val="24"/>
          <w:szCs w:val="24"/>
        </w:rPr>
      </w:pPr>
      <w:r>
        <w:rPr>
          <w:rFonts w:ascii="宋体" w:eastAsia="宋体" w:hAnsi="宋体" w:cs="宋体"/>
          <w:color w:val="000000"/>
          <w:kern w:val="0"/>
          <w:sz w:val="24"/>
          <w:szCs w:val="24"/>
        </w:rPr>
        <w:tab/>
        <w:t>{</w:t>
      </w:r>
    </w:p>
    <w:p w:rsidR="007D75B8" w:rsidRDefault="00E37A7F">
      <w:pPr>
        <w:pStyle w:val="12"/>
        <w:widowControl/>
        <w:shd w:val="clear" w:color="auto" w:fill="B6DDE8" w:themeFill="accent5" w:themeFillTint="6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7" w:left="15" w:firstLineChars="0" w:firstLine="0"/>
        <w:jc w:val="left"/>
        <w:rPr>
          <w:rFonts w:ascii="宋体" w:eastAsia="宋体" w:hAnsi="宋体" w:cs="宋体"/>
          <w:kern w:val="0"/>
          <w:sz w:val="24"/>
          <w:szCs w:val="24"/>
        </w:rPr>
      </w:pPr>
      <w:r>
        <w:rPr>
          <w:rFonts w:ascii="宋体" w:eastAsia="宋体" w:hAnsi="宋体" w:cs="宋体"/>
          <w:color w:val="C0C0C0"/>
          <w:kern w:val="0"/>
          <w:sz w:val="24"/>
          <w:szCs w:val="24"/>
        </w:rPr>
        <w:t xml:space="preserve">  </w:t>
      </w:r>
      <w:r>
        <w:rPr>
          <w:rFonts w:ascii="宋体" w:eastAsia="宋体" w:hAnsi="宋体" w:cs="宋体"/>
          <w:color w:val="C0C0C0"/>
          <w:kern w:val="0"/>
          <w:sz w:val="24"/>
          <w:szCs w:val="24"/>
        </w:rPr>
        <w:tab/>
        <w:t xml:space="preserve">  </w:t>
      </w:r>
      <w:r>
        <w:rPr>
          <w:rFonts w:ascii="宋体" w:eastAsia="宋体" w:hAnsi="宋体" w:cs="宋体"/>
          <w:color w:val="C0C0C0"/>
          <w:kern w:val="0"/>
          <w:sz w:val="24"/>
          <w:szCs w:val="24"/>
        </w:rPr>
        <w:tab/>
      </w:r>
      <w:r>
        <w:rPr>
          <w:rFonts w:ascii="宋体" w:eastAsia="宋体" w:hAnsi="宋体" w:cs="宋体"/>
          <w:color w:val="800080"/>
          <w:kern w:val="0"/>
          <w:sz w:val="24"/>
          <w:szCs w:val="24"/>
        </w:rPr>
        <w:t>QApplication</w:t>
      </w:r>
      <w:r>
        <w:rPr>
          <w:rFonts w:ascii="宋体" w:eastAsia="宋体" w:hAnsi="宋体" w:cs="宋体"/>
          <w:color w:val="C0C0C0"/>
          <w:kern w:val="0"/>
          <w:sz w:val="24"/>
          <w:szCs w:val="24"/>
        </w:rPr>
        <w:t xml:space="preserve"> </w:t>
      </w:r>
      <w:r>
        <w:rPr>
          <w:rFonts w:ascii="宋体" w:eastAsia="宋体" w:hAnsi="宋体" w:cs="宋体"/>
          <w:color w:val="000000"/>
          <w:kern w:val="0"/>
          <w:sz w:val="24"/>
          <w:szCs w:val="24"/>
        </w:rPr>
        <w:t>a(argc,</w:t>
      </w:r>
      <w:r>
        <w:rPr>
          <w:rFonts w:ascii="宋体" w:eastAsia="宋体" w:hAnsi="宋体" w:cs="宋体"/>
          <w:color w:val="C0C0C0"/>
          <w:kern w:val="0"/>
          <w:sz w:val="24"/>
          <w:szCs w:val="24"/>
        </w:rPr>
        <w:t xml:space="preserve"> </w:t>
      </w:r>
      <w:r>
        <w:rPr>
          <w:rFonts w:ascii="宋体" w:eastAsia="宋体" w:hAnsi="宋体" w:cs="宋体"/>
          <w:color w:val="000000"/>
          <w:kern w:val="0"/>
          <w:sz w:val="24"/>
          <w:szCs w:val="24"/>
        </w:rPr>
        <w:t>argv);</w:t>
      </w:r>
    </w:p>
    <w:p w:rsidR="007D75B8" w:rsidRDefault="00E37A7F">
      <w:pPr>
        <w:pStyle w:val="12"/>
        <w:widowControl/>
        <w:shd w:val="clear" w:color="auto" w:fill="B6DDE8" w:themeFill="accent5" w:themeFillTint="6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7" w:left="15" w:firstLineChars="0" w:firstLine="0"/>
        <w:jc w:val="left"/>
        <w:rPr>
          <w:rFonts w:ascii="宋体" w:eastAsia="宋体" w:hAnsi="宋体" w:cs="宋体"/>
          <w:kern w:val="0"/>
          <w:sz w:val="24"/>
          <w:szCs w:val="24"/>
        </w:rPr>
      </w:pPr>
      <w:r>
        <w:rPr>
          <w:rFonts w:ascii="宋体" w:eastAsia="宋体" w:hAnsi="宋体" w:cs="宋体"/>
          <w:color w:val="C0C0C0"/>
          <w:kern w:val="0"/>
          <w:sz w:val="24"/>
          <w:szCs w:val="24"/>
        </w:rPr>
        <w:t xml:space="preserve">  </w:t>
      </w:r>
      <w:r>
        <w:rPr>
          <w:rFonts w:ascii="宋体" w:eastAsia="宋体" w:hAnsi="宋体" w:cs="宋体"/>
          <w:color w:val="C0C0C0"/>
          <w:kern w:val="0"/>
          <w:sz w:val="24"/>
          <w:szCs w:val="24"/>
        </w:rPr>
        <w:tab/>
        <w:t xml:space="preserve">  </w:t>
      </w:r>
      <w:r>
        <w:rPr>
          <w:rFonts w:ascii="宋体" w:eastAsia="宋体" w:hAnsi="宋体" w:cs="宋体"/>
          <w:color w:val="C0C0C0"/>
          <w:kern w:val="0"/>
          <w:sz w:val="24"/>
          <w:szCs w:val="24"/>
        </w:rPr>
        <w:tab/>
      </w:r>
      <w:r>
        <w:rPr>
          <w:rFonts w:ascii="宋体" w:eastAsia="宋体" w:hAnsi="宋体" w:cs="宋体"/>
          <w:color w:val="800080"/>
          <w:kern w:val="0"/>
          <w:sz w:val="24"/>
          <w:szCs w:val="24"/>
        </w:rPr>
        <w:t>QWidget</w:t>
      </w:r>
      <w:r>
        <w:rPr>
          <w:rFonts w:ascii="宋体" w:eastAsia="宋体" w:hAnsi="宋体" w:cs="宋体"/>
          <w:color w:val="C0C0C0"/>
          <w:kern w:val="0"/>
          <w:sz w:val="24"/>
          <w:szCs w:val="24"/>
        </w:rPr>
        <w:t xml:space="preserve"> </w:t>
      </w:r>
      <w:r>
        <w:rPr>
          <w:rFonts w:ascii="宋体" w:eastAsia="宋体" w:hAnsi="宋体" w:cs="宋体"/>
          <w:color w:val="000000"/>
          <w:kern w:val="0"/>
          <w:sz w:val="24"/>
          <w:szCs w:val="24"/>
        </w:rPr>
        <w:t>w;</w:t>
      </w:r>
    </w:p>
    <w:p w:rsidR="007D75B8" w:rsidRDefault="00E37A7F">
      <w:pPr>
        <w:pStyle w:val="12"/>
        <w:widowControl/>
        <w:shd w:val="clear" w:color="auto" w:fill="B6DDE8" w:themeFill="accent5" w:themeFillTint="6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7" w:left="15" w:firstLineChars="0" w:firstLine="0"/>
        <w:jc w:val="left"/>
        <w:rPr>
          <w:rFonts w:ascii="宋体" w:eastAsia="宋体" w:hAnsi="宋体" w:cs="宋体"/>
          <w:kern w:val="0"/>
          <w:sz w:val="24"/>
          <w:szCs w:val="24"/>
        </w:rPr>
      </w:pPr>
      <w:r>
        <w:rPr>
          <w:rFonts w:ascii="宋体" w:eastAsia="宋体" w:hAnsi="宋体" w:cs="宋体"/>
          <w:color w:val="C0C0C0"/>
          <w:kern w:val="0"/>
          <w:sz w:val="24"/>
          <w:szCs w:val="24"/>
        </w:rPr>
        <w:t xml:space="preserve">  </w:t>
      </w:r>
      <w:r>
        <w:rPr>
          <w:rFonts w:ascii="宋体" w:eastAsia="宋体" w:hAnsi="宋体" w:cs="宋体"/>
          <w:color w:val="C0C0C0"/>
          <w:kern w:val="0"/>
          <w:sz w:val="24"/>
          <w:szCs w:val="24"/>
        </w:rPr>
        <w:tab/>
        <w:t xml:space="preserve">  </w:t>
      </w:r>
      <w:r>
        <w:rPr>
          <w:rFonts w:ascii="宋体" w:eastAsia="宋体" w:hAnsi="宋体" w:cs="宋体"/>
          <w:color w:val="C0C0C0"/>
          <w:kern w:val="0"/>
          <w:sz w:val="24"/>
          <w:szCs w:val="24"/>
        </w:rPr>
        <w:tab/>
      </w:r>
      <w:r>
        <w:rPr>
          <w:rFonts w:ascii="宋体" w:eastAsia="宋体" w:hAnsi="宋体" w:cs="宋体"/>
          <w:color w:val="000000"/>
          <w:kern w:val="0"/>
          <w:sz w:val="24"/>
          <w:szCs w:val="24"/>
        </w:rPr>
        <w:t>w.show();</w:t>
      </w:r>
    </w:p>
    <w:p w:rsidR="007D75B8" w:rsidRDefault="007D75B8">
      <w:pPr>
        <w:pStyle w:val="12"/>
        <w:widowControl/>
        <w:shd w:val="clear" w:color="auto" w:fill="B6DDE8" w:themeFill="accent5" w:themeFillTint="6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7" w:left="15" w:firstLineChars="0" w:firstLine="0"/>
        <w:jc w:val="left"/>
        <w:rPr>
          <w:rFonts w:ascii="宋体" w:eastAsia="宋体" w:hAnsi="宋体" w:cs="宋体"/>
          <w:kern w:val="0"/>
          <w:sz w:val="24"/>
          <w:szCs w:val="24"/>
        </w:rPr>
      </w:pPr>
    </w:p>
    <w:p w:rsidR="007D75B8" w:rsidRDefault="00E37A7F">
      <w:pPr>
        <w:pStyle w:val="12"/>
        <w:widowControl/>
        <w:shd w:val="clear" w:color="auto" w:fill="B6DDE8" w:themeFill="accent5" w:themeFillTint="6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7" w:left="15" w:firstLineChars="0" w:firstLine="0"/>
        <w:jc w:val="left"/>
        <w:rPr>
          <w:rFonts w:ascii="宋体" w:eastAsia="宋体" w:hAnsi="宋体" w:cs="宋体"/>
          <w:kern w:val="0"/>
          <w:sz w:val="24"/>
          <w:szCs w:val="24"/>
        </w:rPr>
      </w:pPr>
      <w:r>
        <w:rPr>
          <w:rFonts w:ascii="宋体" w:eastAsia="宋体" w:hAnsi="宋体" w:cs="宋体"/>
          <w:color w:val="C0C0C0"/>
          <w:kern w:val="0"/>
          <w:sz w:val="24"/>
          <w:szCs w:val="24"/>
        </w:rPr>
        <w:t xml:space="preserve">  </w:t>
      </w:r>
      <w:r>
        <w:rPr>
          <w:rFonts w:ascii="宋体" w:eastAsia="宋体" w:hAnsi="宋体" w:cs="宋体"/>
          <w:color w:val="C0C0C0"/>
          <w:kern w:val="0"/>
          <w:sz w:val="24"/>
          <w:szCs w:val="24"/>
        </w:rPr>
        <w:tab/>
        <w:t xml:space="preserve">  </w:t>
      </w:r>
      <w:r>
        <w:rPr>
          <w:rFonts w:ascii="宋体" w:eastAsia="宋体" w:hAnsi="宋体" w:cs="宋体"/>
          <w:color w:val="C0C0C0"/>
          <w:kern w:val="0"/>
          <w:sz w:val="24"/>
          <w:szCs w:val="24"/>
        </w:rPr>
        <w:tab/>
      </w:r>
      <w:r>
        <w:rPr>
          <w:rFonts w:ascii="宋体" w:eastAsia="宋体" w:hAnsi="宋体" w:cs="宋体"/>
          <w:color w:val="808000"/>
          <w:kern w:val="0"/>
          <w:sz w:val="24"/>
          <w:szCs w:val="24"/>
        </w:rPr>
        <w:t>return</w:t>
      </w:r>
      <w:r>
        <w:rPr>
          <w:rFonts w:ascii="宋体" w:eastAsia="宋体" w:hAnsi="宋体" w:cs="宋体"/>
          <w:color w:val="C0C0C0"/>
          <w:kern w:val="0"/>
          <w:sz w:val="24"/>
          <w:szCs w:val="24"/>
        </w:rPr>
        <w:t xml:space="preserve"> </w:t>
      </w:r>
      <w:r>
        <w:rPr>
          <w:rFonts w:ascii="宋体" w:eastAsia="宋体" w:hAnsi="宋体" w:cs="宋体"/>
          <w:color w:val="000000"/>
          <w:kern w:val="0"/>
          <w:sz w:val="24"/>
          <w:szCs w:val="24"/>
        </w:rPr>
        <w:t>a.exec();</w:t>
      </w:r>
    </w:p>
    <w:p w:rsidR="007D75B8" w:rsidRDefault="00E37A7F">
      <w:pPr>
        <w:pStyle w:val="12"/>
        <w:shd w:val="clear" w:color="auto" w:fill="B6DDE8" w:themeFill="accent5" w:themeFillTint="66"/>
        <w:ind w:leftChars="14" w:left="29" w:firstLineChars="400" w:firstLine="960"/>
        <w:rPr>
          <w:rFonts w:ascii="宋体" w:eastAsia="宋体" w:hAnsi="宋体" w:cs="宋体"/>
          <w:color w:val="000000"/>
          <w:kern w:val="0"/>
          <w:sz w:val="24"/>
          <w:szCs w:val="24"/>
        </w:rPr>
      </w:pPr>
      <w:r>
        <w:rPr>
          <w:rFonts w:ascii="宋体" w:eastAsia="宋体" w:hAnsi="宋体" w:cs="宋体"/>
          <w:color w:val="000000"/>
          <w:kern w:val="0"/>
          <w:sz w:val="24"/>
          <w:szCs w:val="24"/>
        </w:rPr>
        <w:t>}</w:t>
      </w:r>
    </w:p>
    <w:p w:rsidR="007D75B8" w:rsidRDefault="00E37A7F">
      <w:pPr>
        <w:spacing w:line="360" w:lineRule="auto"/>
        <w:rPr>
          <w:rFonts w:ascii="仿宋" w:eastAsia="仿宋" w:hAnsi="仿宋"/>
          <w:sz w:val="24"/>
        </w:rPr>
      </w:pPr>
      <w:r>
        <w:rPr>
          <w:rFonts w:ascii="仿宋" w:eastAsia="仿宋" w:hAnsi="仿宋" w:hint="eastAsia"/>
          <w:sz w:val="24"/>
        </w:rPr>
        <w:t>解释</w:t>
      </w:r>
      <w:r>
        <w:rPr>
          <w:rFonts w:ascii="仿宋" w:eastAsia="仿宋" w:hAnsi="仿宋"/>
          <w:sz w:val="24"/>
        </w:rPr>
        <w:t>：</w:t>
      </w:r>
    </w:p>
    <w:p w:rsidR="007D75B8" w:rsidRDefault="00E37A7F">
      <w:pPr>
        <w:pStyle w:val="12"/>
        <w:numPr>
          <w:ilvl w:val="0"/>
          <w:numId w:val="3"/>
        </w:numPr>
        <w:spacing w:line="360" w:lineRule="auto"/>
        <w:ind w:firstLineChars="0"/>
        <w:rPr>
          <w:rFonts w:ascii="仿宋" w:eastAsia="仿宋" w:hAnsi="仿宋"/>
          <w:sz w:val="24"/>
        </w:rPr>
      </w:pPr>
      <w:r>
        <w:rPr>
          <w:rFonts w:ascii="仿宋" w:eastAsia="仿宋" w:hAnsi="仿宋" w:hint="eastAsia"/>
          <w:sz w:val="24"/>
        </w:rPr>
        <w:t>Qt</w:t>
      </w:r>
      <w:r>
        <w:rPr>
          <w:rFonts w:ascii="仿宋" w:eastAsia="仿宋" w:hAnsi="仿宋"/>
          <w:sz w:val="24"/>
        </w:rPr>
        <w:t>头文件没有.h</w:t>
      </w:r>
      <w:r>
        <w:rPr>
          <w:rFonts w:ascii="仿宋" w:eastAsia="仿宋" w:hAnsi="仿宋" w:hint="eastAsia"/>
          <w:sz w:val="24"/>
        </w:rPr>
        <w:t>后缀</w:t>
      </w:r>
    </w:p>
    <w:p w:rsidR="007D75B8" w:rsidRDefault="00E37A7F">
      <w:pPr>
        <w:pStyle w:val="12"/>
        <w:numPr>
          <w:ilvl w:val="0"/>
          <w:numId w:val="3"/>
        </w:numPr>
        <w:spacing w:line="360" w:lineRule="auto"/>
        <w:ind w:firstLineChars="0"/>
        <w:rPr>
          <w:rFonts w:ascii="仿宋" w:eastAsia="仿宋" w:hAnsi="仿宋"/>
          <w:sz w:val="24"/>
        </w:rPr>
      </w:pPr>
      <w:r>
        <w:rPr>
          <w:rFonts w:ascii="仿宋" w:eastAsia="仿宋" w:hAnsi="仿宋" w:hint="eastAsia"/>
          <w:sz w:val="24"/>
        </w:rPr>
        <w:t>Qt一个</w:t>
      </w:r>
      <w:r>
        <w:rPr>
          <w:rFonts w:ascii="仿宋" w:eastAsia="仿宋" w:hAnsi="仿宋"/>
          <w:sz w:val="24"/>
        </w:rPr>
        <w:t>类对应一个头文件，</w:t>
      </w:r>
      <w:r>
        <w:rPr>
          <w:rFonts w:ascii="仿宋" w:eastAsia="仿宋" w:hAnsi="仿宋" w:hint="eastAsia"/>
          <w:sz w:val="24"/>
        </w:rPr>
        <w:t>类名</w:t>
      </w:r>
      <w:r>
        <w:rPr>
          <w:rFonts w:ascii="仿宋" w:eastAsia="仿宋" w:hAnsi="仿宋"/>
          <w:sz w:val="24"/>
        </w:rPr>
        <w:t>就是头文件名</w:t>
      </w:r>
    </w:p>
    <w:p w:rsidR="007D75B8" w:rsidRDefault="00E37A7F">
      <w:pPr>
        <w:pStyle w:val="12"/>
        <w:numPr>
          <w:ilvl w:val="0"/>
          <w:numId w:val="3"/>
        </w:numPr>
        <w:spacing w:line="360" w:lineRule="auto"/>
        <w:ind w:firstLineChars="0"/>
        <w:rPr>
          <w:rFonts w:ascii="仿宋" w:eastAsia="仿宋" w:hAnsi="仿宋"/>
          <w:sz w:val="24"/>
        </w:rPr>
      </w:pPr>
      <w:r>
        <w:rPr>
          <w:rFonts w:ascii="仿宋" w:eastAsia="仿宋" w:hAnsi="仿宋"/>
          <w:sz w:val="24"/>
        </w:rPr>
        <w:t>QApplication应用程序</w:t>
      </w:r>
      <w:r>
        <w:rPr>
          <w:rFonts w:ascii="仿宋" w:eastAsia="仿宋" w:hAnsi="仿宋" w:hint="eastAsia"/>
          <w:sz w:val="24"/>
        </w:rPr>
        <w:t>类</w:t>
      </w:r>
    </w:p>
    <w:p w:rsidR="007D75B8" w:rsidRDefault="00E37A7F">
      <w:pPr>
        <w:pStyle w:val="12"/>
        <w:numPr>
          <w:ilvl w:val="1"/>
          <w:numId w:val="3"/>
        </w:numPr>
        <w:spacing w:line="360" w:lineRule="auto"/>
        <w:ind w:firstLineChars="0"/>
        <w:rPr>
          <w:rFonts w:ascii="仿宋" w:eastAsia="仿宋" w:hAnsi="仿宋"/>
          <w:sz w:val="24"/>
        </w:rPr>
      </w:pPr>
      <w:r>
        <w:rPr>
          <w:rFonts w:ascii="仿宋" w:eastAsia="仿宋" w:hAnsi="仿宋" w:hint="eastAsia"/>
          <w:sz w:val="24"/>
        </w:rPr>
        <w:t>管理图形用户界面应用程序的控制流和主要设置。</w:t>
      </w:r>
    </w:p>
    <w:p w:rsidR="007D75B8" w:rsidRDefault="00E37A7F">
      <w:pPr>
        <w:pStyle w:val="12"/>
        <w:numPr>
          <w:ilvl w:val="1"/>
          <w:numId w:val="3"/>
        </w:numPr>
        <w:spacing w:line="360" w:lineRule="auto"/>
        <w:ind w:firstLineChars="0"/>
        <w:rPr>
          <w:rFonts w:ascii="仿宋" w:eastAsia="仿宋" w:hAnsi="仿宋"/>
          <w:sz w:val="24"/>
        </w:rPr>
      </w:pPr>
      <w:r>
        <w:rPr>
          <w:rFonts w:ascii="仿宋" w:eastAsia="仿宋" w:hAnsi="仿宋" w:hint="eastAsia"/>
          <w:sz w:val="24"/>
        </w:rPr>
        <w:t>是Qt的整个后台管理的命脉它</w:t>
      </w:r>
      <w:r>
        <w:rPr>
          <w:rFonts w:ascii="仿宋" w:eastAsia="仿宋" w:hAnsi="仿宋" w:hint="eastAsia"/>
          <w:b/>
          <w:color w:val="FF0000"/>
          <w:sz w:val="24"/>
        </w:rPr>
        <w:t>包含主事件循环</w:t>
      </w:r>
      <w:r>
        <w:rPr>
          <w:rFonts w:ascii="仿宋" w:eastAsia="仿宋" w:hAnsi="仿宋" w:hint="eastAsia"/>
          <w:sz w:val="24"/>
        </w:rPr>
        <w:t>，在其中来自窗口系统和</w:t>
      </w:r>
      <w:r>
        <w:rPr>
          <w:rFonts w:ascii="仿宋" w:eastAsia="仿宋" w:hAnsi="仿宋" w:hint="eastAsia"/>
          <w:sz w:val="24"/>
        </w:rPr>
        <w:lastRenderedPageBreak/>
        <w:t>其它资源的</w:t>
      </w:r>
      <w:r>
        <w:rPr>
          <w:rFonts w:ascii="仿宋" w:eastAsia="仿宋" w:hAnsi="仿宋" w:hint="eastAsia"/>
          <w:b/>
          <w:color w:val="FF0000"/>
          <w:sz w:val="24"/>
        </w:rPr>
        <w:t>所有事件处理和调度</w:t>
      </w:r>
      <w:r>
        <w:rPr>
          <w:rFonts w:ascii="仿宋" w:eastAsia="仿宋" w:hAnsi="仿宋" w:hint="eastAsia"/>
          <w:sz w:val="24"/>
        </w:rPr>
        <w:t>。它也处理</w:t>
      </w:r>
      <w:r>
        <w:rPr>
          <w:rFonts w:ascii="仿宋" w:eastAsia="仿宋" w:hAnsi="仿宋" w:hint="eastAsia"/>
          <w:b/>
          <w:color w:val="FF0000"/>
          <w:sz w:val="24"/>
        </w:rPr>
        <w:t>应用程序的初始化和结束</w:t>
      </w:r>
      <w:r>
        <w:rPr>
          <w:rFonts w:ascii="仿宋" w:eastAsia="仿宋" w:hAnsi="仿宋" w:hint="eastAsia"/>
          <w:sz w:val="24"/>
        </w:rPr>
        <w:t>，并且</w:t>
      </w:r>
      <w:r>
        <w:rPr>
          <w:rFonts w:ascii="仿宋" w:eastAsia="仿宋" w:hAnsi="仿宋" w:hint="eastAsia"/>
          <w:b/>
          <w:color w:val="FF0000"/>
          <w:sz w:val="24"/>
        </w:rPr>
        <w:t>提供对话管理</w:t>
      </w:r>
      <w:r>
        <w:rPr>
          <w:rFonts w:ascii="仿宋" w:eastAsia="仿宋" w:hAnsi="仿宋" w:hint="eastAsia"/>
          <w:sz w:val="24"/>
        </w:rPr>
        <w:t>。</w:t>
      </w:r>
    </w:p>
    <w:p w:rsidR="007D75B8" w:rsidRDefault="00E37A7F">
      <w:pPr>
        <w:pStyle w:val="12"/>
        <w:numPr>
          <w:ilvl w:val="1"/>
          <w:numId w:val="3"/>
        </w:numPr>
        <w:spacing w:line="360" w:lineRule="auto"/>
        <w:ind w:firstLineChars="0"/>
        <w:rPr>
          <w:rFonts w:ascii="仿宋" w:eastAsia="仿宋" w:hAnsi="仿宋"/>
          <w:sz w:val="24"/>
        </w:rPr>
      </w:pPr>
      <w:r>
        <w:rPr>
          <w:rFonts w:ascii="仿宋" w:eastAsia="仿宋" w:hAnsi="仿宋" w:hint="eastAsia"/>
          <w:sz w:val="24"/>
        </w:rPr>
        <w:t>对于任何一个使用Qt的图形用户界面应用程序，都正好存在一个QApplication 对象，而不论这个应用程序在同一时间内是不是有0、1、2或更多个窗口。</w:t>
      </w:r>
    </w:p>
    <w:p w:rsidR="007D75B8" w:rsidRDefault="00E37A7F">
      <w:pPr>
        <w:pStyle w:val="12"/>
        <w:numPr>
          <w:ilvl w:val="0"/>
          <w:numId w:val="3"/>
        </w:numPr>
        <w:spacing w:line="360" w:lineRule="auto"/>
        <w:ind w:firstLineChars="0"/>
        <w:rPr>
          <w:rFonts w:ascii="仿宋" w:eastAsia="仿宋" w:hAnsi="仿宋"/>
          <w:sz w:val="24"/>
        </w:rPr>
      </w:pPr>
      <w:r>
        <w:rPr>
          <w:rFonts w:ascii="仿宋" w:eastAsia="仿宋" w:hAnsi="仿宋" w:hint="eastAsia"/>
          <w:sz w:val="24"/>
        </w:rPr>
        <w:t>a</w:t>
      </w:r>
      <w:r>
        <w:rPr>
          <w:rFonts w:ascii="仿宋" w:eastAsia="仿宋" w:hAnsi="仿宋"/>
          <w:sz w:val="24"/>
        </w:rPr>
        <w:t>.exec()</w:t>
      </w:r>
    </w:p>
    <w:p w:rsidR="007D75B8" w:rsidRDefault="00E37A7F">
      <w:pPr>
        <w:pStyle w:val="12"/>
        <w:spacing w:line="360" w:lineRule="auto"/>
        <w:ind w:left="420" w:firstLineChars="0" w:firstLine="0"/>
        <w:rPr>
          <w:rFonts w:ascii="仿宋" w:eastAsia="仿宋" w:hAnsi="仿宋"/>
          <w:b/>
          <w:color w:val="FF0000"/>
          <w:sz w:val="24"/>
        </w:rPr>
      </w:pPr>
      <w:r>
        <w:rPr>
          <w:rFonts w:ascii="仿宋" w:eastAsia="仿宋" w:hAnsi="仿宋" w:hint="eastAsia"/>
          <w:sz w:val="24"/>
        </w:rPr>
        <w:t>程序进入消息循环，等待对</w:t>
      </w:r>
      <w:r>
        <w:rPr>
          <w:rFonts w:ascii="仿宋" w:eastAsia="仿宋" w:hAnsi="仿宋"/>
          <w:sz w:val="24"/>
        </w:rPr>
        <w:t>用户</w:t>
      </w:r>
      <w:r>
        <w:rPr>
          <w:rFonts w:ascii="仿宋" w:eastAsia="仿宋" w:hAnsi="仿宋" w:hint="eastAsia"/>
          <w:sz w:val="24"/>
        </w:rPr>
        <w:t>输入进行响应。这里main()把控制权转交给Qt，Qt完成事件处理工作，当应用程序退出的时候exec()的值就会返回。</w:t>
      </w:r>
      <w:r>
        <w:rPr>
          <w:rFonts w:ascii="仿宋" w:eastAsia="仿宋" w:hAnsi="仿宋" w:hint="eastAsia"/>
          <w:b/>
          <w:color w:val="FF0000"/>
          <w:sz w:val="24"/>
        </w:rPr>
        <w:t>在exec()中，Qt接受并处理用户和系统的事件并且把它们传递给适当的窗口部件。</w:t>
      </w:r>
    </w:p>
    <w:p w:rsidR="007D75B8" w:rsidRDefault="00E37A7F">
      <w:pPr>
        <w:pStyle w:val="1"/>
        <w:numPr>
          <w:ilvl w:val="0"/>
          <w:numId w:val="7"/>
        </w:numPr>
      </w:pPr>
      <w:bookmarkStart w:id="18" w:name="_Toc429239498"/>
      <w:r>
        <w:rPr>
          <w:rFonts w:hint="eastAsia"/>
        </w:rPr>
        <w:t>信号</w:t>
      </w:r>
      <w:r>
        <w:t>和槽</w:t>
      </w:r>
      <w:r>
        <w:rPr>
          <w:rFonts w:hint="eastAsia"/>
        </w:rPr>
        <w:t>机制</w:t>
      </w:r>
      <w:bookmarkEnd w:id="18"/>
    </w:p>
    <w:p w:rsidR="007D75B8" w:rsidRDefault="00E37A7F">
      <w:pPr>
        <w:spacing w:line="360" w:lineRule="auto"/>
        <w:rPr>
          <w:rFonts w:ascii="仿宋" w:eastAsia="仿宋" w:hAnsi="仿宋"/>
          <w:sz w:val="24"/>
        </w:rPr>
      </w:pPr>
      <w:r>
        <w:rPr>
          <w:rFonts w:ascii="仿宋" w:eastAsia="仿宋" w:hAnsi="仿宋" w:hint="eastAsia"/>
          <w:sz w:val="24"/>
        </w:rPr>
        <w:t>信号槽是 Qt 框架引以为豪的机制之一。所谓信号槽，实际就是观察者模式。</w:t>
      </w:r>
      <w:r>
        <w:rPr>
          <w:rFonts w:ascii="仿宋" w:eastAsia="仿宋" w:hAnsi="仿宋" w:hint="eastAsia"/>
          <w:b/>
          <w:color w:val="FF0000"/>
          <w:sz w:val="24"/>
        </w:rPr>
        <w:t>当某个事件发生之后</w:t>
      </w:r>
      <w:r>
        <w:rPr>
          <w:rFonts w:ascii="仿宋" w:eastAsia="仿宋" w:hAnsi="仿宋" w:hint="eastAsia"/>
          <w:sz w:val="24"/>
        </w:rPr>
        <w:t>，比如，按钮检测到自己被点击了一下，</w:t>
      </w:r>
      <w:r>
        <w:rPr>
          <w:rFonts w:ascii="仿宋" w:eastAsia="仿宋" w:hAnsi="仿宋" w:hint="eastAsia"/>
          <w:b/>
          <w:color w:val="FF0000"/>
          <w:sz w:val="24"/>
        </w:rPr>
        <w:t>它就会发出一个信号（signal）</w:t>
      </w:r>
      <w:r>
        <w:rPr>
          <w:rFonts w:ascii="仿宋" w:eastAsia="仿宋" w:hAnsi="仿宋" w:hint="eastAsia"/>
          <w:sz w:val="24"/>
        </w:rPr>
        <w:t>。这种发出是没有目的的，类似广播。</w:t>
      </w:r>
      <w:r>
        <w:rPr>
          <w:rFonts w:ascii="仿宋" w:eastAsia="仿宋" w:hAnsi="仿宋" w:hint="eastAsia"/>
          <w:b/>
          <w:color w:val="FF0000"/>
          <w:sz w:val="24"/>
        </w:rPr>
        <w:t>如果有对象对这个信号感兴趣，它就会使用连接（connect）函数</w:t>
      </w:r>
      <w:r>
        <w:rPr>
          <w:rFonts w:ascii="仿宋" w:eastAsia="仿宋" w:hAnsi="仿宋" w:hint="eastAsia"/>
          <w:sz w:val="24"/>
        </w:rPr>
        <w:t>，意思是，</w:t>
      </w:r>
      <w:r>
        <w:rPr>
          <w:rFonts w:ascii="仿宋" w:eastAsia="仿宋" w:hAnsi="仿宋" w:hint="eastAsia"/>
          <w:b/>
          <w:color w:val="FF0000"/>
          <w:sz w:val="24"/>
        </w:rPr>
        <w:t>将想要</w:t>
      </w:r>
      <w:r>
        <w:rPr>
          <w:rFonts w:ascii="仿宋" w:eastAsia="仿宋" w:hAnsi="仿宋"/>
          <w:b/>
          <w:color w:val="FF0000"/>
          <w:sz w:val="24"/>
        </w:rPr>
        <w:t>处理的信号和</w:t>
      </w:r>
      <w:r>
        <w:rPr>
          <w:rFonts w:ascii="仿宋" w:eastAsia="仿宋" w:hAnsi="仿宋" w:hint="eastAsia"/>
          <w:b/>
          <w:color w:val="FF0000"/>
          <w:sz w:val="24"/>
        </w:rPr>
        <w:t>自己的一个函数（称为槽（slot））绑定来处理这个信号</w:t>
      </w:r>
      <w:r>
        <w:rPr>
          <w:rFonts w:ascii="仿宋" w:eastAsia="仿宋" w:hAnsi="仿宋" w:hint="eastAsia"/>
          <w:sz w:val="24"/>
        </w:rPr>
        <w:t>。也就是说，</w:t>
      </w:r>
      <w:r>
        <w:rPr>
          <w:rFonts w:ascii="仿宋" w:eastAsia="仿宋" w:hAnsi="仿宋" w:hint="eastAsia"/>
          <w:b/>
          <w:color w:val="FF0000"/>
          <w:sz w:val="24"/>
        </w:rPr>
        <w:t>当信号发出时，被连接的槽函数会自动被回调</w:t>
      </w:r>
      <w:r>
        <w:rPr>
          <w:rFonts w:ascii="仿宋" w:eastAsia="仿宋" w:hAnsi="仿宋" w:hint="eastAsia"/>
          <w:sz w:val="24"/>
        </w:rPr>
        <w:t>。这就类似观察者模式：当发生了感兴趣的事件，某一个操作就会被自动触发。（这里提一句，Qt 的信号槽使用了额外的处理来实现，并不是 GoF 经典的观察者模式的实现方式。）</w:t>
      </w:r>
    </w:p>
    <w:p w:rsidR="007D75B8" w:rsidRDefault="00E37A7F">
      <w:pPr>
        <w:pStyle w:val="2"/>
      </w:pPr>
      <w:bookmarkStart w:id="19" w:name="_Toc429239499"/>
      <w:r>
        <w:rPr>
          <w:rFonts w:hint="eastAsia"/>
        </w:rPr>
        <w:t xml:space="preserve">3.1 </w:t>
      </w:r>
      <w:r>
        <w:rPr>
          <w:rFonts w:hint="eastAsia"/>
        </w:rPr>
        <w:t>信号</w:t>
      </w:r>
      <w:r>
        <w:t>和槽</w:t>
      </w:r>
      <w:bookmarkEnd w:id="19"/>
    </w:p>
    <w:p w:rsidR="007D75B8" w:rsidRDefault="00E37A7F">
      <w:pPr>
        <w:spacing w:line="360" w:lineRule="auto"/>
        <w:rPr>
          <w:rFonts w:ascii="仿宋" w:eastAsia="仿宋" w:hAnsi="仿宋"/>
          <w:sz w:val="24"/>
        </w:rPr>
      </w:pPr>
      <w:r>
        <w:rPr>
          <w:rFonts w:ascii="仿宋" w:eastAsia="仿宋" w:hAnsi="仿宋" w:hint="eastAsia"/>
          <w:sz w:val="24"/>
        </w:rPr>
        <w:t>为了体验一下信号槽的使用，我们以一段简单的代码说明：</w:t>
      </w:r>
    </w:p>
    <w:p w:rsidR="007D75B8" w:rsidRDefault="00E37A7F">
      <w:pPr>
        <w:pStyle w:val="12"/>
        <w:numPr>
          <w:ilvl w:val="0"/>
          <w:numId w:val="8"/>
        </w:numPr>
        <w:spacing w:line="360" w:lineRule="auto"/>
        <w:ind w:firstLineChars="0"/>
        <w:rPr>
          <w:rFonts w:ascii="仿宋" w:eastAsia="仿宋" w:hAnsi="仿宋"/>
          <w:sz w:val="24"/>
        </w:rPr>
      </w:pPr>
      <w:r>
        <w:rPr>
          <w:rFonts w:ascii="仿宋" w:eastAsia="仿宋" w:hAnsi="仿宋" w:hint="eastAsia"/>
          <w:sz w:val="24"/>
        </w:rPr>
        <w:t>Qt5 的</w:t>
      </w:r>
      <w:r>
        <w:rPr>
          <w:rFonts w:ascii="仿宋" w:eastAsia="仿宋" w:hAnsi="仿宋"/>
          <w:sz w:val="24"/>
        </w:rPr>
        <w:t>书写方式</w:t>
      </w:r>
    </w:p>
    <w:p w:rsidR="007D75B8" w:rsidRDefault="00E37A7F">
      <w:pPr>
        <w:pStyle w:val="12"/>
        <w:shd w:val="clear" w:color="auto" w:fill="B6DDE8" w:themeFill="accent5" w:themeFillTint="66"/>
        <w:spacing w:line="276" w:lineRule="auto"/>
        <w:ind w:leftChars="200" w:left="420" w:firstLineChars="0" w:firstLine="0"/>
        <w:rPr>
          <w:rFonts w:ascii="仿宋" w:eastAsia="仿宋" w:hAnsi="仿宋"/>
          <w:sz w:val="24"/>
        </w:rPr>
      </w:pPr>
      <w:r>
        <w:rPr>
          <w:rFonts w:ascii="仿宋" w:eastAsia="仿宋" w:hAnsi="仿宋"/>
          <w:sz w:val="24"/>
        </w:rPr>
        <w:t>#include &lt;QApplication&gt;</w:t>
      </w:r>
    </w:p>
    <w:p w:rsidR="007D75B8" w:rsidRDefault="00E37A7F">
      <w:pPr>
        <w:pStyle w:val="12"/>
        <w:shd w:val="clear" w:color="auto" w:fill="B6DDE8" w:themeFill="accent5" w:themeFillTint="66"/>
        <w:spacing w:line="276" w:lineRule="auto"/>
        <w:ind w:leftChars="200" w:left="420" w:firstLineChars="0" w:firstLine="0"/>
        <w:rPr>
          <w:rFonts w:ascii="仿宋" w:eastAsia="仿宋" w:hAnsi="仿宋"/>
          <w:sz w:val="24"/>
        </w:rPr>
      </w:pPr>
      <w:r>
        <w:rPr>
          <w:rFonts w:ascii="仿宋" w:eastAsia="仿宋" w:hAnsi="仿宋"/>
          <w:sz w:val="24"/>
        </w:rPr>
        <w:t>#include &lt;QPushButton&gt;</w:t>
      </w:r>
    </w:p>
    <w:p w:rsidR="007D75B8" w:rsidRDefault="007D75B8">
      <w:pPr>
        <w:pStyle w:val="12"/>
        <w:shd w:val="clear" w:color="auto" w:fill="B6DDE8" w:themeFill="accent5" w:themeFillTint="66"/>
        <w:spacing w:line="276" w:lineRule="auto"/>
        <w:ind w:leftChars="200" w:left="420" w:firstLineChars="0" w:firstLine="0"/>
        <w:rPr>
          <w:rFonts w:ascii="仿宋" w:eastAsia="仿宋" w:hAnsi="仿宋"/>
          <w:sz w:val="24"/>
        </w:rPr>
      </w:pPr>
    </w:p>
    <w:p w:rsidR="007D75B8" w:rsidRDefault="00E37A7F">
      <w:pPr>
        <w:pStyle w:val="12"/>
        <w:shd w:val="clear" w:color="auto" w:fill="B6DDE8" w:themeFill="accent5" w:themeFillTint="66"/>
        <w:spacing w:line="276" w:lineRule="auto"/>
        <w:ind w:leftChars="200" w:left="420" w:firstLineChars="0" w:firstLine="0"/>
        <w:rPr>
          <w:rFonts w:ascii="仿宋" w:eastAsia="仿宋" w:hAnsi="仿宋"/>
          <w:sz w:val="24"/>
        </w:rPr>
      </w:pPr>
      <w:r>
        <w:rPr>
          <w:rFonts w:ascii="仿宋" w:eastAsia="仿宋" w:hAnsi="仿宋"/>
          <w:sz w:val="24"/>
        </w:rPr>
        <w:t>int main(int argc, char *argv[])</w:t>
      </w:r>
    </w:p>
    <w:p w:rsidR="007D75B8" w:rsidRDefault="00E37A7F">
      <w:pPr>
        <w:pStyle w:val="12"/>
        <w:shd w:val="clear" w:color="auto" w:fill="B6DDE8" w:themeFill="accent5" w:themeFillTint="66"/>
        <w:spacing w:line="276" w:lineRule="auto"/>
        <w:ind w:leftChars="200" w:left="420" w:firstLineChars="0" w:firstLine="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leftChars="200" w:left="420" w:firstLineChars="0" w:firstLine="0"/>
        <w:rPr>
          <w:rFonts w:ascii="仿宋" w:eastAsia="仿宋" w:hAnsi="仿宋"/>
          <w:sz w:val="24"/>
        </w:rPr>
      </w:pPr>
      <w:r>
        <w:rPr>
          <w:rFonts w:ascii="仿宋" w:eastAsia="仿宋" w:hAnsi="仿宋"/>
          <w:sz w:val="24"/>
        </w:rPr>
        <w:lastRenderedPageBreak/>
        <w:t xml:space="preserve">    QApplication app(argc, argv);</w:t>
      </w:r>
    </w:p>
    <w:p w:rsidR="007D75B8" w:rsidRDefault="007D75B8">
      <w:pPr>
        <w:pStyle w:val="12"/>
        <w:shd w:val="clear" w:color="auto" w:fill="B6DDE8" w:themeFill="accent5" w:themeFillTint="66"/>
        <w:spacing w:line="276" w:lineRule="auto"/>
        <w:ind w:leftChars="200" w:left="420" w:firstLineChars="0" w:firstLine="0"/>
        <w:rPr>
          <w:rFonts w:ascii="仿宋" w:eastAsia="仿宋" w:hAnsi="仿宋"/>
          <w:sz w:val="24"/>
        </w:rPr>
      </w:pPr>
    </w:p>
    <w:p w:rsidR="007D75B8" w:rsidRDefault="00E37A7F">
      <w:pPr>
        <w:pStyle w:val="12"/>
        <w:shd w:val="clear" w:color="auto" w:fill="B6DDE8" w:themeFill="accent5" w:themeFillTint="66"/>
        <w:spacing w:line="276" w:lineRule="auto"/>
        <w:ind w:leftChars="200" w:left="420" w:firstLineChars="0" w:firstLine="0"/>
        <w:rPr>
          <w:rFonts w:ascii="仿宋" w:eastAsia="仿宋" w:hAnsi="仿宋"/>
          <w:sz w:val="24"/>
        </w:rPr>
      </w:pPr>
      <w:r>
        <w:rPr>
          <w:rFonts w:ascii="仿宋" w:eastAsia="仿宋" w:hAnsi="仿宋"/>
          <w:sz w:val="24"/>
        </w:rPr>
        <w:t xml:space="preserve">    QPushButton button("Quit");</w:t>
      </w:r>
    </w:p>
    <w:p w:rsidR="007D75B8" w:rsidRDefault="00E37A7F">
      <w:pPr>
        <w:pStyle w:val="12"/>
        <w:shd w:val="clear" w:color="auto" w:fill="B6DDE8" w:themeFill="accent5" w:themeFillTint="66"/>
        <w:spacing w:line="276" w:lineRule="auto"/>
        <w:ind w:leftChars="200" w:left="420" w:firstLineChars="0" w:firstLine="480"/>
        <w:rPr>
          <w:rFonts w:ascii="仿宋" w:eastAsia="仿宋" w:hAnsi="仿宋"/>
          <w:b/>
          <w:color w:val="FF0000"/>
          <w:sz w:val="24"/>
        </w:rPr>
      </w:pPr>
      <w:r>
        <w:rPr>
          <w:color w:val="800080"/>
        </w:rPr>
        <w:t>QObject</w:t>
      </w:r>
      <w:r>
        <w:rPr>
          <w:color w:val="000000"/>
        </w:rPr>
        <w:t>::</w:t>
      </w:r>
      <w:r>
        <w:rPr>
          <w:rFonts w:ascii="仿宋" w:eastAsia="仿宋" w:hAnsi="仿宋"/>
          <w:b/>
          <w:color w:val="FF0000"/>
          <w:sz w:val="24"/>
        </w:rPr>
        <w:t>connect(&amp;button, &amp;QPushButton::clicked,</w:t>
      </w:r>
    </w:p>
    <w:p w:rsidR="007D75B8" w:rsidRDefault="00E37A7F">
      <w:pPr>
        <w:pStyle w:val="12"/>
        <w:shd w:val="clear" w:color="auto" w:fill="B6DDE8" w:themeFill="accent5" w:themeFillTint="66"/>
        <w:spacing w:line="276" w:lineRule="auto"/>
        <w:ind w:leftChars="200" w:left="420" w:firstLineChars="1400" w:firstLine="2940"/>
        <w:rPr>
          <w:rFonts w:ascii="仿宋" w:eastAsia="仿宋" w:hAnsi="仿宋"/>
          <w:b/>
          <w:color w:val="FF0000"/>
          <w:sz w:val="24"/>
        </w:rPr>
      </w:pPr>
      <w:r>
        <w:rPr>
          <w:rFonts w:hint="eastAsia"/>
          <w:color w:val="800080"/>
        </w:rPr>
        <w:t>&amp;</w:t>
      </w:r>
      <w:r>
        <w:rPr>
          <w:color w:val="800080"/>
        </w:rPr>
        <w:t>app</w:t>
      </w:r>
      <w:r>
        <w:rPr>
          <w:rFonts w:hint="eastAsia"/>
          <w:color w:val="800080"/>
        </w:rPr>
        <w:t>,</w:t>
      </w:r>
      <w:r>
        <w:rPr>
          <w:rFonts w:ascii="仿宋" w:eastAsia="仿宋" w:hAnsi="仿宋"/>
          <w:b/>
          <w:color w:val="FF0000"/>
          <w:sz w:val="24"/>
        </w:rPr>
        <w:t xml:space="preserve"> &amp;QApplication::quit);</w:t>
      </w:r>
    </w:p>
    <w:p w:rsidR="007D75B8" w:rsidRDefault="00E37A7F">
      <w:pPr>
        <w:pStyle w:val="12"/>
        <w:shd w:val="clear" w:color="auto" w:fill="B6DDE8" w:themeFill="accent5" w:themeFillTint="66"/>
        <w:spacing w:line="276" w:lineRule="auto"/>
        <w:ind w:leftChars="200" w:left="420" w:firstLineChars="0" w:firstLine="0"/>
        <w:rPr>
          <w:rFonts w:ascii="仿宋" w:eastAsia="仿宋" w:hAnsi="仿宋"/>
          <w:sz w:val="24"/>
        </w:rPr>
      </w:pPr>
      <w:r>
        <w:rPr>
          <w:rFonts w:ascii="仿宋" w:eastAsia="仿宋" w:hAnsi="仿宋"/>
          <w:sz w:val="24"/>
        </w:rPr>
        <w:t xml:space="preserve">    button.show();</w:t>
      </w:r>
    </w:p>
    <w:p w:rsidR="007D75B8" w:rsidRDefault="00E37A7F">
      <w:pPr>
        <w:pStyle w:val="12"/>
        <w:shd w:val="clear" w:color="auto" w:fill="B6DDE8" w:themeFill="accent5" w:themeFillTint="66"/>
        <w:spacing w:line="276" w:lineRule="auto"/>
        <w:ind w:leftChars="200" w:left="420" w:firstLineChars="0" w:firstLine="0"/>
        <w:rPr>
          <w:rFonts w:ascii="仿宋" w:eastAsia="仿宋" w:hAnsi="仿宋"/>
          <w:sz w:val="24"/>
        </w:rPr>
      </w:pPr>
      <w:r>
        <w:rPr>
          <w:rFonts w:ascii="仿宋" w:eastAsia="仿宋" w:hAnsi="仿宋"/>
          <w:sz w:val="24"/>
        </w:rPr>
        <w:t xml:space="preserve">    return app.exec();</w:t>
      </w:r>
    </w:p>
    <w:p w:rsidR="007D75B8" w:rsidRDefault="00E37A7F">
      <w:pPr>
        <w:pStyle w:val="12"/>
        <w:shd w:val="clear" w:color="auto" w:fill="B6DDE8" w:themeFill="accent5" w:themeFillTint="66"/>
        <w:spacing w:line="276" w:lineRule="auto"/>
        <w:ind w:leftChars="200" w:left="420" w:firstLineChars="0" w:firstLine="0"/>
        <w:rPr>
          <w:rFonts w:ascii="仿宋" w:eastAsia="仿宋" w:hAnsi="仿宋"/>
          <w:sz w:val="24"/>
        </w:rPr>
      </w:pPr>
      <w:r>
        <w:rPr>
          <w:rFonts w:ascii="仿宋" w:eastAsia="仿宋" w:hAnsi="仿宋"/>
          <w:sz w:val="24"/>
        </w:rPr>
        <w:t>}</w:t>
      </w:r>
    </w:p>
    <w:p w:rsidR="007D75B8" w:rsidRDefault="00E37A7F">
      <w:pPr>
        <w:spacing w:line="360" w:lineRule="auto"/>
        <w:ind w:left="420"/>
        <w:rPr>
          <w:rFonts w:ascii="仿宋" w:eastAsia="仿宋" w:hAnsi="仿宋"/>
          <w:sz w:val="24"/>
        </w:rPr>
      </w:pPr>
      <w:r>
        <w:rPr>
          <w:rFonts w:ascii="仿宋" w:eastAsia="仿宋" w:hAnsi="仿宋" w:hint="eastAsia"/>
          <w:sz w:val="24"/>
        </w:rPr>
        <w:t>我们按照前面文章中介绍的在 Qt Creator 中创建工程的方法创建好工程，然后将main()函数修改为上面的代码。点击运行，我们会看到一个按钮，上面有“Quit”字样。点击按钮，程序退出。</w:t>
      </w:r>
    </w:p>
    <w:p w:rsidR="007D75B8" w:rsidRDefault="00E37A7F">
      <w:pPr>
        <w:spacing w:line="360" w:lineRule="auto"/>
        <w:ind w:left="210" w:firstLine="210"/>
        <w:rPr>
          <w:rFonts w:ascii="仿宋" w:eastAsia="仿宋" w:hAnsi="仿宋"/>
          <w:sz w:val="24"/>
        </w:rPr>
      </w:pPr>
      <w:r>
        <w:rPr>
          <w:rFonts w:ascii="仿宋" w:eastAsia="仿宋" w:hAnsi="仿宋" w:hint="eastAsia"/>
          <w:sz w:val="24"/>
        </w:rPr>
        <w:t>connect()函数最常用的一般形式：</w:t>
      </w:r>
    </w:p>
    <w:p w:rsidR="007D75B8" w:rsidRDefault="00E37A7F">
      <w:pPr>
        <w:pStyle w:val="12"/>
        <w:shd w:val="clear" w:color="auto" w:fill="B6DDE8" w:themeFill="accent5" w:themeFillTint="66"/>
        <w:spacing w:line="276" w:lineRule="auto"/>
        <w:ind w:leftChars="200" w:left="420" w:firstLineChars="0"/>
        <w:rPr>
          <w:rFonts w:ascii="仿宋" w:eastAsia="仿宋" w:hAnsi="仿宋"/>
          <w:b/>
          <w:color w:val="FF0000"/>
          <w:sz w:val="24"/>
        </w:rPr>
      </w:pPr>
      <w:r>
        <w:rPr>
          <w:rFonts w:ascii="仿宋" w:eastAsia="仿宋" w:hAnsi="仿宋"/>
          <w:b/>
          <w:color w:val="FF0000"/>
          <w:sz w:val="24"/>
        </w:rPr>
        <w:t>connect(sender, signal,</w:t>
      </w:r>
      <w:r>
        <w:rPr>
          <w:rFonts w:ascii="仿宋" w:eastAsia="仿宋" w:hAnsi="仿宋" w:hint="eastAsia"/>
          <w:b/>
          <w:color w:val="FF0000"/>
          <w:sz w:val="24"/>
        </w:rPr>
        <w:t xml:space="preserve"> </w:t>
      </w:r>
      <w:r>
        <w:rPr>
          <w:rFonts w:ascii="仿宋" w:eastAsia="仿宋" w:hAnsi="仿宋"/>
          <w:b/>
          <w:color w:val="FF0000"/>
          <w:sz w:val="24"/>
        </w:rPr>
        <w:t>receiver, slot);</w:t>
      </w:r>
    </w:p>
    <w:p w:rsidR="007D75B8" w:rsidRDefault="00E37A7F">
      <w:pPr>
        <w:spacing w:line="360" w:lineRule="auto"/>
        <w:ind w:firstLine="420"/>
        <w:rPr>
          <w:rFonts w:ascii="仿宋" w:eastAsia="仿宋" w:hAnsi="仿宋"/>
          <w:sz w:val="24"/>
        </w:rPr>
      </w:pPr>
      <w:r>
        <w:rPr>
          <w:rFonts w:ascii="仿宋" w:eastAsia="仿宋" w:hAnsi="仿宋" w:hint="eastAsia"/>
          <w:sz w:val="24"/>
        </w:rPr>
        <w:t>参数</w:t>
      </w:r>
      <w:r>
        <w:rPr>
          <w:rFonts w:ascii="仿宋" w:eastAsia="仿宋" w:hAnsi="仿宋"/>
          <w:sz w:val="24"/>
        </w:rPr>
        <w:t>：</w:t>
      </w:r>
    </w:p>
    <w:p w:rsidR="007D75B8" w:rsidRDefault="00E37A7F">
      <w:pPr>
        <w:pStyle w:val="12"/>
        <w:numPr>
          <w:ilvl w:val="1"/>
          <w:numId w:val="9"/>
        </w:numPr>
        <w:spacing w:line="360" w:lineRule="auto"/>
        <w:ind w:firstLineChars="0"/>
        <w:rPr>
          <w:rFonts w:ascii="仿宋" w:eastAsia="仿宋" w:hAnsi="仿宋"/>
          <w:sz w:val="24"/>
        </w:rPr>
      </w:pPr>
      <w:r>
        <w:rPr>
          <w:rFonts w:ascii="仿宋" w:eastAsia="仿宋" w:hAnsi="仿宋" w:hint="eastAsia"/>
          <w:sz w:val="24"/>
        </w:rPr>
        <w:t>sender</w:t>
      </w:r>
      <w:r>
        <w:rPr>
          <w:rFonts w:ascii="仿宋" w:eastAsia="仿宋" w:hAnsi="仿宋"/>
          <w:sz w:val="24"/>
        </w:rPr>
        <w:t>：</w:t>
      </w:r>
      <w:r>
        <w:rPr>
          <w:rFonts w:ascii="仿宋" w:eastAsia="仿宋" w:hAnsi="仿宋" w:hint="eastAsia"/>
          <w:sz w:val="24"/>
        </w:rPr>
        <w:t>发出</w:t>
      </w:r>
      <w:r>
        <w:rPr>
          <w:rFonts w:ascii="仿宋" w:eastAsia="仿宋" w:hAnsi="仿宋"/>
          <w:sz w:val="24"/>
        </w:rPr>
        <w:t>信号的对象</w:t>
      </w:r>
    </w:p>
    <w:p w:rsidR="007D75B8" w:rsidRDefault="00E37A7F">
      <w:pPr>
        <w:pStyle w:val="12"/>
        <w:numPr>
          <w:ilvl w:val="1"/>
          <w:numId w:val="9"/>
        </w:numPr>
        <w:spacing w:line="360" w:lineRule="auto"/>
        <w:ind w:firstLineChars="0"/>
        <w:rPr>
          <w:rFonts w:ascii="仿宋" w:eastAsia="仿宋" w:hAnsi="仿宋"/>
          <w:sz w:val="24"/>
        </w:rPr>
      </w:pPr>
      <w:r>
        <w:rPr>
          <w:rFonts w:ascii="仿宋" w:eastAsia="仿宋" w:hAnsi="仿宋" w:hint="eastAsia"/>
          <w:sz w:val="24"/>
        </w:rPr>
        <w:t>signal</w:t>
      </w:r>
      <w:r>
        <w:rPr>
          <w:rFonts w:ascii="仿宋" w:eastAsia="仿宋" w:hAnsi="仿宋"/>
          <w:sz w:val="24"/>
        </w:rPr>
        <w:t>：</w:t>
      </w:r>
      <w:r>
        <w:rPr>
          <w:rFonts w:ascii="仿宋" w:eastAsia="仿宋" w:hAnsi="仿宋" w:hint="eastAsia"/>
          <w:sz w:val="24"/>
        </w:rPr>
        <w:t>发送</w:t>
      </w:r>
      <w:r>
        <w:rPr>
          <w:rFonts w:ascii="仿宋" w:eastAsia="仿宋" w:hAnsi="仿宋"/>
          <w:sz w:val="24"/>
        </w:rPr>
        <w:t>对象发出的信号</w:t>
      </w:r>
    </w:p>
    <w:p w:rsidR="007D75B8" w:rsidRDefault="00E37A7F">
      <w:pPr>
        <w:pStyle w:val="12"/>
        <w:numPr>
          <w:ilvl w:val="1"/>
          <w:numId w:val="9"/>
        </w:numPr>
        <w:spacing w:line="360" w:lineRule="auto"/>
        <w:ind w:firstLineChars="0"/>
        <w:rPr>
          <w:rFonts w:ascii="仿宋" w:eastAsia="仿宋" w:hAnsi="仿宋"/>
          <w:sz w:val="24"/>
        </w:rPr>
      </w:pPr>
      <w:r>
        <w:rPr>
          <w:rFonts w:ascii="仿宋" w:eastAsia="仿宋" w:hAnsi="仿宋" w:hint="eastAsia"/>
          <w:sz w:val="24"/>
        </w:rPr>
        <w:t>receiver</w:t>
      </w:r>
      <w:r>
        <w:rPr>
          <w:rFonts w:ascii="仿宋" w:eastAsia="仿宋" w:hAnsi="仿宋"/>
          <w:sz w:val="24"/>
        </w:rPr>
        <w:t>：</w:t>
      </w:r>
      <w:r>
        <w:rPr>
          <w:rFonts w:ascii="仿宋" w:eastAsia="仿宋" w:hAnsi="仿宋" w:hint="eastAsia"/>
          <w:sz w:val="24"/>
        </w:rPr>
        <w:t>接收</w:t>
      </w:r>
      <w:r>
        <w:rPr>
          <w:rFonts w:ascii="仿宋" w:eastAsia="仿宋" w:hAnsi="仿宋"/>
          <w:sz w:val="24"/>
        </w:rPr>
        <w:t>信号的对象</w:t>
      </w:r>
    </w:p>
    <w:p w:rsidR="007D75B8" w:rsidRDefault="00E37A7F">
      <w:pPr>
        <w:pStyle w:val="12"/>
        <w:numPr>
          <w:ilvl w:val="1"/>
          <w:numId w:val="9"/>
        </w:numPr>
        <w:spacing w:line="360" w:lineRule="auto"/>
        <w:ind w:firstLineChars="0"/>
        <w:rPr>
          <w:rFonts w:ascii="仿宋" w:eastAsia="仿宋" w:hAnsi="仿宋"/>
          <w:sz w:val="24"/>
        </w:rPr>
      </w:pPr>
      <w:r>
        <w:rPr>
          <w:rFonts w:ascii="仿宋" w:eastAsia="仿宋" w:hAnsi="仿宋" w:hint="eastAsia"/>
          <w:sz w:val="24"/>
        </w:rPr>
        <w:t>slot</w:t>
      </w:r>
      <w:r>
        <w:rPr>
          <w:rFonts w:ascii="仿宋" w:eastAsia="仿宋" w:hAnsi="仿宋"/>
          <w:sz w:val="24"/>
        </w:rPr>
        <w:t>：</w:t>
      </w:r>
      <w:r>
        <w:rPr>
          <w:rFonts w:ascii="仿宋" w:eastAsia="仿宋" w:hAnsi="仿宋" w:hint="eastAsia"/>
          <w:sz w:val="24"/>
        </w:rPr>
        <w:t>接收对象在接收到信号之后所需要调用的函数</w:t>
      </w:r>
    </w:p>
    <w:p w:rsidR="007D75B8" w:rsidRDefault="00E37A7F">
      <w:pPr>
        <w:spacing w:line="360" w:lineRule="auto"/>
        <w:ind w:left="420"/>
        <w:rPr>
          <w:rFonts w:ascii="仿宋" w:eastAsia="仿宋" w:hAnsi="仿宋"/>
          <w:b/>
          <w:color w:val="FF0000"/>
          <w:sz w:val="24"/>
        </w:rPr>
      </w:pPr>
      <w:r>
        <w:rPr>
          <w:rFonts w:ascii="仿宋" w:eastAsia="仿宋" w:hAnsi="仿宋" w:hint="eastAsia"/>
          <w:b/>
          <w:color w:val="FF0000"/>
          <w:sz w:val="24"/>
        </w:rPr>
        <w:t>信号槽要求信号和槽的参数一致，所谓一致，是参数类型一致。如果不一致，允许的情况是，</w:t>
      </w:r>
      <w:r>
        <w:rPr>
          <w:rFonts w:ascii="仿宋" w:eastAsia="仿宋" w:hAnsi="仿宋" w:hint="eastAsia"/>
          <w:b/>
          <w:color w:val="FF0000"/>
          <w:sz w:val="24"/>
          <w:highlight w:val="yellow"/>
        </w:rPr>
        <w:t>槽函数的参数可以比信号的少</w:t>
      </w:r>
      <w:r>
        <w:rPr>
          <w:rFonts w:ascii="仿宋" w:eastAsia="仿宋" w:hAnsi="仿宋" w:hint="eastAsia"/>
          <w:b/>
          <w:color w:val="FF0000"/>
          <w:sz w:val="24"/>
        </w:rPr>
        <w:t>，即便如此，槽函数存在的那些</w:t>
      </w:r>
      <w:r>
        <w:rPr>
          <w:rFonts w:ascii="仿宋" w:eastAsia="仿宋" w:hAnsi="仿宋" w:hint="eastAsia"/>
          <w:b/>
          <w:color w:val="FF0000"/>
          <w:sz w:val="24"/>
          <w:highlight w:val="yellow"/>
        </w:rPr>
        <w:t>参数的顺序也必须和信号的前面几个一致起来</w:t>
      </w:r>
      <w:r>
        <w:rPr>
          <w:rFonts w:ascii="仿宋" w:eastAsia="仿宋" w:hAnsi="仿宋" w:hint="eastAsia"/>
          <w:b/>
          <w:color w:val="FF0000"/>
          <w:sz w:val="24"/>
        </w:rPr>
        <w:t>。这是因为，你可以在槽函数中选择忽略信号传来的数据（也就是槽函数的参数比信号的少），但是不能说信号根本没有这个数据，你就要在槽函数中使用（就是槽函数的参数比信号的多，这是不允许的）。</w:t>
      </w:r>
    </w:p>
    <w:p w:rsidR="007D75B8" w:rsidRDefault="00E37A7F">
      <w:pPr>
        <w:spacing w:line="360" w:lineRule="auto"/>
        <w:ind w:firstLine="420"/>
        <w:rPr>
          <w:rFonts w:ascii="仿宋" w:eastAsia="仿宋" w:hAnsi="仿宋"/>
          <w:sz w:val="24"/>
        </w:rPr>
      </w:pPr>
      <w:r>
        <w:rPr>
          <w:rFonts w:ascii="仿宋" w:eastAsia="仿宋" w:hAnsi="仿宋" w:hint="eastAsia"/>
          <w:sz w:val="24"/>
        </w:rPr>
        <w:t>如果信号槽不符合，或者根本找不到这个信号或者槽函数，比如我们改成：</w:t>
      </w:r>
    </w:p>
    <w:p w:rsidR="007D75B8" w:rsidRDefault="00E37A7F">
      <w:pPr>
        <w:pStyle w:val="12"/>
        <w:shd w:val="clear" w:color="auto" w:fill="B6DDE8" w:themeFill="accent5" w:themeFillTint="66"/>
        <w:spacing w:line="276" w:lineRule="auto"/>
        <w:ind w:leftChars="200" w:left="420" w:firstLineChars="0"/>
        <w:rPr>
          <w:rFonts w:ascii="仿宋" w:eastAsia="仿宋" w:hAnsi="仿宋"/>
          <w:sz w:val="24"/>
        </w:rPr>
      </w:pPr>
      <w:r>
        <w:rPr>
          <w:rFonts w:ascii="仿宋" w:eastAsia="仿宋" w:hAnsi="仿宋"/>
          <w:sz w:val="24"/>
        </w:rPr>
        <w:t>connect(&amp;button, &amp;QPushButton::clicked, &amp;QApplication::quit2);</w:t>
      </w:r>
    </w:p>
    <w:p w:rsidR="007D75B8" w:rsidRDefault="00E37A7F">
      <w:pPr>
        <w:spacing w:line="360" w:lineRule="auto"/>
        <w:ind w:firstLine="420"/>
        <w:rPr>
          <w:rFonts w:ascii="仿宋" w:eastAsia="仿宋" w:hAnsi="仿宋"/>
          <w:sz w:val="24"/>
        </w:rPr>
      </w:pPr>
      <w:r>
        <w:rPr>
          <w:rFonts w:ascii="仿宋" w:eastAsia="仿宋" w:hAnsi="仿宋" w:hint="eastAsia"/>
          <w:sz w:val="24"/>
        </w:rPr>
        <w:t>由于 QApplication 没有 quit2 这样的函数，因此在编译时会有编译错误：</w:t>
      </w:r>
    </w:p>
    <w:p w:rsidR="007D75B8" w:rsidRDefault="00E37A7F">
      <w:pPr>
        <w:pStyle w:val="12"/>
        <w:shd w:val="clear" w:color="auto" w:fill="B6DDE8" w:themeFill="accent5" w:themeFillTint="66"/>
        <w:spacing w:line="276" w:lineRule="auto"/>
        <w:ind w:leftChars="200" w:left="420" w:firstLineChars="0"/>
        <w:rPr>
          <w:rFonts w:ascii="仿宋" w:eastAsia="仿宋" w:hAnsi="仿宋"/>
          <w:sz w:val="24"/>
        </w:rPr>
      </w:pPr>
      <w:r>
        <w:rPr>
          <w:rFonts w:ascii="仿宋" w:eastAsia="仿宋" w:hAnsi="仿宋"/>
          <w:sz w:val="24"/>
        </w:rPr>
        <w:t>'quit2' is not a member of QApplication</w:t>
      </w:r>
    </w:p>
    <w:p w:rsidR="007D75B8" w:rsidRDefault="00E37A7F">
      <w:pPr>
        <w:spacing w:line="360" w:lineRule="auto"/>
        <w:ind w:firstLine="420"/>
        <w:rPr>
          <w:rFonts w:ascii="仿宋" w:eastAsia="仿宋" w:hAnsi="仿宋"/>
          <w:sz w:val="24"/>
        </w:rPr>
      </w:pPr>
      <w:r>
        <w:rPr>
          <w:rFonts w:ascii="仿宋" w:eastAsia="仿宋" w:hAnsi="仿宋" w:hint="eastAsia"/>
          <w:sz w:val="24"/>
        </w:rPr>
        <w:t>这样，使用成员函数指针我们就不会担心在编写信号槽的时候出现函数错误。</w:t>
      </w:r>
    </w:p>
    <w:p w:rsidR="007D75B8" w:rsidRDefault="00E37A7F">
      <w:pPr>
        <w:pStyle w:val="12"/>
        <w:numPr>
          <w:ilvl w:val="0"/>
          <w:numId w:val="9"/>
        </w:numPr>
        <w:spacing w:line="360" w:lineRule="auto"/>
        <w:ind w:firstLineChars="0"/>
        <w:rPr>
          <w:rFonts w:ascii="仿宋" w:eastAsia="仿宋" w:hAnsi="仿宋"/>
          <w:sz w:val="24"/>
        </w:rPr>
      </w:pPr>
      <w:r>
        <w:rPr>
          <w:rFonts w:ascii="仿宋" w:eastAsia="仿宋" w:hAnsi="仿宋" w:hint="eastAsia"/>
          <w:sz w:val="24"/>
        </w:rPr>
        <w:t>Qt</w:t>
      </w:r>
      <w:r>
        <w:rPr>
          <w:rFonts w:ascii="仿宋" w:eastAsia="仿宋" w:hAnsi="仿宋"/>
          <w:sz w:val="24"/>
        </w:rPr>
        <w:t xml:space="preserve">4 </w:t>
      </w:r>
      <w:r>
        <w:rPr>
          <w:rFonts w:ascii="仿宋" w:eastAsia="仿宋" w:hAnsi="仿宋" w:hint="eastAsia"/>
          <w:sz w:val="24"/>
        </w:rPr>
        <w:t>的</w:t>
      </w:r>
      <w:r>
        <w:rPr>
          <w:rFonts w:ascii="仿宋" w:eastAsia="仿宋" w:hAnsi="仿宋"/>
          <w:sz w:val="24"/>
        </w:rPr>
        <w:t>书写方式：</w:t>
      </w:r>
    </w:p>
    <w:p w:rsidR="007D75B8" w:rsidRDefault="00E37A7F">
      <w:pPr>
        <w:pStyle w:val="12"/>
        <w:shd w:val="clear" w:color="auto" w:fill="B6DDE8" w:themeFill="accent5" w:themeFillTint="66"/>
        <w:spacing w:line="276" w:lineRule="auto"/>
        <w:ind w:leftChars="200" w:left="420" w:firstLineChars="0" w:firstLine="0"/>
        <w:rPr>
          <w:rFonts w:ascii="仿宋" w:eastAsia="仿宋" w:hAnsi="仿宋"/>
          <w:sz w:val="24"/>
        </w:rPr>
      </w:pPr>
      <w:r>
        <w:rPr>
          <w:rFonts w:ascii="仿宋" w:eastAsia="仿宋" w:hAnsi="仿宋"/>
          <w:sz w:val="24"/>
        </w:rPr>
        <w:t xml:space="preserve">int main(int argc, char *argv[]) </w:t>
      </w:r>
    </w:p>
    <w:p w:rsidR="007D75B8" w:rsidRDefault="00E37A7F">
      <w:pPr>
        <w:pStyle w:val="12"/>
        <w:shd w:val="clear" w:color="auto" w:fill="B6DDE8" w:themeFill="accent5" w:themeFillTint="66"/>
        <w:spacing w:line="276" w:lineRule="auto"/>
        <w:ind w:leftChars="200" w:left="420" w:firstLineChars="0" w:firstLine="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leftChars="200" w:left="420" w:firstLineChars="0" w:firstLine="0"/>
        <w:rPr>
          <w:rFonts w:ascii="仿宋" w:eastAsia="仿宋" w:hAnsi="仿宋"/>
          <w:sz w:val="24"/>
        </w:rPr>
      </w:pPr>
      <w:r>
        <w:rPr>
          <w:rFonts w:ascii="仿宋" w:eastAsia="仿宋" w:hAnsi="仿宋"/>
          <w:sz w:val="24"/>
        </w:rPr>
        <w:t xml:space="preserve">        QApplication a(argc, argv); </w:t>
      </w:r>
    </w:p>
    <w:p w:rsidR="007D75B8" w:rsidRDefault="00E37A7F">
      <w:pPr>
        <w:pStyle w:val="12"/>
        <w:shd w:val="clear" w:color="auto" w:fill="B6DDE8" w:themeFill="accent5" w:themeFillTint="66"/>
        <w:spacing w:line="276" w:lineRule="auto"/>
        <w:ind w:leftChars="200" w:left="420" w:firstLineChars="0" w:firstLine="0"/>
        <w:rPr>
          <w:rFonts w:ascii="仿宋" w:eastAsia="仿宋" w:hAnsi="仿宋"/>
          <w:sz w:val="24"/>
        </w:rPr>
      </w:pPr>
      <w:r>
        <w:rPr>
          <w:rFonts w:ascii="仿宋" w:eastAsia="仿宋" w:hAnsi="仿宋"/>
          <w:sz w:val="24"/>
        </w:rPr>
        <w:lastRenderedPageBreak/>
        <w:t xml:space="preserve">        QPushButton *button = new QPushButton("Quit"); </w:t>
      </w:r>
    </w:p>
    <w:p w:rsidR="007D75B8" w:rsidRDefault="00E37A7F">
      <w:pPr>
        <w:pStyle w:val="12"/>
        <w:shd w:val="clear" w:color="auto" w:fill="B6DDE8" w:themeFill="accent5" w:themeFillTint="66"/>
        <w:spacing w:line="276" w:lineRule="auto"/>
        <w:ind w:leftChars="200" w:left="420" w:firstLineChars="0" w:firstLine="0"/>
        <w:rPr>
          <w:rFonts w:ascii="仿宋" w:eastAsia="仿宋" w:hAnsi="仿宋"/>
          <w:b/>
          <w:sz w:val="24"/>
        </w:rPr>
      </w:pPr>
      <w:r>
        <w:rPr>
          <w:rFonts w:ascii="仿宋" w:eastAsia="仿宋" w:hAnsi="仿宋"/>
          <w:sz w:val="24"/>
        </w:rPr>
        <w:t xml:space="preserve">        </w:t>
      </w:r>
      <w:r>
        <w:rPr>
          <w:rFonts w:ascii="仿宋" w:eastAsia="仿宋" w:hAnsi="仿宋"/>
          <w:b/>
          <w:color w:val="FF0000"/>
          <w:sz w:val="24"/>
        </w:rPr>
        <w:t xml:space="preserve">connect(button, SIGNAL(clicked()), &amp;a, SLOT(quit())); </w:t>
      </w:r>
    </w:p>
    <w:p w:rsidR="007D75B8" w:rsidRDefault="00E37A7F">
      <w:pPr>
        <w:pStyle w:val="12"/>
        <w:shd w:val="clear" w:color="auto" w:fill="B6DDE8" w:themeFill="accent5" w:themeFillTint="66"/>
        <w:spacing w:line="276" w:lineRule="auto"/>
        <w:ind w:leftChars="200" w:left="420" w:firstLineChars="0" w:firstLine="0"/>
        <w:rPr>
          <w:rFonts w:ascii="仿宋" w:eastAsia="仿宋" w:hAnsi="仿宋"/>
          <w:sz w:val="24"/>
        </w:rPr>
      </w:pPr>
      <w:r>
        <w:rPr>
          <w:rFonts w:ascii="仿宋" w:eastAsia="仿宋" w:hAnsi="仿宋"/>
          <w:sz w:val="24"/>
        </w:rPr>
        <w:t xml:space="preserve">        button-&gt;show(); </w:t>
      </w:r>
    </w:p>
    <w:p w:rsidR="007D75B8" w:rsidRDefault="00E37A7F">
      <w:pPr>
        <w:pStyle w:val="12"/>
        <w:shd w:val="clear" w:color="auto" w:fill="B6DDE8" w:themeFill="accent5" w:themeFillTint="66"/>
        <w:spacing w:line="276" w:lineRule="auto"/>
        <w:ind w:leftChars="200" w:left="420" w:firstLineChars="0" w:firstLine="0"/>
        <w:rPr>
          <w:rFonts w:ascii="仿宋" w:eastAsia="仿宋" w:hAnsi="仿宋"/>
          <w:sz w:val="24"/>
        </w:rPr>
      </w:pPr>
      <w:r>
        <w:rPr>
          <w:rFonts w:ascii="仿宋" w:eastAsia="仿宋" w:hAnsi="仿宋"/>
          <w:sz w:val="24"/>
        </w:rPr>
        <w:t xml:space="preserve">        return a.exec(); </w:t>
      </w:r>
    </w:p>
    <w:p w:rsidR="007D75B8" w:rsidRDefault="00E37A7F">
      <w:pPr>
        <w:pStyle w:val="12"/>
        <w:shd w:val="clear" w:color="auto" w:fill="B6DDE8" w:themeFill="accent5" w:themeFillTint="66"/>
        <w:spacing w:line="276" w:lineRule="auto"/>
        <w:ind w:leftChars="200" w:left="420" w:firstLineChars="0" w:firstLine="0"/>
        <w:rPr>
          <w:rFonts w:ascii="仿宋" w:eastAsia="仿宋" w:hAnsi="仿宋"/>
          <w:sz w:val="24"/>
        </w:rPr>
      </w:pPr>
      <w:r>
        <w:rPr>
          <w:rFonts w:ascii="仿宋" w:eastAsia="仿宋" w:hAnsi="仿宋"/>
          <w:sz w:val="24"/>
        </w:rPr>
        <w:t>}</w:t>
      </w:r>
    </w:p>
    <w:p w:rsidR="007D75B8" w:rsidRDefault="00E37A7F">
      <w:pPr>
        <w:spacing w:line="360" w:lineRule="auto"/>
        <w:ind w:left="420"/>
        <w:rPr>
          <w:rFonts w:ascii="仿宋" w:eastAsia="仿宋" w:hAnsi="仿宋"/>
          <w:sz w:val="24"/>
        </w:rPr>
      </w:pPr>
      <w:r>
        <w:rPr>
          <w:rFonts w:ascii="仿宋" w:eastAsia="仿宋" w:hAnsi="仿宋" w:hint="eastAsia"/>
          <w:sz w:val="24"/>
        </w:rPr>
        <w:t>这里使用了</w:t>
      </w:r>
      <w:r>
        <w:rPr>
          <w:rFonts w:ascii="仿宋" w:eastAsia="仿宋" w:hAnsi="仿宋" w:hint="eastAsia"/>
          <w:b/>
          <w:color w:val="FF0000"/>
          <w:sz w:val="24"/>
        </w:rPr>
        <w:t>SIGNAL和SLOT这两个宏，将两个函数名转换成了字符串</w:t>
      </w:r>
      <w:r>
        <w:rPr>
          <w:rFonts w:ascii="仿宋" w:eastAsia="仿宋" w:hAnsi="仿宋" w:hint="eastAsia"/>
          <w:sz w:val="24"/>
        </w:rPr>
        <w:t>。注意到connect()函数的 signal 和 slot 都是接受字符串，一旦出现连接不成功的情况，Qt</w:t>
      </w:r>
      <w:r>
        <w:rPr>
          <w:rFonts w:ascii="仿宋" w:eastAsia="仿宋" w:hAnsi="仿宋"/>
          <w:sz w:val="24"/>
        </w:rPr>
        <w:t>4</w:t>
      </w:r>
      <w:r>
        <w:rPr>
          <w:rFonts w:ascii="仿宋" w:eastAsia="仿宋" w:hAnsi="仿宋" w:hint="eastAsia"/>
          <w:sz w:val="24"/>
        </w:rPr>
        <w:t>是没有编译错误的（因为一切都是字符串，编译期是不检查字符串是否匹配），而是在运行时给出错误。这无疑会增加程序的不稳定性。</w:t>
      </w:r>
    </w:p>
    <w:p w:rsidR="007D75B8" w:rsidRDefault="00E37A7F">
      <w:pPr>
        <w:pStyle w:val="12"/>
        <w:numPr>
          <w:ilvl w:val="0"/>
          <w:numId w:val="10"/>
        </w:numPr>
        <w:spacing w:line="360" w:lineRule="auto"/>
        <w:ind w:firstLineChars="0"/>
        <w:rPr>
          <w:rFonts w:ascii="仿宋" w:eastAsia="仿宋" w:hAnsi="仿宋"/>
          <w:sz w:val="24"/>
        </w:rPr>
      </w:pPr>
      <w:r>
        <w:rPr>
          <w:rFonts w:ascii="仿宋" w:eastAsia="仿宋" w:hAnsi="仿宋" w:hint="eastAsia"/>
          <w:sz w:val="24"/>
        </w:rPr>
        <w:t>Qt</w:t>
      </w:r>
      <w:r>
        <w:rPr>
          <w:rFonts w:ascii="仿宋" w:eastAsia="仿宋" w:hAnsi="仿宋"/>
          <w:sz w:val="24"/>
        </w:rPr>
        <w:t>5</w:t>
      </w:r>
      <w:r>
        <w:rPr>
          <w:rFonts w:ascii="仿宋" w:eastAsia="仿宋" w:hAnsi="仿宋" w:hint="eastAsia"/>
          <w:sz w:val="24"/>
        </w:rPr>
        <w:t>在</w:t>
      </w:r>
      <w:r>
        <w:rPr>
          <w:rFonts w:ascii="仿宋" w:eastAsia="仿宋" w:hAnsi="仿宋"/>
          <w:sz w:val="24"/>
        </w:rPr>
        <w:t>语法上完全兼容Qt4</w:t>
      </w:r>
    </w:p>
    <w:p w:rsidR="007D75B8" w:rsidRDefault="00E37A7F">
      <w:pPr>
        <w:pStyle w:val="2"/>
      </w:pPr>
      <w:bookmarkStart w:id="20" w:name="_Toc429239500"/>
      <w:r>
        <w:rPr>
          <w:rFonts w:hint="eastAsia"/>
        </w:rPr>
        <w:t xml:space="preserve">3.2 </w:t>
      </w:r>
      <w:r>
        <w:rPr>
          <w:rFonts w:hint="eastAsia"/>
        </w:rPr>
        <w:t>自定义信号槽</w:t>
      </w:r>
      <w:bookmarkEnd w:id="20"/>
    </w:p>
    <w:p w:rsidR="007D75B8" w:rsidRDefault="00E37A7F">
      <w:pPr>
        <w:spacing w:line="360" w:lineRule="auto"/>
        <w:rPr>
          <w:rFonts w:ascii="仿宋" w:eastAsia="仿宋" w:hAnsi="仿宋"/>
          <w:sz w:val="24"/>
        </w:rPr>
      </w:pPr>
      <w:r>
        <w:rPr>
          <w:rFonts w:ascii="仿宋" w:eastAsia="仿宋" w:hAnsi="仿宋" w:hint="eastAsia"/>
          <w:sz w:val="24"/>
        </w:rPr>
        <w:t>使用connect()可以让我们连接系统提供的信号和槽。但是，Qt 的信号槽机制并不仅仅是使用系统提供的那部分，还会允许我们自己设计自己的信号和槽。</w:t>
      </w:r>
    </w:p>
    <w:p w:rsidR="007D75B8" w:rsidRDefault="00E37A7F">
      <w:pPr>
        <w:spacing w:line="360" w:lineRule="auto"/>
        <w:rPr>
          <w:rFonts w:ascii="仿宋" w:eastAsia="仿宋" w:hAnsi="仿宋"/>
          <w:sz w:val="24"/>
        </w:rPr>
      </w:pPr>
      <w:r>
        <w:rPr>
          <w:rFonts w:ascii="仿宋" w:eastAsia="仿宋" w:hAnsi="仿宋" w:hint="eastAsia"/>
          <w:sz w:val="24"/>
        </w:rPr>
        <w:t>下面我们看看使用 Qt 的信号槽，实现</w:t>
      </w:r>
      <w:r>
        <w:rPr>
          <w:rFonts w:ascii="仿宋" w:eastAsia="仿宋" w:hAnsi="仿宋"/>
          <w:sz w:val="24"/>
        </w:rPr>
        <w:t>一个</w:t>
      </w:r>
      <w:r>
        <w:rPr>
          <w:rFonts w:ascii="仿宋" w:eastAsia="仿宋" w:hAnsi="仿宋" w:hint="eastAsia"/>
          <w:sz w:val="24"/>
        </w:rPr>
        <w:t>报纸和订阅者的例子：</w:t>
      </w:r>
    </w:p>
    <w:p w:rsidR="007D75B8" w:rsidRDefault="00E37A7F">
      <w:pPr>
        <w:spacing w:line="360" w:lineRule="auto"/>
        <w:rPr>
          <w:rFonts w:ascii="仿宋" w:eastAsia="仿宋" w:hAnsi="仿宋"/>
          <w:sz w:val="24"/>
        </w:rPr>
      </w:pPr>
      <w:r>
        <w:rPr>
          <w:rFonts w:ascii="仿宋" w:eastAsia="仿宋" w:hAnsi="仿宋" w:hint="eastAsia"/>
          <w:sz w:val="24"/>
        </w:rPr>
        <w:t>有一个报纸类Newspaper，有一个订阅者类Subscriber。Subscriber可以订阅Newspaper。这样，当Newspaper有了新的内容的时候，Subscriber可以立即得到通知。</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#include &lt;QObject&gt;</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 newspaper.h //////////</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class Newspaper : public QObject</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Q_OBJECT</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public:</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Newspaper(const QString &amp; name) :</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m_name(name)</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void send()</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Chars="0" w:firstLine="0"/>
        <w:rPr>
          <w:rFonts w:ascii="仿宋" w:eastAsia="仿宋" w:hAnsi="仿宋"/>
          <w:b/>
          <w:sz w:val="24"/>
        </w:rPr>
      </w:pPr>
      <w:r>
        <w:rPr>
          <w:rFonts w:ascii="仿宋" w:eastAsia="仿宋" w:hAnsi="仿宋"/>
          <w:sz w:val="24"/>
        </w:rPr>
        <w:t xml:space="preserve">        </w:t>
      </w:r>
      <w:r>
        <w:rPr>
          <w:rFonts w:ascii="仿宋" w:eastAsia="仿宋" w:hAnsi="仿宋"/>
          <w:b/>
          <w:color w:val="FF0000"/>
          <w:sz w:val="24"/>
        </w:rPr>
        <w:t>emit newPaper(m_name);</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Chars="0" w:firstLine="0"/>
        <w:rPr>
          <w:rFonts w:ascii="仿宋" w:eastAsia="仿宋" w:hAnsi="仿宋"/>
          <w:b/>
          <w:color w:val="FF0000"/>
          <w:sz w:val="24"/>
        </w:rPr>
      </w:pPr>
      <w:r>
        <w:rPr>
          <w:rFonts w:ascii="仿宋" w:eastAsia="仿宋" w:hAnsi="仿宋"/>
          <w:b/>
          <w:color w:val="FF0000"/>
          <w:sz w:val="24"/>
        </w:rPr>
        <w:lastRenderedPageBreak/>
        <w:t>signals:</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b/>
          <w:color w:val="FF0000"/>
          <w:sz w:val="24"/>
        </w:rPr>
        <w:t xml:space="preserve">    void newPaper(const QString &amp;name);</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private:</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QString m_name;</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reader.h //////////</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#include &lt;QObject&gt;</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#include &lt;QDebug&gt;</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class Reader : public QObject</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Q_OBJECT</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public:</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Reader() {}</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void receiveNewspaper(const QString &amp; name)</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qDebug() &lt;&lt; "Receives Newspaper: " &lt;&lt; name;</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main.cpp //////////</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#include &lt;QCoreApplication&gt;</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#include "newspaper.h"</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#include "reader.h"</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int main(int argc, char *argv[])</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QCoreApplication app(argc, argv);</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Newspaper newspaper("Newspaper A");</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Reader reader;</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QObject::connect(&amp;newspaper, &amp;Newspaper::newPaper,</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&amp;reader,    &amp;Reader::receiveNewspaper);</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newspaper.send();</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lastRenderedPageBreak/>
        <w:t xml:space="preserve"> </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return app.exec();</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w:t>
      </w:r>
    </w:p>
    <w:p w:rsidR="007D75B8" w:rsidRDefault="00E37A7F">
      <w:pPr>
        <w:pStyle w:val="12"/>
        <w:numPr>
          <w:ilvl w:val="0"/>
          <w:numId w:val="10"/>
        </w:numPr>
        <w:spacing w:line="360" w:lineRule="auto"/>
        <w:ind w:firstLineChars="0"/>
        <w:rPr>
          <w:rFonts w:ascii="仿宋" w:eastAsia="仿宋" w:hAnsi="仿宋"/>
          <w:sz w:val="24"/>
        </w:rPr>
      </w:pPr>
      <w:r>
        <w:rPr>
          <w:rFonts w:ascii="仿宋" w:eastAsia="仿宋" w:hAnsi="仿宋" w:hint="eastAsia"/>
          <w:sz w:val="24"/>
        </w:rPr>
        <w:t>首先看Newspaper这个类。这个类继承了QObject类。</w:t>
      </w:r>
      <w:r>
        <w:rPr>
          <w:rFonts w:ascii="仿宋" w:eastAsia="仿宋" w:hAnsi="仿宋" w:hint="eastAsia"/>
          <w:b/>
          <w:color w:val="FF0000"/>
          <w:sz w:val="24"/>
        </w:rPr>
        <w:t>只有继承了QObject类的类，才具有信号槽的能力。</w:t>
      </w:r>
      <w:r>
        <w:rPr>
          <w:rFonts w:ascii="仿宋" w:eastAsia="仿宋" w:hAnsi="仿宋" w:hint="eastAsia"/>
          <w:sz w:val="24"/>
        </w:rPr>
        <w:t>所以，为了使用信号槽，必须继承QObject。</w:t>
      </w:r>
      <w:r>
        <w:rPr>
          <w:rFonts w:ascii="仿宋" w:eastAsia="仿宋" w:hAnsi="仿宋" w:hint="eastAsia"/>
          <w:b/>
          <w:color w:val="FF0000"/>
          <w:sz w:val="24"/>
        </w:rPr>
        <w:t>凡是QObject类（不管是直接子类还是间接子类），都应该在第一行代码写上Q_OBJECT</w:t>
      </w:r>
      <w:r>
        <w:rPr>
          <w:rFonts w:ascii="仿宋" w:eastAsia="仿宋" w:hAnsi="仿宋" w:hint="eastAsia"/>
          <w:sz w:val="24"/>
        </w:rPr>
        <w:t>。不管是不是使用信号槽，都应该添加这个宏。这个宏的展开将为我们的类提供信号槽机制、国际化机制以及 Qt 提供的不基于 C++ RTTI 的反射能力。</w:t>
      </w:r>
    </w:p>
    <w:p w:rsidR="007D75B8" w:rsidRDefault="00E37A7F">
      <w:pPr>
        <w:pStyle w:val="12"/>
        <w:numPr>
          <w:ilvl w:val="0"/>
          <w:numId w:val="10"/>
        </w:numPr>
        <w:spacing w:line="360" w:lineRule="auto"/>
        <w:ind w:firstLineChars="0"/>
        <w:rPr>
          <w:rFonts w:ascii="仿宋" w:eastAsia="仿宋" w:hAnsi="仿宋"/>
          <w:b/>
          <w:color w:val="FF0000"/>
          <w:sz w:val="24"/>
        </w:rPr>
      </w:pPr>
      <w:r>
        <w:rPr>
          <w:rFonts w:ascii="仿宋" w:eastAsia="仿宋" w:hAnsi="仿宋" w:hint="eastAsia"/>
          <w:sz w:val="24"/>
        </w:rPr>
        <w:t>Newspaper类的 public 和 private 代码块都比较简单，只不过它新加了一个 signals。signals 块所列出的，就是该类的信号。</w:t>
      </w:r>
      <w:r>
        <w:rPr>
          <w:rFonts w:ascii="仿宋" w:eastAsia="仿宋" w:hAnsi="仿宋" w:hint="eastAsia"/>
          <w:b/>
          <w:color w:val="FF0000"/>
          <w:sz w:val="24"/>
        </w:rPr>
        <w:t>信号就是一个个的函数名，返回值是 void（因为无法获得信号的返回值，所以也就无需返回任何值），参数是该类需要让外界知道的数据。信号作为函数名，不需要在 cpp 函数中添加任何实现。</w:t>
      </w:r>
    </w:p>
    <w:p w:rsidR="007D75B8" w:rsidRDefault="00E37A7F">
      <w:pPr>
        <w:pStyle w:val="12"/>
        <w:numPr>
          <w:ilvl w:val="0"/>
          <w:numId w:val="10"/>
        </w:numPr>
        <w:spacing w:line="360" w:lineRule="auto"/>
        <w:ind w:firstLineChars="0"/>
        <w:rPr>
          <w:rFonts w:ascii="仿宋" w:eastAsia="仿宋" w:hAnsi="仿宋"/>
          <w:sz w:val="24"/>
        </w:rPr>
      </w:pPr>
      <w:r>
        <w:rPr>
          <w:rFonts w:ascii="仿宋" w:eastAsia="仿宋" w:hAnsi="仿宋" w:hint="eastAsia"/>
          <w:sz w:val="24"/>
        </w:rPr>
        <w:t>Newspaper类的send()函数比较简单，只有一个语句emit newPaper(m_name);。emit 是 Qt 对 C++ 的扩展，是一个关键字（其实也是一个宏）。emit 的含义是发出，也就是发出newPaper()信号。感兴趣的接收者会关注这个信号，可能还需要知道是哪份报纸发出的信号？所以，我们将实际的报纸名字m_name当做参数传给这个信号。当接收者连接这个信号时，就可以通过槽函数获得实际值。这样就完成了数据从发出者到接收者的一个转移。</w:t>
      </w:r>
    </w:p>
    <w:p w:rsidR="007D75B8" w:rsidRDefault="00E37A7F">
      <w:pPr>
        <w:pStyle w:val="12"/>
        <w:numPr>
          <w:ilvl w:val="0"/>
          <w:numId w:val="10"/>
        </w:numPr>
        <w:spacing w:line="360" w:lineRule="auto"/>
        <w:ind w:firstLineChars="0"/>
        <w:rPr>
          <w:rFonts w:ascii="仿宋" w:eastAsia="仿宋" w:hAnsi="仿宋"/>
          <w:sz w:val="24"/>
        </w:rPr>
      </w:pPr>
      <w:r>
        <w:rPr>
          <w:rFonts w:ascii="仿宋" w:eastAsia="仿宋" w:hAnsi="仿宋" w:hint="eastAsia"/>
          <w:sz w:val="24"/>
        </w:rPr>
        <w:t>Reader类更简单。因为这个类需要接受信号，所以我们将其继承了QObject，并且添加了Q_OBJECT宏。后面则是默认构造函数和一个普通的成员函数。</w:t>
      </w:r>
      <w:r>
        <w:rPr>
          <w:rFonts w:ascii="仿宋" w:eastAsia="仿宋" w:hAnsi="仿宋" w:hint="eastAsia"/>
          <w:b/>
          <w:color w:val="FF0000"/>
          <w:sz w:val="24"/>
        </w:rPr>
        <w:t>Qt 5 中，任何成员函数、static 函数、全局函数和 Lambda 表达式都可以作为槽函数。</w:t>
      </w:r>
      <w:r>
        <w:rPr>
          <w:rFonts w:ascii="仿宋" w:eastAsia="仿宋" w:hAnsi="仿宋" w:hint="eastAsia"/>
          <w:sz w:val="24"/>
        </w:rPr>
        <w:t>与信号函数不同，槽函数必须自己完成实现代码。槽函数就是普通的成员函数，因此作为成员函数，也会受到 public、private 等访问控制符的影响。（如果信号是 private 的，这个信号就不能在类的外面连接，也就没有任何意义。）</w:t>
      </w:r>
    </w:p>
    <w:p w:rsidR="007D75B8" w:rsidRDefault="00E37A7F">
      <w:pPr>
        <w:pStyle w:val="3"/>
      </w:pPr>
      <w:bookmarkStart w:id="21" w:name="_Toc429239501"/>
      <w:r>
        <w:rPr>
          <w:rFonts w:hint="eastAsia"/>
        </w:rPr>
        <w:lastRenderedPageBreak/>
        <w:t>自定义信号槽需要注意的事项</w:t>
      </w:r>
      <w:bookmarkEnd w:id="21"/>
    </w:p>
    <w:p w:rsidR="007D75B8" w:rsidRDefault="00E37A7F">
      <w:pPr>
        <w:pStyle w:val="12"/>
        <w:numPr>
          <w:ilvl w:val="0"/>
          <w:numId w:val="10"/>
        </w:numPr>
        <w:spacing w:line="360" w:lineRule="auto"/>
        <w:ind w:firstLineChars="0"/>
        <w:rPr>
          <w:rFonts w:ascii="仿宋" w:eastAsia="仿宋" w:hAnsi="仿宋"/>
          <w:b/>
          <w:color w:val="FF0000"/>
          <w:sz w:val="24"/>
        </w:rPr>
      </w:pPr>
      <w:r>
        <w:rPr>
          <w:rFonts w:ascii="仿宋" w:eastAsia="仿宋" w:hAnsi="仿宋" w:hint="eastAsia"/>
          <w:b/>
          <w:color w:val="FF0000"/>
          <w:sz w:val="24"/>
        </w:rPr>
        <w:t>发送者和接收者都需要是QObject的子类（当然，槽函数是全局函数、Lambda 表达式等无需接收者的时候除外）；</w:t>
      </w:r>
    </w:p>
    <w:p w:rsidR="007D75B8" w:rsidRDefault="00E37A7F">
      <w:pPr>
        <w:pStyle w:val="12"/>
        <w:numPr>
          <w:ilvl w:val="0"/>
          <w:numId w:val="10"/>
        </w:numPr>
        <w:spacing w:line="360" w:lineRule="auto"/>
        <w:ind w:firstLineChars="0"/>
        <w:rPr>
          <w:rFonts w:ascii="仿宋" w:eastAsia="仿宋" w:hAnsi="仿宋"/>
          <w:b/>
          <w:color w:val="FF0000"/>
          <w:sz w:val="24"/>
        </w:rPr>
      </w:pPr>
      <w:r>
        <w:rPr>
          <w:rFonts w:ascii="仿宋" w:eastAsia="仿宋" w:hAnsi="仿宋" w:hint="eastAsia"/>
          <w:b/>
          <w:color w:val="FF0000"/>
          <w:sz w:val="24"/>
        </w:rPr>
        <w:t>使用 signals 标记信号函数，信号是一个函数声明，返回 void，不需要实现函数代码；</w:t>
      </w:r>
    </w:p>
    <w:p w:rsidR="007D75B8" w:rsidRDefault="00E37A7F">
      <w:pPr>
        <w:pStyle w:val="12"/>
        <w:numPr>
          <w:ilvl w:val="0"/>
          <w:numId w:val="10"/>
        </w:numPr>
        <w:spacing w:line="360" w:lineRule="auto"/>
        <w:ind w:firstLineChars="0"/>
        <w:rPr>
          <w:rFonts w:ascii="仿宋" w:eastAsia="仿宋" w:hAnsi="仿宋"/>
          <w:b/>
          <w:color w:val="FF0000"/>
          <w:sz w:val="24"/>
        </w:rPr>
      </w:pPr>
      <w:r>
        <w:rPr>
          <w:rFonts w:ascii="仿宋" w:eastAsia="仿宋" w:hAnsi="仿宋" w:hint="eastAsia"/>
          <w:b/>
          <w:color w:val="FF0000"/>
          <w:sz w:val="24"/>
        </w:rPr>
        <w:t>槽函数是普通的成员函数，作为成员函数，会受到 public、private、protected 的影响；</w:t>
      </w:r>
    </w:p>
    <w:p w:rsidR="007D75B8" w:rsidRDefault="00E37A7F">
      <w:pPr>
        <w:pStyle w:val="12"/>
        <w:numPr>
          <w:ilvl w:val="0"/>
          <w:numId w:val="10"/>
        </w:numPr>
        <w:spacing w:line="360" w:lineRule="auto"/>
        <w:ind w:firstLineChars="0"/>
        <w:rPr>
          <w:rFonts w:ascii="仿宋" w:eastAsia="仿宋" w:hAnsi="仿宋"/>
          <w:b/>
          <w:color w:val="FF0000"/>
          <w:sz w:val="24"/>
        </w:rPr>
      </w:pPr>
      <w:r>
        <w:rPr>
          <w:rFonts w:ascii="仿宋" w:eastAsia="仿宋" w:hAnsi="仿宋" w:hint="eastAsia"/>
          <w:b/>
          <w:color w:val="FF0000"/>
          <w:sz w:val="24"/>
        </w:rPr>
        <w:t>使用 emit 在恰当的位置发送信号；</w:t>
      </w:r>
    </w:p>
    <w:p w:rsidR="007D75B8" w:rsidRDefault="00E37A7F">
      <w:pPr>
        <w:pStyle w:val="12"/>
        <w:numPr>
          <w:ilvl w:val="0"/>
          <w:numId w:val="10"/>
        </w:numPr>
        <w:spacing w:line="360" w:lineRule="auto"/>
        <w:ind w:firstLineChars="0"/>
        <w:rPr>
          <w:rFonts w:ascii="仿宋" w:eastAsia="仿宋" w:hAnsi="仿宋"/>
          <w:b/>
          <w:color w:val="FF0000"/>
          <w:sz w:val="24"/>
        </w:rPr>
      </w:pPr>
      <w:r>
        <w:rPr>
          <w:rFonts w:ascii="仿宋" w:eastAsia="仿宋" w:hAnsi="仿宋" w:hint="eastAsia"/>
          <w:b/>
          <w:color w:val="FF0000"/>
          <w:sz w:val="24"/>
        </w:rPr>
        <w:t>使用QObject::connect()函数连接信号和槽。</w:t>
      </w:r>
    </w:p>
    <w:p w:rsidR="007D75B8" w:rsidRDefault="00E37A7F">
      <w:pPr>
        <w:pStyle w:val="12"/>
        <w:numPr>
          <w:ilvl w:val="0"/>
          <w:numId w:val="10"/>
        </w:numPr>
        <w:spacing w:line="360" w:lineRule="auto"/>
        <w:ind w:firstLineChars="0"/>
        <w:rPr>
          <w:rFonts w:ascii="仿宋" w:eastAsia="仿宋" w:hAnsi="仿宋"/>
          <w:b/>
          <w:color w:val="FF0000"/>
          <w:sz w:val="24"/>
        </w:rPr>
      </w:pPr>
      <w:r>
        <w:rPr>
          <w:rFonts w:ascii="仿宋" w:eastAsia="仿宋" w:hAnsi="仿宋" w:hint="eastAsia"/>
          <w:b/>
          <w:color w:val="FF0000"/>
          <w:sz w:val="24"/>
        </w:rPr>
        <w:t>任何成员函数、static 函数、全局函数和 Lambda 表达式都可以作为槽函数</w:t>
      </w:r>
    </w:p>
    <w:p w:rsidR="007D75B8" w:rsidRDefault="00E37A7F">
      <w:pPr>
        <w:pStyle w:val="3"/>
      </w:pPr>
      <w:bookmarkStart w:id="22" w:name="_Toc429239502"/>
      <w:r>
        <w:rPr>
          <w:rFonts w:hint="eastAsia"/>
        </w:rPr>
        <w:t>信号槽</w:t>
      </w:r>
      <w:r>
        <w:t>的更多用法</w:t>
      </w:r>
      <w:bookmarkEnd w:id="22"/>
    </w:p>
    <w:p w:rsidR="007D75B8" w:rsidRDefault="00E37A7F">
      <w:pPr>
        <w:pStyle w:val="12"/>
        <w:numPr>
          <w:ilvl w:val="0"/>
          <w:numId w:val="11"/>
        </w:numPr>
        <w:spacing w:line="360" w:lineRule="auto"/>
        <w:ind w:firstLineChars="0"/>
        <w:rPr>
          <w:rFonts w:ascii="仿宋" w:eastAsia="仿宋" w:hAnsi="仿宋"/>
          <w:sz w:val="24"/>
        </w:rPr>
      </w:pPr>
      <w:r>
        <w:rPr>
          <w:rFonts w:ascii="仿宋" w:eastAsia="仿宋" w:hAnsi="仿宋" w:hint="eastAsia"/>
          <w:sz w:val="24"/>
        </w:rPr>
        <w:t>一个信号可以和多个槽相连</w:t>
      </w:r>
    </w:p>
    <w:p w:rsidR="007D75B8" w:rsidRDefault="00E37A7F">
      <w:pPr>
        <w:pStyle w:val="12"/>
        <w:spacing w:line="360" w:lineRule="auto"/>
        <w:ind w:left="420" w:firstLineChars="0" w:firstLine="0"/>
        <w:rPr>
          <w:rFonts w:ascii="仿宋" w:eastAsia="仿宋" w:hAnsi="仿宋"/>
          <w:b/>
          <w:color w:val="FF0000"/>
          <w:sz w:val="24"/>
        </w:rPr>
      </w:pPr>
      <w:r>
        <w:rPr>
          <w:rFonts w:ascii="仿宋" w:eastAsia="仿宋" w:hAnsi="仿宋" w:hint="eastAsia"/>
          <w:b/>
          <w:color w:val="FF0000"/>
          <w:sz w:val="24"/>
        </w:rPr>
        <w:t>如果是这种情况，这些槽会一个接一个的被调用，但是它们的</w:t>
      </w:r>
      <w:r>
        <w:rPr>
          <w:rFonts w:ascii="仿宋" w:eastAsia="仿宋" w:hAnsi="仿宋" w:hint="eastAsia"/>
          <w:b/>
          <w:color w:val="FF0000"/>
          <w:sz w:val="32"/>
          <w:highlight w:val="yellow"/>
        </w:rPr>
        <w:t>调用顺序是不确定的。</w:t>
      </w:r>
    </w:p>
    <w:p w:rsidR="007D75B8" w:rsidRDefault="00E37A7F">
      <w:pPr>
        <w:pStyle w:val="12"/>
        <w:numPr>
          <w:ilvl w:val="0"/>
          <w:numId w:val="11"/>
        </w:numPr>
        <w:spacing w:line="360" w:lineRule="auto"/>
        <w:ind w:firstLineChars="0"/>
        <w:rPr>
          <w:rFonts w:ascii="仿宋" w:eastAsia="仿宋" w:hAnsi="仿宋"/>
          <w:sz w:val="24"/>
        </w:rPr>
      </w:pPr>
      <w:r>
        <w:rPr>
          <w:rFonts w:ascii="仿宋" w:eastAsia="仿宋" w:hAnsi="仿宋" w:hint="eastAsia"/>
          <w:sz w:val="24"/>
        </w:rPr>
        <w:t>多个信号可以连接到一个槽</w:t>
      </w:r>
    </w:p>
    <w:p w:rsidR="007D75B8" w:rsidRDefault="00E37A7F">
      <w:pPr>
        <w:pStyle w:val="12"/>
        <w:spacing w:line="360" w:lineRule="auto"/>
        <w:ind w:left="420" w:firstLineChars="0" w:firstLine="0"/>
        <w:rPr>
          <w:rFonts w:ascii="仿宋" w:eastAsia="仿宋" w:hAnsi="仿宋"/>
          <w:sz w:val="24"/>
        </w:rPr>
      </w:pPr>
      <w:r>
        <w:rPr>
          <w:rFonts w:ascii="仿宋" w:eastAsia="仿宋" w:hAnsi="仿宋" w:hint="eastAsia"/>
          <w:b/>
          <w:color w:val="FF0000"/>
          <w:sz w:val="24"/>
        </w:rPr>
        <w:t>只要任意一个信号发出，这个槽就会被调用</w:t>
      </w:r>
      <w:r>
        <w:rPr>
          <w:rFonts w:ascii="仿宋" w:eastAsia="仿宋" w:hAnsi="仿宋" w:hint="eastAsia"/>
          <w:sz w:val="24"/>
        </w:rPr>
        <w:t>。</w:t>
      </w:r>
    </w:p>
    <w:p w:rsidR="007D75B8" w:rsidRDefault="00E37A7F">
      <w:pPr>
        <w:pStyle w:val="12"/>
        <w:numPr>
          <w:ilvl w:val="0"/>
          <w:numId w:val="11"/>
        </w:numPr>
        <w:spacing w:line="360" w:lineRule="auto"/>
        <w:ind w:firstLineChars="0"/>
        <w:rPr>
          <w:rFonts w:ascii="仿宋" w:eastAsia="仿宋" w:hAnsi="仿宋"/>
          <w:sz w:val="24"/>
        </w:rPr>
      </w:pPr>
      <w:r>
        <w:rPr>
          <w:rFonts w:ascii="仿宋" w:eastAsia="仿宋" w:hAnsi="仿宋" w:hint="eastAsia"/>
          <w:sz w:val="24"/>
        </w:rPr>
        <w:t>一个信号可以连接到另外的一个信号</w:t>
      </w:r>
    </w:p>
    <w:p w:rsidR="007D75B8" w:rsidRDefault="00E37A7F">
      <w:pPr>
        <w:pStyle w:val="12"/>
        <w:spacing w:line="360" w:lineRule="auto"/>
        <w:ind w:left="420" w:firstLineChars="0" w:firstLine="0"/>
        <w:rPr>
          <w:rFonts w:ascii="仿宋" w:eastAsia="仿宋" w:hAnsi="仿宋"/>
          <w:b/>
          <w:color w:val="FF0000"/>
          <w:sz w:val="24"/>
        </w:rPr>
      </w:pPr>
      <w:r>
        <w:rPr>
          <w:rFonts w:ascii="仿宋" w:eastAsia="仿宋" w:hAnsi="仿宋" w:hint="eastAsia"/>
          <w:b/>
          <w:color w:val="FF0000"/>
          <w:sz w:val="24"/>
        </w:rPr>
        <w:t>当第一个信号发出时，第二个信号被发出。除此之外，这种信号-信号的形式和信号-槽的形式没有什么区别。</w:t>
      </w:r>
    </w:p>
    <w:p w:rsidR="007D75B8" w:rsidRDefault="00E37A7F">
      <w:pPr>
        <w:pStyle w:val="12"/>
        <w:numPr>
          <w:ilvl w:val="0"/>
          <w:numId w:val="11"/>
        </w:numPr>
        <w:spacing w:line="360" w:lineRule="auto"/>
        <w:ind w:firstLineChars="0"/>
        <w:rPr>
          <w:rFonts w:ascii="仿宋" w:eastAsia="仿宋" w:hAnsi="仿宋"/>
          <w:sz w:val="24"/>
        </w:rPr>
      </w:pPr>
      <w:r>
        <w:rPr>
          <w:rFonts w:ascii="仿宋" w:eastAsia="仿宋" w:hAnsi="仿宋" w:hint="eastAsia"/>
          <w:sz w:val="24"/>
        </w:rPr>
        <w:t>槽可以被取消链接</w:t>
      </w:r>
    </w:p>
    <w:p w:rsidR="007D75B8" w:rsidRDefault="00E37A7F">
      <w:pPr>
        <w:pStyle w:val="12"/>
        <w:spacing w:line="360" w:lineRule="auto"/>
        <w:ind w:left="420" w:firstLineChars="0" w:firstLine="0"/>
        <w:rPr>
          <w:rFonts w:ascii="仿宋" w:eastAsia="仿宋" w:hAnsi="仿宋"/>
          <w:sz w:val="24"/>
        </w:rPr>
      </w:pPr>
      <w:r>
        <w:rPr>
          <w:rFonts w:ascii="仿宋" w:eastAsia="仿宋" w:hAnsi="仿宋" w:hint="eastAsia"/>
          <w:sz w:val="24"/>
        </w:rPr>
        <w:t>这种情况并不经常出现，因为</w:t>
      </w:r>
      <w:r>
        <w:rPr>
          <w:rFonts w:ascii="仿宋" w:eastAsia="仿宋" w:hAnsi="仿宋" w:hint="eastAsia"/>
          <w:b/>
          <w:color w:val="FF0000"/>
          <w:sz w:val="24"/>
        </w:rPr>
        <w:t>当一个对象delete之后，Qt自动取消所有连接到这个对象上面的槽</w:t>
      </w:r>
      <w:r>
        <w:rPr>
          <w:rFonts w:ascii="仿宋" w:eastAsia="仿宋" w:hAnsi="仿宋" w:hint="eastAsia"/>
          <w:sz w:val="24"/>
        </w:rPr>
        <w:t>。</w:t>
      </w:r>
    </w:p>
    <w:p w:rsidR="007D75B8" w:rsidRDefault="00E37A7F">
      <w:pPr>
        <w:pStyle w:val="12"/>
        <w:numPr>
          <w:ilvl w:val="0"/>
          <w:numId w:val="11"/>
        </w:numPr>
        <w:spacing w:line="360" w:lineRule="auto"/>
        <w:ind w:firstLineChars="0"/>
        <w:rPr>
          <w:rFonts w:ascii="仿宋" w:eastAsia="仿宋" w:hAnsi="仿宋"/>
          <w:sz w:val="24"/>
        </w:rPr>
      </w:pPr>
      <w:r>
        <w:rPr>
          <w:rFonts w:ascii="仿宋" w:eastAsia="仿宋" w:hAnsi="仿宋"/>
          <w:sz w:val="24"/>
        </w:rPr>
        <w:t>使用</w:t>
      </w:r>
      <w:r>
        <w:rPr>
          <w:rFonts w:ascii="仿宋" w:eastAsia="仿宋" w:hAnsi="仿宋" w:hint="eastAsia"/>
          <w:sz w:val="24"/>
        </w:rPr>
        <w:t>Lambda 表达式</w:t>
      </w:r>
    </w:p>
    <w:p w:rsidR="007D75B8" w:rsidRDefault="00E37A7F">
      <w:pPr>
        <w:pStyle w:val="12"/>
        <w:spacing w:line="360" w:lineRule="auto"/>
        <w:ind w:left="420" w:firstLineChars="0" w:firstLine="0"/>
        <w:rPr>
          <w:rFonts w:ascii="仿宋" w:eastAsia="仿宋" w:hAnsi="仿宋"/>
          <w:sz w:val="24"/>
        </w:rPr>
      </w:pPr>
      <w:r>
        <w:rPr>
          <w:rFonts w:ascii="仿宋" w:eastAsia="仿宋" w:hAnsi="仿宋" w:hint="eastAsia"/>
          <w:sz w:val="24"/>
        </w:rPr>
        <w:t>在使用 Qt 5 的时候，能够支持 Qt 5 的编译器都是支持 Lambda 表达式的。</w:t>
      </w:r>
    </w:p>
    <w:p w:rsidR="007D75B8" w:rsidRDefault="00E37A7F">
      <w:pPr>
        <w:pStyle w:val="12"/>
        <w:spacing w:line="360" w:lineRule="auto"/>
        <w:ind w:left="420" w:firstLineChars="0" w:firstLine="0"/>
        <w:rPr>
          <w:rFonts w:ascii="仿宋" w:eastAsia="仿宋" w:hAnsi="仿宋"/>
          <w:sz w:val="24"/>
        </w:rPr>
      </w:pPr>
      <w:r>
        <w:rPr>
          <w:rFonts w:ascii="仿宋" w:eastAsia="仿宋" w:hAnsi="仿宋"/>
          <w:sz w:val="24"/>
        </w:rPr>
        <w:t>我们的代码可以写成下面这样</w:t>
      </w:r>
      <w:r>
        <w:rPr>
          <w:rFonts w:ascii="仿宋" w:eastAsia="仿宋" w:hAnsi="仿宋" w:hint="eastAsia"/>
          <w:sz w:val="24"/>
        </w:rPr>
        <w:t>：</w:t>
      </w:r>
    </w:p>
    <w:p w:rsidR="007D75B8" w:rsidRDefault="007D75B8">
      <w:pPr>
        <w:pStyle w:val="12"/>
        <w:shd w:val="clear" w:color="auto" w:fill="B6DDE8" w:themeFill="accent5" w:themeFillTint="66"/>
        <w:spacing w:line="276" w:lineRule="auto"/>
        <w:ind w:left="420" w:firstLineChars="0"/>
        <w:rPr>
          <w:rFonts w:ascii="仿宋" w:eastAsia="仿宋" w:hAnsi="仿宋"/>
          <w:sz w:val="24"/>
        </w:rPr>
      </w:pPr>
    </w:p>
    <w:p w:rsidR="007D75B8" w:rsidRDefault="00E37A7F">
      <w:pPr>
        <w:pStyle w:val="12"/>
        <w:shd w:val="clear" w:color="auto" w:fill="B6DDE8" w:themeFill="accent5" w:themeFillTint="66"/>
        <w:spacing w:line="276" w:lineRule="auto"/>
        <w:ind w:left="420" w:firstLineChars="0"/>
        <w:rPr>
          <w:rFonts w:ascii="仿宋" w:eastAsia="仿宋" w:hAnsi="仿宋"/>
          <w:sz w:val="24"/>
        </w:rPr>
      </w:pPr>
      <w:r>
        <w:rPr>
          <w:rFonts w:ascii="仿宋" w:eastAsia="仿宋" w:hAnsi="仿宋"/>
          <w:sz w:val="24"/>
        </w:rPr>
        <w:lastRenderedPageBreak/>
        <w:t>QObject::connect(&amp;newspaper,</w:t>
      </w:r>
      <w:r>
        <w:rPr>
          <w:rFonts w:ascii="仿宋" w:eastAsia="仿宋" w:hAnsi="仿宋" w:hint="eastAsia"/>
          <w:sz w:val="24"/>
        </w:rPr>
        <w:t xml:space="preserve"> </w:t>
      </w:r>
      <w:r>
        <w:rPr>
          <w:rFonts w:ascii="仿宋" w:eastAsia="仿宋" w:hAnsi="仿宋"/>
          <w:sz w:val="24"/>
        </w:rPr>
        <w:t>static_cast&lt;void (Newspaper:: *)</w:t>
      </w:r>
    </w:p>
    <w:p w:rsidR="007D75B8" w:rsidRDefault="00E37A7F">
      <w:pPr>
        <w:pStyle w:val="12"/>
        <w:shd w:val="clear" w:color="auto" w:fill="B6DDE8" w:themeFill="accent5" w:themeFillTint="66"/>
        <w:spacing w:line="276" w:lineRule="auto"/>
        <w:ind w:left="420" w:firstLineChars="1100" w:firstLine="2640"/>
        <w:rPr>
          <w:rFonts w:ascii="仿宋" w:eastAsia="仿宋" w:hAnsi="仿宋"/>
          <w:sz w:val="24"/>
        </w:rPr>
      </w:pPr>
      <w:r>
        <w:rPr>
          <w:rFonts w:ascii="仿宋" w:eastAsia="仿宋" w:hAnsi="仿宋"/>
          <w:sz w:val="24"/>
        </w:rPr>
        <w:t>(const QString &amp;)&gt;(&amp;Newspaper::newPaper),</w:t>
      </w:r>
    </w:p>
    <w:p w:rsidR="007D75B8" w:rsidRDefault="00E37A7F">
      <w:pPr>
        <w:pStyle w:val="12"/>
        <w:shd w:val="clear" w:color="auto" w:fill="B6DDE8" w:themeFill="accent5" w:themeFillTint="66"/>
        <w:spacing w:line="276" w:lineRule="auto"/>
        <w:ind w:left="420" w:firstLineChars="1100" w:firstLine="2640"/>
        <w:rPr>
          <w:rFonts w:ascii="仿宋" w:eastAsia="仿宋" w:hAnsi="仿宋"/>
          <w:sz w:val="24"/>
        </w:rPr>
      </w:pPr>
      <w:r>
        <w:rPr>
          <w:rFonts w:ascii="仿宋" w:eastAsia="仿宋" w:hAnsi="仿宋"/>
          <w:sz w:val="24"/>
        </w:rPr>
        <w:t xml:space="preserve">[=](const QString &amp;name) </w:t>
      </w:r>
    </w:p>
    <w:p w:rsidR="007D75B8" w:rsidRDefault="00E37A7F">
      <w:pPr>
        <w:pStyle w:val="12"/>
        <w:shd w:val="clear" w:color="auto" w:fill="B6DDE8" w:themeFill="accent5" w:themeFillTint="66"/>
        <w:spacing w:line="276" w:lineRule="auto"/>
        <w:ind w:left="420" w:firstLineChars="1100" w:firstLine="2640"/>
        <w:rPr>
          <w:rFonts w:ascii="仿宋" w:eastAsia="仿宋" w:hAnsi="仿宋"/>
          <w:sz w:val="24"/>
        </w:rPr>
      </w:pPr>
      <w:r>
        <w:rPr>
          <w:rFonts w:ascii="仿宋" w:eastAsia="仿宋" w:hAnsi="仿宋"/>
          <w:sz w:val="24"/>
        </w:rPr>
        <w:t>{ /* Your code here. */ }</w:t>
      </w:r>
    </w:p>
    <w:p w:rsidR="007D75B8" w:rsidRDefault="00E37A7F">
      <w:pPr>
        <w:shd w:val="clear" w:color="auto" w:fill="B6DDE8" w:themeFill="accent5" w:themeFillTint="66"/>
        <w:spacing w:line="276" w:lineRule="auto"/>
        <w:ind w:left="420" w:firstLineChars="975" w:firstLine="2340"/>
        <w:rPr>
          <w:rFonts w:ascii="仿宋" w:eastAsia="仿宋" w:hAnsi="仿宋"/>
          <w:sz w:val="24"/>
        </w:rPr>
      </w:pPr>
      <w:r>
        <w:rPr>
          <w:rFonts w:ascii="仿宋" w:eastAsia="仿宋" w:hAnsi="仿宋"/>
          <w:sz w:val="24"/>
        </w:rPr>
        <w:t>);</w:t>
      </w:r>
    </w:p>
    <w:p w:rsidR="007D75B8" w:rsidRDefault="00E37A7F">
      <w:pPr>
        <w:spacing w:line="360" w:lineRule="auto"/>
        <w:rPr>
          <w:rFonts w:ascii="仿宋" w:eastAsia="仿宋" w:hAnsi="仿宋"/>
          <w:sz w:val="24"/>
        </w:rPr>
      </w:pPr>
      <w:r>
        <w:rPr>
          <w:rFonts w:ascii="仿宋" w:eastAsia="仿宋" w:hAnsi="仿宋"/>
          <w:sz w:val="24"/>
        </w:rPr>
        <w:tab/>
        <w:t>在连接信号和槽的时候</w:t>
      </w:r>
      <w:r>
        <w:rPr>
          <w:rFonts w:ascii="仿宋" w:eastAsia="仿宋" w:hAnsi="仿宋" w:hint="eastAsia"/>
          <w:sz w:val="24"/>
        </w:rPr>
        <w:t>，</w:t>
      </w:r>
      <w:r>
        <w:rPr>
          <w:rFonts w:ascii="仿宋" w:eastAsia="仿宋" w:hAnsi="仿宋"/>
          <w:sz w:val="24"/>
        </w:rPr>
        <w:t>槽函数可以使用Lambda表达式的方式进行处理</w:t>
      </w:r>
      <w:r>
        <w:rPr>
          <w:rFonts w:ascii="仿宋" w:eastAsia="仿宋" w:hAnsi="仿宋" w:hint="eastAsia"/>
          <w:sz w:val="24"/>
        </w:rPr>
        <w:t>。</w:t>
      </w:r>
    </w:p>
    <w:p w:rsidR="007D75B8" w:rsidRDefault="00E37A7F">
      <w:pPr>
        <w:pStyle w:val="2"/>
      </w:pPr>
      <w:bookmarkStart w:id="23" w:name="_Toc429239503"/>
      <w:r>
        <w:rPr>
          <w:rFonts w:hint="eastAsia"/>
        </w:rPr>
        <w:t xml:space="preserve">3.3 </w:t>
      </w:r>
      <w:r>
        <w:t>Lambda</w:t>
      </w:r>
      <w:r>
        <w:t>表达式</w:t>
      </w:r>
      <w:bookmarkEnd w:id="23"/>
    </w:p>
    <w:p w:rsidR="007D75B8" w:rsidRDefault="00E37A7F">
      <w:pPr>
        <w:spacing w:line="360" w:lineRule="auto"/>
        <w:rPr>
          <w:rFonts w:ascii="仿宋" w:eastAsia="仿宋" w:hAnsi="仿宋"/>
          <w:sz w:val="24"/>
        </w:rPr>
      </w:pPr>
      <w:r>
        <w:rPr>
          <w:rFonts w:ascii="仿宋" w:eastAsia="仿宋" w:hAnsi="仿宋" w:hint="eastAsia"/>
          <w:sz w:val="24"/>
        </w:rPr>
        <w:t>C++11中的Lambda表达式</w:t>
      </w:r>
      <w:r>
        <w:rPr>
          <w:rFonts w:ascii="仿宋" w:eastAsia="仿宋" w:hAnsi="仿宋" w:hint="eastAsia"/>
          <w:b/>
          <w:color w:val="FF0000"/>
          <w:sz w:val="24"/>
        </w:rPr>
        <w:t>用于定义并创建匿名的函数对象</w:t>
      </w:r>
      <w:r>
        <w:rPr>
          <w:rFonts w:ascii="仿宋" w:eastAsia="仿宋" w:hAnsi="仿宋" w:hint="eastAsia"/>
          <w:sz w:val="24"/>
        </w:rPr>
        <w:t>，以简化编程工作。首先看一下Lambda表达式的基本构成：</w:t>
      </w:r>
    </w:p>
    <w:p w:rsidR="007D75B8" w:rsidRDefault="00E37A7F">
      <w:pPr>
        <w:ind w:left="1260" w:firstLine="420"/>
      </w:pPr>
      <w:r>
        <w:rPr>
          <w:noProof/>
        </w:rPr>
        <w:drawing>
          <wp:inline distT="0" distB="0" distL="0" distR="0">
            <wp:extent cx="2647950" cy="18097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5"/>
                    <a:stretch>
                      <a:fillRect/>
                    </a:stretch>
                  </pic:blipFill>
                  <pic:spPr>
                    <a:xfrm>
                      <a:off x="0" y="0"/>
                      <a:ext cx="2647950" cy="1809750"/>
                    </a:xfrm>
                    <a:prstGeom prst="rect">
                      <a:avLst/>
                    </a:prstGeom>
                  </pic:spPr>
                </pic:pic>
              </a:graphicData>
            </a:graphic>
          </wp:inline>
        </w:drawing>
      </w:r>
    </w:p>
    <w:p w:rsidR="007D75B8" w:rsidRDefault="00E37A7F">
      <w:pPr>
        <w:rPr>
          <w:rFonts w:ascii="仿宋" w:eastAsia="仿宋" w:hAnsi="仿宋"/>
          <w:sz w:val="24"/>
        </w:rPr>
      </w:pPr>
      <w:r>
        <w:rPr>
          <w:rFonts w:ascii="仿宋" w:eastAsia="仿宋" w:hAnsi="仿宋" w:hint="eastAsia"/>
          <w:sz w:val="24"/>
        </w:rPr>
        <w:t>[函数对象参数](操作符重载函数参数)mutable或exception</w:t>
      </w:r>
      <w:r>
        <w:rPr>
          <w:rFonts w:ascii="仿宋" w:eastAsia="仿宋" w:hAnsi="仿宋"/>
          <w:sz w:val="24"/>
        </w:rPr>
        <w:t xml:space="preserve"> -&gt;返回值</w:t>
      </w:r>
      <w:r>
        <w:rPr>
          <w:rFonts w:ascii="仿宋" w:eastAsia="仿宋" w:hAnsi="仿宋" w:hint="eastAsia"/>
          <w:sz w:val="24"/>
        </w:rPr>
        <w:t>{函数体}</w:t>
      </w:r>
    </w:p>
    <w:p w:rsidR="007D75B8" w:rsidRDefault="007D75B8"/>
    <w:p w:rsidR="007D75B8" w:rsidRDefault="00E37A7F">
      <w:pPr>
        <w:spacing w:line="360" w:lineRule="auto"/>
        <w:rPr>
          <w:rFonts w:ascii="仿宋" w:eastAsia="仿宋" w:hAnsi="仿宋"/>
          <w:sz w:val="24"/>
        </w:rPr>
      </w:pPr>
      <w:r>
        <w:rPr>
          <w:rFonts w:ascii="仿宋" w:eastAsia="仿宋" w:hAnsi="仿宋"/>
          <w:sz w:val="24"/>
        </w:rPr>
        <w:t>①</w:t>
      </w:r>
      <w:r>
        <w:rPr>
          <w:rFonts w:ascii="仿宋" w:eastAsia="仿宋" w:hAnsi="仿宋" w:hint="eastAsia"/>
          <w:sz w:val="24"/>
        </w:rPr>
        <w:t xml:space="preserve"> 函数对象参数；</w:t>
      </w:r>
    </w:p>
    <w:p w:rsidR="007D75B8" w:rsidRDefault="00E37A7F">
      <w:pPr>
        <w:spacing w:line="360" w:lineRule="auto"/>
        <w:ind w:left="420"/>
        <w:rPr>
          <w:rFonts w:ascii="仿宋" w:eastAsia="仿宋" w:hAnsi="仿宋"/>
          <w:sz w:val="24"/>
        </w:rPr>
      </w:pPr>
      <w:r>
        <w:rPr>
          <w:rFonts w:ascii="仿宋" w:eastAsia="仿宋" w:hAnsi="仿宋" w:hint="eastAsia"/>
          <w:sz w:val="24"/>
        </w:rPr>
        <w:t>[]，标识一个</w:t>
      </w:r>
      <w:r w:rsidRPr="00EF1940">
        <w:rPr>
          <w:rFonts w:ascii="仿宋" w:eastAsia="仿宋" w:hAnsi="仿宋" w:hint="eastAsia"/>
          <w:b/>
          <w:sz w:val="24"/>
        </w:rPr>
        <w:t>Lambda</w:t>
      </w:r>
      <w:r>
        <w:rPr>
          <w:rFonts w:ascii="仿宋" w:eastAsia="仿宋" w:hAnsi="仿宋" w:hint="eastAsia"/>
          <w:b/>
          <w:sz w:val="24"/>
        </w:rPr>
        <w:t>的开始</w:t>
      </w:r>
      <w:r>
        <w:rPr>
          <w:rFonts w:ascii="仿宋" w:eastAsia="仿宋" w:hAnsi="仿宋" w:hint="eastAsia"/>
          <w:sz w:val="24"/>
        </w:rPr>
        <w:t>，这部分必须存在，不能省略。函数对象参数是传递给编译器自动生成的函数对象类的构造函数的。函数对象参数只能使用那些到定义Lambda为止时Lambda所在作用范围内可见的局部变量（包括Lambda所在类的this）。函数对象参数有以下形式：</w:t>
      </w:r>
    </w:p>
    <w:p w:rsidR="007D75B8" w:rsidRDefault="00E37A7F">
      <w:pPr>
        <w:pStyle w:val="12"/>
        <w:numPr>
          <w:ilvl w:val="1"/>
          <w:numId w:val="11"/>
        </w:numPr>
        <w:spacing w:line="360" w:lineRule="auto"/>
        <w:ind w:firstLineChars="0"/>
        <w:rPr>
          <w:rFonts w:ascii="仿宋" w:eastAsia="仿宋" w:hAnsi="仿宋"/>
          <w:sz w:val="24"/>
        </w:rPr>
      </w:pPr>
      <w:r>
        <w:rPr>
          <w:rFonts w:ascii="仿宋" w:eastAsia="仿宋" w:hAnsi="仿宋" w:hint="eastAsia"/>
          <w:sz w:val="24"/>
        </w:rPr>
        <w:t>空。没有使用任何函数对象参数。</w:t>
      </w:r>
    </w:p>
    <w:p w:rsidR="007D75B8" w:rsidRDefault="00E37A7F">
      <w:pPr>
        <w:pStyle w:val="12"/>
        <w:numPr>
          <w:ilvl w:val="1"/>
          <w:numId w:val="11"/>
        </w:numPr>
        <w:spacing w:line="360" w:lineRule="auto"/>
        <w:ind w:firstLineChars="0"/>
        <w:rPr>
          <w:rFonts w:ascii="仿宋" w:eastAsia="仿宋" w:hAnsi="仿宋"/>
          <w:sz w:val="24"/>
        </w:rPr>
      </w:pPr>
      <w:r>
        <w:rPr>
          <w:rFonts w:ascii="仿宋" w:eastAsia="仿宋" w:hAnsi="仿宋" w:hint="eastAsia"/>
          <w:sz w:val="24"/>
        </w:rPr>
        <w:t>=。函数体内可以使用Lambda所在作用范围内所有可见的局部变量（包括Lambda所在类的this），并且是值传递方式（相当于编译器自动为我们按值传递了所有局部变量）。</w:t>
      </w:r>
    </w:p>
    <w:p w:rsidR="007D75B8" w:rsidRDefault="00E37A7F">
      <w:pPr>
        <w:pStyle w:val="12"/>
        <w:numPr>
          <w:ilvl w:val="1"/>
          <w:numId w:val="11"/>
        </w:numPr>
        <w:spacing w:line="360" w:lineRule="auto"/>
        <w:ind w:firstLineChars="0"/>
        <w:rPr>
          <w:rFonts w:ascii="仿宋" w:eastAsia="仿宋" w:hAnsi="仿宋"/>
          <w:sz w:val="24"/>
        </w:rPr>
      </w:pPr>
      <w:r>
        <w:rPr>
          <w:rFonts w:ascii="仿宋" w:eastAsia="仿宋" w:hAnsi="仿宋" w:hint="eastAsia"/>
          <w:sz w:val="24"/>
        </w:rPr>
        <w:t>&amp;。函数体内可以使用Lambda所在作用范围内所有可见的局部变量（包括Lambda所在类的this），并且是引用传递方式（相当于编译器自动为我们按引用传递了所有局部变量）。</w:t>
      </w:r>
    </w:p>
    <w:p w:rsidR="007D75B8" w:rsidRDefault="00E37A7F">
      <w:pPr>
        <w:pStyle w:val="12"/>
        <w:numPr>
          <w:ilvl w:val="1"/>
          <w:numId w:val="11"/>
        </w:numPr>
        <w:spacing w:line="360" w:lineRule="auto"/>
        <w:ind w:firstLineChars="0"/>
        <w:rPr>
          <w:rFonts w:ascii="仿宋" w:eastAsia="仿宋" w:hAnsi="仿宋"/>
          <w:sz w:val="24"/>
        </w:rPr>
      </w:pPr>
      <w:r>
        <w:rPr>
          <w:rFonts w:ascii="仿宋" w:eastAsia="仿宋" w:hAnsi="仿宋" w:hint="eastAsia"/>
          <w:sz w:val="24"/>
        </w:rPr>
        <w:lastRenderedPageBreak/>
        <w:t>this。函数体内可以使用Lambda所在类中的成员变量。</w:t>
      </w:r>
    </w:p>
    <w:p w:rsidR="007D75B8" w:rsidRDefault="00E37A7F">
      <w:pPr>
        <w:pStyle w:val="12"/>
        <w:numPr>
          <w:ilvl w:val="1"/>
          <w:numId w:val="11"/>
        </w:numPr>
        <w:spacing w:line="360" w:lineRule="auto"/>
        <w:ind w:firstLineChars="0"/>
        <w:rPr>
          <w:rFonts w:ascii="仿宋" w:eastAsia="仿宋" w:hAnsi="仿宋"/>
          <w:sz w:val="24"/>
        </w:rPr>
      </w:pPr>
      <w:r>
        <w:rPr>
          <w:rFonts w:ascii="仿宋" w:eastAsia="仿宋" w:hAnsi="仿宋" w:hint="eastAsia"/>
          <w:sz w:val="24"/>
        </w:rPr>
        <w:t>a。将a按值进行传递。按值进行传递时，函数体内不能修改传递进来的a的拷贝，因为默认情况下函数是const的。要修改传递进来的a的拷贝，可以添加mutable修饰符。</w:t>
      </w:r>
    </w:p>
    <w:p w:rsidR="007D75B8" w:rsidRDefault="00E37A7F">
      <w:pPr>
        <w:pStyle w:val="12"/>
        <w:numPr>
          <w:ilvl w:val="1"/>
          <w:numId w:val="11"/>
        </w:numPr>
        <w:spacing w:line="360" w:lineRule="auto"/>
        <w:ind w:firstLineChars="0"/>
        <w:rPr>
          <w:rFonts w:ascii="仿宋" w:eastAsia="仿宋" w:hAnsi="仿宋"/>
          <w:sz w:val="24"/>
        </w:rPr>
      </w:pPr>
      <w:r>
        <w:rPr>
          <w:rFonts w:ascii="仿宋" w:eastAsia="仿宋" w:hAnsi="仿宋" w:hint="eastAsia"/>
          <w:sz w:val="24"/>
        </w:rPr>
        <w:t>&amp;a。将a按引用进行传递。</w:t>
      </w:r>
    </w:p>
    <w:p w:rsidR="007D75B8" w:rsidRDefault="00E37A7F">
      <w:pPr>
        <w:pStyle w:val="12"/>
        <w:numPr>
          <w:ilvl w:val="1"/>
          <w:numId w:val="11"/>
        </w:numPr>
        <w:spacing w:line="360" w:lineRule="auto"/>
        <w:ind w:firstLineChars="0"/>
        <w:rPr>
          <w:rFonts w:ascii="仿宋" w:eastAsia="仿宋" w:hAnsi="仿宋"/>
          <w:sz w:val="24"/>
        </w:rPr>
      </w:pPr>
      <w:r>
        <w:rPr>
          <w:rFonts w:ascii="仿宋" w:eastAsia="仿宋" w:hAnsi="仿宋" w:hint="eastAsia"/>
          <w:sz w:val="24"/>
        </w:rPr>
        <w:t>a, &amp;b。将a按值进行传递，b按引用进行传递。</w:t>
      </w:r>
    </w:p>
    <w:p w:rsidR="007D75B8" w:rsidRDefault="00E37A7F">
      <w:pPr>
        <w:pStyle w:val="12"/>
        <w:numPr>
          <w:ilvl w:val="1"/>
          <w:numId w:val="11"/>
        </w:numPr>
        <w:spacing w:line="360" w:lineRule="auto"/>
        <w:ind w:firstLineChars="0"/>
        <w:rPr>
          <w:rFonts w:ascii="仿宋" w:eastAsia="仿宋" w:hAnsi="仿宋"/>
          <w:sz w:val="24"/>
        </w:rPr>
      </w:pPr>
      <w:r>
        <w:rPr>
          <w:rFonts w:ascii="仿宋" w:eastAsia="仿宋" w:hAnsi="仿宋" w:hint="eastAsia"/>
          <w:sz w:val="24"/>
        </w:rPr>
        <w:t>=，&amp;a, &amp;b。除a和b按引用进行传递外，其他参数都按值进行传递。</w:t>
      </w:r>
    </w:p>
    <w:p w:rsidR="007D75B8" w:rsidRDefault="00E37A7F">
      <w:pPr>
        <w:pStyle w:val="12"/>
        <w:numPr>
          <w:ilvl w:val="1"/>
          <w:numId w:val="11"/>
        </w:numPr>
        <w:spacing w:line="360" w:lineRule="auto"/>
        <w:ind w:firstLineChars="0"/>
        <w:rPr>
          <w:rFonts w:ascii="仿宋" w:eastAsia="仿宋" w:hAnsi="仿宋"/>
          <w:sz w:val="24"/>
        </w:rPr>
      </w:pPr>
      <w:r>
        <w:rPr>
          <w:rFonts w:ascii="仿宋" w:eastAsia="仿宋" w:hAnsi="仿宋" w:hint="eastAsia"/>
          <w:sz w:val="24"/>
        </w:rPr>
        <w:t>&amp;, a, b。除a和b按值进行传递外，其他参数都按引用进行传递。</w:t>
      </w:r>
    </w:p>
    <w:p w:rsidR="007D75B8" w:rsidRDefault="00E37A7F">
      <w:pPr>
        <w:pStyle w:val="12"/>
        <w:shd w:val="clear" w:color="auto" w:fill="B6DDE8" w:themeFill="accent5" w:themeFillTint="66"/>
        <w:spacing w:line="276" w:lineRule="auto"/>
        <w:ind w:leftChars="400" w:left="840" w:firstLineChars="300" w:firstLine="720"/>
        <w:rPr>
          <w:rFonts w:ascii="仿宋" w:eastAsia="仿宋" w:hAnsi="仿宋"/>
          <w:sz w:val="24"/>
        </w:rPr>
      </w:pPr>
      <w:r>
        <w:rPr>
          <w:rFonts w:ascii="仿宋" w:eastAsia="仿宋" w:hAnsi="仿宋"/>
          <w:sz w:val="24"/>
        </w:rPr>
        <w:t>int m = 0, n = 0;</w:t>
      </w:r>
    </w:p>
    <w:p w:rsidR="007D75B8" w:rsidRDefault="00E37A7F">
      <w:pPr>
        <w:pStyle w:val="12"/>
        <w:shd w:val="clear" w:color="auto" w:fill="B6DDE8" w:themeFill="accent5" w:themeFillTint="66"/>
        <w:spacing w:line="276" w:lineRule="auto"/>
        <w:ind w:leftChars="400" w:left="840" w:firstLineChars="300" w:firstLine="720"/>
        <w:rPr>
          <w:rFonts w:ascii="仿宋" w:eastAsia="仿宋" w:hAnsi="仿宋"/>
          <w:sz w:val="24"/>
        </w:rPr>
      </w:pPr>
      <w:r>
        <w:rPr>
          <w:rFonts w:ascii="仿宋" w:eastAsia="仿宋" w:hAnsi="仿宋"/>
          <w:sz w:val="24"/>
        </w:rPr>
        <w:t>[=] (int a) mutable { m = ++n + a; }(4);</w:t>
      </w:r>
    </w:p>
    <w:p w:rsidR="007D75B8" w:rsidRDefault="00E37A7F">
      <w:pPr>
        <w:pStyle w:val="12"/>
        <w:shd w:val="clear" w:color="auto" w:fill="B6DDE8" w:themeFill="accent5" w:themeFillTint="66"/>
        <w:spacing w:line="276" w:lineRule="auto"/>
        <w:ind w:leftChars="400" w:left="840" w:firstLineChars="0" w:firstLine="0"/>
        <w:rPr>
          <w:rFonts w:ascii="仿宋" w:eastAsia="仿宋" w:hAnsi="仿宋"/>
          <w:sz w:val="24"/>
        </w:rPr>
      </w:pPr>
      <w:r>
        <w:rPr>
          <w:rFonts w:ascii="仿宋" w:eastAsia="仿宋" w:hAnsi="仿宋"/>
          <w:sz w:val="24"/>
        </w:rPr>
        <w:t xml:space="preserve">      [&amp;] (int a) { m = ++n + a; }(4);</w:t>
      </w:r>
    </w:p>
    <w:p w:rsidR="007D75B8" w:rsidRDefault="007D75B8">
      <w:pPr>
        <w:pStyle w:val="12"/>
        <w:shd w:val="clear" w:color="auto" w:fill="B6DDE8" w:themeFill="accent5" w:themeFillTint="66"/>
        <w:spacing w:line="276" w:lineRule="auto"/>
        <w:ind w:leftChars="400" w:left="840" w:firstLineChars="0" w:firstLine="0"/>
        <w:rPr>
          <w:rFonts w:ascii="仿宋" w:eastAsia="仿宋" w:hAnsi="仿宋"/>
          <w:sz w:val="24"/>
        </w:rPr>
      </w:pPr>
    </w:p>
    <w:p w:rsidR="007D75B8" w:rsidRDefault="00E37A7F">
      <w:pPr>
        <w:pStyle w:val="12"/>
        <w:shd w:val="clear" w:color="auto" w:fill="B6DDE8" w:themeFill="accent5" w:themeFillTint="66"/>
        <w:spacing w:line="276" w:lineRule="auto"/>
        <w:ind w:leftChars="400" w:left="840" w:firstLineChars="0" w:firstLine="0"/>
        <w:rPr>
          <w:rFonts w:ascii="仿宋" w:eastAsia="仿宋" w:hAnsi="仿宋"/>
          <w:sz w:val="24"/>
        </w:rPr>
      </w:pPr>
      <w:r>
        <w:rPr>
          <w:rFonts w:ascii="仿宋" w:eastAsia="仿宋" w:hAnsi="仿宋"/>
          <w:sz w:val="24"/>
        </w:rPr>
        <w:t xml:space="preserve">      [=,&amp;m] (int a) mutable { m = ++n + a; }(4);</w:t>
      </w:r>
    </w:p>
    <w:p w:rsidR="007D75B8" w:rsidRDefault="00E37A7F">
      <w:pPr>
        <w:pStyle w:val="12"/>
        <w:shd w:val="clear" w:color="auto" w:fill="B6DDE8" w:themeFill="accent5" w:themeFillTint="66"/>
        <w:spacing w:line="276" w:lineRule="auto"/>
        <w:ind w:leftChars="400" w:left="840" w:firstLineChars="0" w:firstLine="0"/>
        <w:rPr>
          <w:rFonts w:ascii="仿宋" w:eastAsia="仿宋" w:hAnsi="仿宋"/>
          <w:sz w:val="24"/>
        </w:rPr>
      </w:pPr>
      <w:r>
        <w:rPr>
          <w:rFonts w:ascii="仿宋" w:eastAsia="仿宋" w:hAnsi="仿宋"/>
          <w:sz w:val="24"/>
        </w:rPr>
        <w:t xml:space="preserve">      [&amp;,m] (int a) mutable { m = ++n + a; }(4);</w:t>
      </w:r>
    </w:p>
    <w:p w:rsidR="007D75B8" w:rsidRDefault="007D75B8">
      <w:pPr>
        <w:pStyle w:val="12"/>
        <w:shd w:val="clear" w:color="auto" w:fill="B6DDE8" w:themeFill="accent5" w:themeFillTint="66"/>
        <w:spacing w:line="276" w:lineRule="auto"/>
        <w:ind w:leftChars="400" w:left="840" w:firstLineChars="0" w:firstLine="0"/>
        <w:rPr>
          <w:rFonts w:ascii="仿宋" w:eastAsia="仿宋" w:hAnsi="仿宋"/>
          <w:sz w:val="24"/>
        </w:rPr>
      </w:pPr>
    </w:p>
    <w:p w:rsidR="007D75B8" w:rsidRDefault="00E37A7F">
      <w:pPr>
        <w:pStyle w:val="12"/>
        <w:shd w:val="clear" w:color="auto" w:fill="B6DDE8" w:themeFill="accent5" w:themeFillTint="66"/>
        <w:spacing w:line="276" w:lineRule="auto"/>
        <w:ind w:leftChars="400" w:left="840" w:firstLineChars="0" w:firstLine="0"/>
        <w:rPr>
          <w:rFonts w:ascii="仿宋" w:eastAsia="仿宋" w:hAnsi="仿宋"/>
          <w:sz w:val="24"/>
        </w:rPr>
      </w:pPr>
      <w:r>
        <w:rPr>
          <w:rFonts w:ascii="仿宋" w:eastAsia="仿宋" w:hAnsi="仿宋"/>
          <w:sz w:val="24"/>
        </w:rPr>
        <w:t xml:space="preserve">      [m,n] (int a) mutable { m = ++n + a; }(4);</w:t>
      </w:r>
    </w:p>
    <w:p w:rsidR="007D75B8" w:rsidRDefault="00E37A7F">
      <w:pPr>
        <w:pStyle w:val="12"/>
        <w:shd w:val="clear" w:color="auto" w:fill="B6DDE8" w:themeFill="accent5" w:themeFillTint="66"/>
        <w:spacing w:line="276" w:lineRule="auto"/>
        <w:ind w:leftChars="400" w:left="840" w:firstLineChars="0" w:firstLine="0"/>
        <w:rPr>
          <w:rFonts w:ascii="仿宋" w:eastAsia="仿宋" w:hAnsi="仿宋"/>
          <w:sz w:val="24"/>
        </w:rPr>
      </w:pPr>
      <w:r>
        <w:rPr>
          <w:rFonts w:ascii="仿宋" w:eastAsia="仿宋" w:hAnsi="仿宋"/>
          <w:sz w:val="24"/>
        </w:rPr>
        <w:t xml:space="preserve">      [&amp;m,&amp;n] (int a) { m = ++n + a; }(4);</w:t>
      </w:r>
    </w:p>
    <w:p w:rsidR="007D75B8" w:rsidRDefault="00E37A7F">
      <w:pPr>
        <w:spacing w:line="360" w:lineRule="auto"/>
        <w:rPr>
          <w:rFonts w:ascii="仿宋" w:eastAsia="仿宋" w:hAnsi="仿宋"/>
          <w:sz w:val="24"/>
        </w:rPr>
      </w:pPr>
      <w:r>
        <w:rPr>
          <w:rFonts w:ascii="仿宋" w:eastAsia="仿宋" w:hAnsi="仿宋" w:hint="eastAsia"/>
          <w:sz w:val="24"/>
        </w:rPr>
        <w:t>② 操作符重载函数参数；</w:t>
      </w:r>
    </w:p>
    <w:p w:rsidR="007D75B8" w:rsidRDefault="00E37A7F">
      <w:pPr>
        <w:spacing w:line="360" w:lineRule="auto"/>
        <w:ind w:left="420"/>
        <w:rPr>
          <w:rFonts w:ascii="仿宋" w:eastAsia="仿宋" w:hAnsi="仿宋"/>
          <w:sz w:val="24"/>
        </w:rPr>
      </w:pPr>
      <w:r>
        <w:rPr>
          <w:rFonts w:ascii="仿宋" w:eastAsia="仿宋" w:hAnsi="仿宋" w:hint="eastAsia"/>
          <w:sz w:val="24"/>
        </w:rPr>
        <w:t>标识重载的()操作符的参数，没有参数时，这部分可以省略。参数可以通过按值（如：(a,b)）和按引用（如：(&amp;a,&amp;b)）两种方式进行传递。</w:t>
      </w:r>
    </w:p>
    <w:p w:rsidR="007D75B8" w:rsidRDefault="00E37A7F">
      <w:pPr>
        <w:spacing w:line="360" w:lineRule="auto"/>
        <w:rPr>
          <w:rFonts w:ascii="仿宋" w:eastAsia="仿宋" w:hAnsi="仿宋"/>
          <w:sz w:val="24"/>
        </w:rPr>
      </w:pPr>
      <w:r>
        <w:rPr>
          <w:rFonts w:ascii="仿宋" w:eastAsia="仿宋" w:hAnsi="仿宋" w:hint="eastAsia"/>
          <w:sz w:val="24"/>
        </w:rPr>
        <w:t>③ 可修改标示符；</w:t>
      </w:r>
    </w:p>
    <w:p w:rsidR="007D75B8" w:rsidRDefault="00E37A7F">
      <w:pPr>
        <w:spacing w:line="360" w:lineRule="auto"/>
        <w:ind w:left="420"/>
        <w:rPr>
          <w:rFonts w:ascii="仿宋" w:eastAsia="仿宋" w:hAnsi="仿宋"/>
          <w:sz w:val="24"/>
        </w:rPr>
      </w:pPr>
      <w:r>
        <w:rPr>
          <w:rFonts w:ascii="仿宋" w:eastAsia="仿宋" w:hAnsi="仿宋" w:hint="eastAsia"/>
          <w:sz w:val="24"/>
        </w:rPr>
        <w:t>mutable声明，这部分可以省略。按值传递函数对象参数时，加上mutable修饰符后，可以修改按值传递进来的拷贝（注意是能修改拷贝，而不是值本身）。</w:t>
      </w:r>
    </w:p>
    <w:p w:rsidR="007D75B8" w:rsidRDefault="00E37A7F">
      <w:pPr>
        <w:spacing w:line="360" w:lineRule="auto"/>
        <w:rPr>
          <w:rFonts w:ascii="仿宋" w:eastAsia="仿宋" w:hAnsi="仿宋"/>
          <w:sz w:val="24"/>
        </w:rPr>
      </w:pPr>
      <w:r>
        <w:rPr>
          <w:rFonts w:ascii="仿宋" w:eastAsia="仿宋" w:hAnsi="仿宋" w:hint="eastAsia"/>
          <w:sz w:val="24"/>
        </w:rPr>
        <w:t>④ 错误抛出标示符；</w:t>
      </w:r>
    </w:p>
    <w:p w:rsidR="007D75B8" w:rsidRDefault="00E37A7F">
      <w:pPr>
        <w:spacing w:line="360" w:lineRule="auto"/>
        <w:ind w:left="420"/>
        <w:rPr>
          <w:rFonts w:ascii="仿宋" w:eastAsia="仿宋" w:hAnsi="仿宋"/>
          <w:sz w:val="24"/>
        </w:rPr>
      </w:pPr>
      <w:r>
        <w:rPr>
          <w:rFonts w:ascii="仿宋" w:eastAsia="仿宋" w:hAnsi="仿宋" w:hint="eastAsia"/>
          <w:sz w:val="24"/>
        </w:rPr>
        <w:t>exception声明，这部分也可以省略。exception声明用于指定函数抛出的异常，如抛出整数类型的异常，可以使用throw(int)</w:t>
      </w:r>
    </w:p>
    <w:p w:rsidR="007D75B8" w:rsidRDefault="00E37A7F">
      <w:pPr>
        <w:spacing w:line="360" w:lineRule="auto"/>
        <w:rPr>
          <w:rFonts w:ascii="仿宋" w:eastAsia="仿宋" w:hAnsi="仿宋"/>
          <w:sz w:val="24"/>
        </w:rPr>
      </w:pPr>
      <w:r>
        <w:rPr>
          <w:rFonts w:ascii="仿宋" w:eastAsia="仿宋" w:hAnsi="仿宋" w:hint="eastAsia"/>
          <w:sz w:val="24"/>
        </w:rPr>
        <w:t>⑤ 函数返回值；</w:t>
      </w:r>
    </w:p>
    <w:p w:rsidR="007D75B8" w:rsidRDefault="00E37A7F">
      <w:pPr>
        <w:spacing w:line="360" w:lineRule="auto"/>
        <w:ind w:left="420"/>
        <w:rPr>
          <w:rFonts w:ascii="仿宋" w:eastAsia="仿宋" w:hAnsi="仿宋"/>
          <w:sz w:val="24"/>
        </w:rPr>
      </w:pPr>
      <w:r>
        <w:rPr>
          <w:rFonts w:ascii="仿宋" w:eastAsia="仿宋" w:hAnsi="仿宋" w:hint="eastAsia"/>
          <w:sz w:val="24"/>
        </w:rPr>
        <w:t>-&gt;返回值类型，标识函数返回值的类型，当返回值为void，或者函数体中只有一处return的地方（此时编译器可以自动推断出返回值类型）时，这部分可以省略。</w:t>
      </w:r>
    </w:p>
    <w:p w:rsidR="007D75B8" w:rsidRDefault="00E37A7F">
      <w:pPr>
        <w:spacing w:line="360" w:lineRule="auto"/>
        <w:rPr>
          <w:rFonts w:ascii="仿宋" w:eastAsia="仿宋" w:hAnsi="仿宋"/>
          <w:sz w:val="24"/>
        </w:rPr>
      </w:pPr>
      <w:r>
        <w:rPr>
          <w:rFonts w:ascii="仿宋" w:eastAsia="仿宋" w:hAnsi="仿宋" w:hint="eastAsia"/>
          <w:sz w:val="24"/>
        </w:rPr>
        <w:t>⑥ 是函数体；</w:t>
      </w:r>
    </w:p>
    <w:p w:rsidR="007D75B8" w:rsidRDefault="00E37A7F">
      <w:pPr>
        <w:spacing w:line="360" w:lineRule="auto"/>
        <w:rPr>
          <w:rFonts w:ascii="仿宋" w:eastAsia="仿宋" w:hAnsi="仿宋"/>
          <w:sz w:val="24"/>
        </w:rPr>
      </w:pPr>
      <w:r>
        <w:rPr>
          <w:rFonts w:ascii="仿宋" w:eastAsia="仿宋" w:hAnsi="仿宋"/>
          <w:sz w:val="24"/>
        </w:rPr>
        <w:lastRenderedPageBreak/>
        <w:tab/>
      </w:r>
      <w:r>
        <w:rPr>
          <w:rFonts w:ascii="仿宋" w:eastAsia="仿宋" w:hAnsi="仿宋" w:hint="eastAsia"/>
          <w:sz w:val="24"/>
        </w:rPr>
        <w:t>{}，标识函数的实现，这部分不能省略，但函数体可以为空。</w:t>
      </w:r>
    </w:p>
    <w:p w:rsidR="007D75B8" w:rsidRDefault="00E37A7F">
      <w:pPr>
        <w:pStyle w:val="1"/>
      </w:pPr>
      <w:bookmarkStart w:id="24" w:name="_Toc429239504"/>
      <w:r>
        <w:t xml:space="preserve">4 </w:t>
      </w:r>
      <w:r>
        <w:rPr>
          <w:rFonts w:hint="eastAsia"/>
        </w:rPr>
        <w:t>Q</w:t>
      </w:r>
      <w:r>
        <w:t>t</w:t>
      </w:r>
      <w:r>
        <w:rPr>
          <w:rFonts w:hint="eastAsia"/>
        </w:rPr>
        <w:t>窗口</w:t>
      </w:r>
      <w:r>
        <w:t>系统</w:t>
      </w:r>
      <w:bookmarkEnd w:id="24"/>
    </w:p>
    <w:p w:rsidR="007D75B8" w:rsidRDefault="00E37A7F">
      <w:pPr>
        <w:pStyle w:val="2"/>
      </w:pPr>
      <w:bookmarkStart w:id="25" w:name="_Toc429239505"/>
      <w:r>
        <w:rPr>
          <w:rFonts w:hint="eastAsia"/>
        </w:rPr>
        <w:t xml:space="preserve">4.1 </w:t>
      </w:r>
      <w:r>
        <w:t>Qt</w:t>
      </w:r>
      <w:r>
        <w:t>窗口坐标</w:t>
      </w:r>
      <w:r>
        <w:rPr>
          <w:rFonts w:hint="eastAsia"/>
        </w:rPr>
        <w:t>体系</w:t>
      </w:r>
      <w:bookmarkEnd w:id="25"/>
    </w:p>
    <w:p w:rsidR="007D75B8" w:rsidRDefault="00E37A7F">
      <w:pPr>
        <w:pStyle w:val="3"/>
      </w:pPr>
      <w:bookmarkStart w:id="26" w:name="_Toc429239506"/>
      <w:r>
        <w:rPr>
          <w:rFonts w:hint="eastAsia"/>
        </w:rPr>
        <w:t>坐标体系</w:t>
      </w:r>
      <w:bookmarkEnd w:id="26"/>
    </w:p>
    <w:p w:rsidR="007D75B8" w:rsidRDefault="00E37A7F">
      <w:pPr>
        <w:rPr>
          <w:rFonts w:ascii="仿宋" w:eastAsia="仿宋" w:hAnsi="仿宋"/>
          <w:sz w:val="24"/>
        </w:rPr>
      </w:pPr>
      <w:r>
        <w:rPr>
          <w:rFonts w:ascii="仿宋" w:eastAsia="仿宋" w:hAnsi="仿宋" w:hint="eastAsia"/>
          <w:sz w:val="24"/>
        </w:rPr>
        <w:t>以左</w:t>
      </w:r>
      <w:r>
        <w:rPr>
          <w:rFonts w:ascii="仿宋" w:eastAsia="仿宋" w:hAnsi="仿宋"/>
          <w:sz w:val="24"/>
        </w:rPr>
        <w:t>上角为原点</w:t>
      </w:r>
      <w:r>
        <w:rPr>
          <w:rFonts w:ascii="仿宋" w:eastAsia="仿宋" w:hAnsi="仿宋" w:hint="eastAsia"/>
          <w:sz w:val="24"/>
        </w:rPr>
        <w:t>，</w:t>
      </w:r>
      <w:r>
        <w:rPr>
          <w:rFonts w:ascii="仿宋" w:eastAsia="仿宋" w:hAnsi="仿宋"/>
          <w:sz w:val="24"/>
        </w:rPr>
        <w:t>X向右增加，Y向下增加</w:t>
      </w:r>
      <w:r>
        <w:rPr>
          <w:rFonts w:ascii="仿宋" w:eastAsia="仿宋" w:hAnsi="仿宋" w:hint="eastAsia"/>
          <w:sz w:val="24"/>
        </w:rPr>
        <w:t>。</w:t>
      </w:r>
    </w:p>
    <w:p w:rsidR="007D75B8" w:rsidRDefault="00E37A7F">
      <w:pPr>
        <w:ind w:left="420" w:firstLine="420"/>
        <w:rPr>
          <w:rFonts w:ascii="仿宋" w:eastAsia="仿宋" w:hAnsi="仿宋"/>
          <w:sz w:val="24"/>
        </w:rPr>
      </w:pPr>
      <w:r>
        <w:rPr>
          <w:noProof/>
        </w:rPr>
        <w:drawing>
          <wp:inline distT="0" distB="0" distL="0" distR="0">
            <wp:extent cx="3324225" cy="231457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6"/>
                    <a:stretch>
                      <a:fillRect/>
                    </a:stretch>
                  </pic:blipFill>
                  <pic:spPr>
                    <a:xfrm>
                      <a:off x="0" y="0"/>
                      <a:ext cx="3324225" cy="2314575"/>
                    </a:xfrm>
                    <a:prstGeom prst="rect">
                      <a:avLst/>
                    </a:prstGeom>
                  </pic:spPr>
                </pic:pic>
              </a:graphicData>
            </a:graphic>
          </wp:inline>
        </w:drawing>
      </w:r>
    </w:p>
    <w:p w:rsidR="007D75B8" w:rsidRDefault="00E37A7F">
      <w:pPr>
        <w:rPr>
          <w:rFonts w:ascii="仿宋" w:eastAsia="仿宋" w:hAnsi="仿宋"/>
          <w:sz w:val="24"/>
        </w:rPr>
      </w:pPr>
      <w:r>
        <w:rPr>
          <w:rFonts w:ascii="仿宋" w:eastAsia="仿宋" w:hAnsi="仿宋" w:hint="eastAsia"/>
          <w:sz w:val="24"/>
        </w:rPr>
        <w:t>对于</w:t>
      </w:r>
      <w:r>
        <w:rPr>
          <w:rFonts w:ascii="仿宋" w:eastAsia="仿宋" w:hAnsi="仿宋"/>
          <w:sz w:val="24"/>
        </w:rPr>
        <w:t>嵌套窗口，其坐标是</w:t>
      </w:r>
      <w:r>
        <w:rPr>
          <w:rFonts w:ascii="仿宋" w:eastAsia="仿宋" w:hAnsi="仿宋"/>
          <w:b/>
          <w:color w:val="FF0000"/>
          <w:sz w:val="24"/>
        </w:rPr>
        <w:t>相对于父窗口</w:t>
      </w:r>
      <w:r>
        <w:rPr>
          <w:rFonts w:ascii="仿宋" w:eastAsia="仿宋" w:hAnsi="仿宋"/>
          <w:sz w:val="24"/>
        </w:rPr>
        <w:t>来说的。</w:t>
      </w:r>
    </w:p>
    <w:p w:rsidR="007D75B8" w:rsidRDefault="00E37A7F">
      <w:pPr>
        <w:pStyle w:val="3"/>
      </w:pPr>
      <w:bookmarkStart w:id="27" w:name="_Toc429239507"/>
      <w:r>
        <w:rPr>
          <w:rFonts w:hint="eastAsia"/>
        </w:rPr>
        <w:t>坐标</w:t>
      </w:r>
      <w:r>
        <w:t>转换</w:t>
      </w:r>
      <w:bookmarkEnd w:id="27"/>
    </w:p>
    <w:p w:rsidR="007D75B8" w:rsidRDefault="00E37A7F">
      <w:pPr>
        <w:spacing w:line="360" w:lineRule="auto"/>
        <w:rPr>
          <w:rFonts w:ascii="仿宋" w:eastAsia="仿宋" w:hAnsi="仿宋"/>
          <w:sz w:val="24"/>
        </w:rPr>
      </w:pPr>
      <w:r>
        <w:rPr>
          <w:rFonts w:ascii="仿宋" w:eastAsia="仿宋" w:hAnsi="仿宋" w:hint="eastAsia"/>
          <w:sz w:val="24"/>
        </w:rPr>
        <w:t>下列函数</w:t>
      </w:r>
      <w:r>
        <w:rPr>
          <w:rFonts w:ascii="仿宋" w:eastAsia="仿宋" w:hAnsi="仿宋"/>
          <w:sz w:val="24"/>
        </w:rPr>
        <w:t>均为QWidget的成员函数</w:t>
      </w:r>
    </w:p>
    <w:p w:rsidR="007D75B8" w:rsidRDefault="00E37A7F">
      <w:pPr>
        <w:pStyle w:val="12"/>
        <w:shd w:val="clear" w:color="auto" w:fill="B6DDE8" w:themeFill="accent5" w:themeFillTint="66"/>
        <w:spacing w:line="360" w:lineRule="auto"/>
        <w:ind w:firstLineChars="0" w:firstLine="0"/>
        <w:rPr>
          <w:rFonts w:ascii="仿宋" w:eastAsia="仿宋" w:hAnsi="仿宋"/>
          <w:sz w:val="24"/>
        </w:rPr>
      </w:pPr>
      <w:r>
        <w:rPr>
          <w:rFonts w:ascii="仿宋" w:eastAsia="仿宋" w:hAnsi="仿宋"/>
          <w:sz w:val="24"/>
        </w:rPr>
        <w:t xml:space="preserve">============= </w:t>
      </w:r>
      <w:r>
        <w:rPr>
          <w:rFonts w:ascii="仿宋" w:eastAsia="仿宋" w:hAnsi="仿宋" w:hint="eastAsia"/>
          <w:sz w:val="24"/>
        </w:rPr>
        <w:t>将指定窗口</w:t>
      </w:r>
      <w:r>
        <w:rPr>
          <w:rFonts w:ascii="仿宋" w:eastAsia="仿宋" w:hAnsi="仿宋"/>
          <w:sz w:val="24"/>
        </w:rPr>
        <w:t>坐标转换为小部件坐标</w:t>
      </w:r>
      <w:r>
        <w:rPr>
          <w:rFonts w:ascii="仿宋" w:eastAsia="仿宋" w:hAnsi="仿宋" w:hint="eastAsia"/>
          <w:sz w:val="24"/>
        </w:rPr>
        <w:t xml:space="preserve"> </w:t>
      </w:r>
      <w:r>
        <w:rPr>
          <w:rFonts w:ascii="仿宋" w:eastAsia="仿宋" w:hAnsi="仿宋"/>
          <w:sz w:val="24"/>
        </w:rPr>
        <w:t>=============</w:t>
      </w:r>
    </w:p>
    <w:p w:rsidR="007D75B8" w:rsidRDefault="00E37A7F">
      <w:pPr>
        <w:pStyle w:val="12"/>
        <w:shd w:val="clear" w:color="auto" w:fill="B6DDE8" w:themeFill="accent5" w:themeFillTint="66"/>
        <w:spacing w:line="360" w:lineRule="auto"/>
        <w:ind w:firstLineChars="0" w:firstLine="0"/>
        <w:rPr>
          <w:rFonts w:ascii="仿宋" w:eastAsia="仿宋" w:hAnsi="仿宋"/>
          <w:sz w:val="24"/>
        </w:rPr>
      </w:pPr>
      <w:r>
        <w:rPr>
          <w:rFonts w:ascii="仿宋" w:eastAsia="仿宋" w:hAnsi="仿宋"/>
          <w:sz w:val="24"/>
        </w:rPr>
        <w:t xml:space="preserve">============= </w:t>
      </w:r>
      <w:r>
        <w:rPr>
          <w:rFonts w:ascii="仿宋" w:eastAsia="仿宋" w:hAnsi="仿宋" w:hint="eastAsia"/>
          <w:sz w:val="24"/>
        </w:rPr>
        <w:t>小部件</w:t>
      </w:r>
      <w:r>
        <w:rPr>
          <w:rFonts w:ascii="仿宋" w:eastAsia="仿宋" w:hAnsi="仿宋"/>
          <w:sz w:val="24"/>
        </w:rPr>
        <w:t>指的是调用此函数的窗口</w:t>
      </w:r>
      <w:r>
        <w:rPr>
          <w:rFonts w:ascii="仿宋" w:eastAsia="仿宋" w:hAnsi="仿宋" w:hint="eastAsia"/>
          <w:sz w:val="24"/>
        </w:rPr>
        <w:t xml:space="preserve"> ===============</w:t>
      </w:r>
    </w:p>
    <w:p w:rsidR="007D75B8" w:rsidRDefault="00E37A7F">
      <w:pPr>
        <w:pStyle w:val="12"/>
        <w:shd w:val="clear" w:color="auto" w:fill="B6DDE8" w:themeFill="accent5" w:themeFillTint="66"/>
        <w:spacing w:line="360" w:lineRule="auto"/>
        <w:ind w:firstLineChars="0" w:firstLine="0"/>
        <w:rPr>
          <w:rFonts w:ascii="仿宋" w:eastAsia="仿宋" w:hAnsi="仿宋"/>
          <w:sz w:val="24"/>
        </w:rPr>
      </w:pPr>
      <w:r>
        <w:rPr>
          <w:rFonts w:ascii="仿宋" w:eastAsia="仿宋" w:hAnsi="仿宋"/>
          <w:sz w:val="24"/>
        </w:rPr>
        <w:t>//</w:t>
      </w:r>
      <w:r>
        <w:rPr>
          <w:rFonts w:ascii="仿宋" w:eastAsia="仿宋" w:hAnsi="仿宋" w:hint="eastAsia"/>
          <w:sz w:val="24"/>
        </w:rPr>
        <w:t>将</w:t>
      </w:r>
      <w:r>
        <w:rPr>
          <w:rFonts w:ascii="仿宋" w:eastAsia="仿宋" w:hAnsi="仿宋"/>
          <w:sz w:val="24"/>
        </w:rPr>
        <w:t>父窗口坐标转换为小部件坐标</w:t>
      </w:r>
    </w:p>
    <w:p w:rsidR="007D75B8" w:rsidRDefault="00E37A7F">
      <w:pPr>
        <w:pStyle w:val="12"/>
        <w:shd w:val="clear" w:color="auto" w:fill="B6DDE8" w:themeFill="accent5" w:themeFillTint="66"/>
        <w:spacing w:line="360" w:lineRule="auto"/>
        <w:ind w:firstLineChars="0" w:firstLine="0"/>
        <w:rPr>
          <w:rFonts w:ascii="仿宋" w:eastAsia="仿宋" w:hAnsi="仿宋"/>
          <w:b/>
          <w:sz w:val="24"/>
        </w:rPr>
      </w:pPr>
      <w:r>
        <w:rPr>
          <w:rFonts w:ascii="仿宋" w:eastAsia="仿宋" w:hAnsi="仿宋"/>
          <w:b/>
          <w:sz w:val="24"/>
        </w:rPr>
        <w:t>QPoint</w:t>
      </w:r>
      <w:r>
        <w:rPr>
          <w:rFonts w:ascii="仿宋" w:eastAsia="仿宋" w:hAnsi="仿宋"/>
          <w:b/>
          <w:sz w:val="24"/>
        </w:rPr>
        <w:tab/>
        <w:t>mapFrom(const QWidget * parent, const QPoint &amp; pos) const</w:t>
      </w:r>
    </w:p>
    <w:p w:rsidR="007D75B8" w:rsidRDefault="00E37A7F">
      <w:pPr>
        <w:pStyle w:val="12"/>
        <w:shd w:val="clear" w:color="auto" w:fill="B6DDE8" w:themeFill="accent5" w:themeFillTint="66"/>
        <w:spacing w:line="360" w:lineRule="auto"/>
        <w:ind w:firstLineChars="0" w:firstLine="0"/>
        <w:rPr>
          <w:rFonts w:ascii="仿宋" w:eastAsia="仿宋" w:hAnsi="仿宋"/>
          <w:b/>
          <w:sz w:val="24"/>
        </w:rPr>
      </w:pPr>
      <w:r>
        <w:rPr>
          <w:rFonts w:ascii="仿宋" w:eastAsia="仿宋" w:hAnsi="仿宋"/>
          <w:b/>
          <w:sz w:val="24"/>
        </w:rPr>
        <w:t>QPoint</w:t>
      </w:r>
      <w:r>
        <w:rPr>
          <w:rFonts w:ascii="仿宋" w:eastAsia="仿宋" w:hAnsi="仿宋"/>
          <w:b/>
          <w:sz w:val="24"/>
        </w:rPr>
        <w:tab/>
        <w:t>mapFromParent(const QPoint &amp; pos) const</w:t>
      </w:r>
    </w:p>
    <w:p w:rsidR="007D75B8" w:rsidRDefault="00E37A7F">
      <w:pPr>
        <w:pStyle w:val="12"/>
        <w:shd w:val="clear" w:color="auto" w:fill="B6DDE8" w:themeFill="accent5" w:themeFillTint="66"/>
        <w:spacing w:line="360" w:lineRule="auto"/>
        <w:ind w:firstLineChars="0" w:firstLine="0"/>
        <w:rPr>
          <w:rFonts w:ascii="仿宋" w:eastAsia="仿宋" w:hAnsi="仿宋"/>
          <w:sz w:val="24"/>
        </w:rPr>
      </w:pPr>
      <w:r>
        <w:rPr>
          <w:rFonts w:ascii="仿宋" w:eastAsia="仿宋" w:hAnsi="仿宋"/>
          <w:sz w:val="24"/>
        </w:rPr>
        <w:t>//</w:t>
      </w:r>
      <w:r>
        <w:rPr>
          <w:rFonts w:ascii="仿宋" w:eastAsia="仿宋" w:hAnsi="仿宋" w:hint="eastAsia"/>
          <w:sz w:val="24"/>
        </w:rPr>
        <w:t>将</w:t>
      </w:r>
      <w:r>
        <w:rPr>
          <w:rFonts w:ascii="仿宋" w:eastAsia="仿宋" w:hAnsi="仿宋"/>
          <w:sz w:val="24"/>
        </w:rPr>
        <w:t>屏幕坐标转换为小部件坐标</w:t>
      </w:r>
    </w:p>
    <w:p w:rsidR="007D75B8" w:rsidRDefault="00E37A7F">
      <w:pPr>
        <w:pStyle w:val="12"/>
        <w:shd w:val="clear" w:color="auto" w:fill="B6DDE8" w:themeFill="accent5" w:themeFillTint="66"/>
        <w:spacing w:line="360" w:lineRule="auto"/>
        <w:ind w:firstLineChars="0" w:firstLine="0"/>
        <w:rPr>
          <w:rFonts w:ascii="仿宋" w:eastAsia="仿宋" w:hAnsi="仿宋"/>
          <w:b/>
          <w:sz w:val="24"/>
        </w:rPr>
      </w:pPr>
      <w:r>
        <w:rPr>
          <w:rFonts w:ascii="仿宋" w:eastAsia="仿宋" w:hAnsi="仿宋"/>
          <w:b/>
          <w:sz w:val="24"/>
        </w:rPr>
        <w:t>QPoint</w:t>
      </w:r>
      <w:r>
        <w:rPr>
          <w:rFonts w:ascii="仿宋" w:eastAsia="仿宋" w:hAnsi="仿宋"/>
          <w:b/>
          <w:sz w:val="24"/>
        </w:rPr>
        <w:tab/>
        <w:t>mapFromGlobal(const QPoint &amp; pos) const</w:t>
      </w:r>
    </w:p>
    <w:p w:rsidR="007D75B8" w:rsidRDefault="007D75B8">
      <w:pPr>
        <w:pStyle w:val="12"/>
        <w:shd w:val="clear" w:color="auto" w:fill="B6DDE8" w:themeFill="accent5" w:themeFillTint="66"/>
        <w:spacing w:line="360" w:lineRule="auto"/>
        <w:ind w:firstLineChars="0" w:firstLine="0"/>
        <w:rPr>
          <w:rFonts w:ascii="仿宋" w:eastAsia="仿宋" w:hAnsi="仿宋"/>
          <w:sz w:val="24"/>
        </w:rPr>
      </w:pPr>
    </w:p>
    <w:p w:rsidR="007D75B8" w:rsidRDefault="007D75B8">
      <w:pPr>
        <w:pStyle w:val="12"/>
        <w:shd w:val="clear" w:color="auto" w:fill="B6DDE8" w:themeFill="accent5" w:themeFillTint="66"/>
        <w:spacing w:line="360" w:lineRule="auto"/>
        <w:ind w:firstLineChars="0" w:firstLine="0"/>
        <w:rPr>
          <w:rFonts w:ascii="仿宋" w:eastAsia="仿宋" w:hAnsi="仿宋"/>
          <w:sz w:val="24"/>
        </w:rPr>
      </w:pPr>
    </w:p>
    <w:p w:rsidR="007D75B8" w:rsidRDefault="00E37A7F">
      <w:pPr>
        <w:pStyle w:val="12"/>
        <w:shd w:val="clear" w:color="auto" w:fill="B6DDE8" w:themeFill="accent5" w:themeFillTint="66"/>
        <w:spacing w:line="360" w:lineRule="auto"/>
        <w:ind w:firstLineChars="0" w:firstLine="0"/>
        <w:rPr>
          <w:rFonts w:ascii="仿宋" w:eastAsia="仿宋" w:hAnsi="仿宋"/>
          <w:sz w:val="24"/>
        </w:rPr>
      </w:pPr>
      <w:r>
        <w:rPr>
          <w:rFonts w:ascii="仿宋" w:eastAsia="仿宋" w:hAnsi="仿宋"/>
          <w:sz w:val="24"/>
        </w:rPr>
        <w:lastRenderedPageBreak/>
        <w:t xml:space="preserve">============= </w:t>
      </w:r>
      <w:r>
        <w:rPr>
          <w:rFonts w:ascii="仿宋" w:eastAsia="仿宋" w:hAnsi="仿宋" w:hint="eastAsia"/>
          <w:sz w:val="24"/>
        </w:rPr>
        <w:t>将</w:t>
      </w:r>
      <w:r>
        <w:rPr>
          <w:rFonts w:ascii="仿宋" w:eastAsia="仿宋" w:hAnsi="仿宋"/>
          <w:sz w:val="24"/>
        </w:rPr>
        <w:t>小部件坐标转换为指定窗口的坐标 =============</w:t>
      </w:r>
    </w:p>
    <w:p w:rsidR="007D75B8" w:rsidRDefault="00E37A7F">
      <w:pPr>
        <w:pStyle w:val="12"/>
        <w:shd w:val="clear" w:color="auto" w:fill="B6DDE8" w:themeFill="accent5" w:themeFillTint="66"/>
        <w:spacing w:line="360" w:lineRule="auto"/>
        <w:ind w:firstLineChars="0" w:firstLine="0"/>
        <w:rPr>
          <w:rFonts w:ascii="仿宋" w:eastAsia="仿宋" w:hAnsi="仿宋"/>
          <w:sz w:val="24"/>
        </w:rPr>
      </w:pP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将</w:t>
      </w:r>
      <w:r>
        <w:rPr>
          <w:rFonts w:ascii="仿宋" w:eastAsia="仿宋" w:hAnsi="仿宋"/>
          <w:sz w:val="24"/>
        </w:rPr>
        <w:t>小部件坐标转换为父窗口坐标</w:t>
      </w:r>
    </w:p>
    <w:p w:rsidR="007D75B8" w:rsidRDefault="00E37A7F">
      <w:pPr>
        <w:pStyle w:val="12"/>
        <w:shd w:val="clear" w:color="auto" w:fill="B6DDE8" w:themeFill="accent5" w:themeFillTint="66"/>
        <w:spacing w:line="360" w:lineRule="auto"/>
        <w:ind w:firstLineChars="0" w:firstLine="0"/>
        <w:rPr>
          <w:rFonts w:ascii="仿宋" w:eastAsia="仿宋" w:hAnsi="仿宋"/>
          <w:b/>
          <w:sz w:val="24"/>
        </w:rPr>
      </w:pPr>
      <w:r>
        <w:rPr>
          <w:rFonts w:ascii="仿宋" w:eastAsia="仿宋" w:hAnsi="仿宋"/>
          <w:b/>
          <w:sz w:val="24"/>
        </w:rPr>
        <w:t>QPoint</w:t>
      </w:r>
      <w:r>
        <w:rPr>
          <w:rFonts w:ascii="仿宋" w:eastAsia="仿宋" w:hAnsi="仿宋"/>
          <w:b/>
          <w:sz w:val="24"/>
        </w:rPr>
        <w:tab/>
        <w:t>mapTo(const QWidget * parent, const QPoint &amp; pos) const</w:t>
      </w:r>
    </w:p>
    <w:p w:rsidR="007D75B8" w:rsidRDefault="00E37A7F">
      <w:pPr>
        <w:pStyle w:val="12"/>
        <w:shd w:val="clear" w:color="auto" w:fill="B6DDE8" w:themeFill="accent5" w:themeFillTint="66"/>
        <w:spacing w:line="360" w:lineRule="auto"/>
        <w:ind w:firstLineChars="0" w:firstLine="0"/>
        <w:rPr>
          <w:rFonts w:ascii="仿宋" w:eastAsia="仿宋" w:hAnsi="仿宋"/>
          <w:b/>
          <w:sz w:val="24"/>
        </w:rPr>
      </w:pPr>
      <w:r>
        <w:rPr>
          <w:rFonts w:ascii="仿宋" w:eastAsia="仿宋" w:hAnsi="仿宋"/>
          <w:b/>
          <w:sz w:val="24"/>
        </w:rPr>
        <w:t>QPoint</w:t>
      </w:r>
      <w:r>
        <w:rPr>
          <w:rFonts w:ascii="仿宋" w:eastAsia="仿宋" w:hAnsi="仿宋"/>
          <w:b/>
          <w:sz w:val="24"/>
        </w:rPr>
        <w:tab/>
        <w:t>mapToParent(const QPoint &amp; pos) const</w:t>
      </w:r>
    </w:p>
    <w:p w:rsidR="007D75B8" w:rsidRDefault="00E37A7F">
      <w:pPr>
        <w:pStyle w:val="12"/>
        <w:shd w:val="clear" w:color="auto" w:fill="B6DDE8" w:themeFill="accent5" w:themeFillTint="66"/>
        <w:spacing w:line="360" w:lineRule="auto"/>
        <w:ind w:firstLineChars="0" w:firstLine="0"/>
        <w:rPr>
          <w:rFonts w:ascii="仿宋" w:eastAsia="仿宋" w:hAnsi="仿宋"/>
          <w:sz w:val="24"/>
        </w:rPr>
      </w:pPr>
      <w:r>
        <w:rPr>
          <w:rFonts w:ascii="仿宋" w:eastAsia="仿宋" w:hAnsi="仿宋" w:hint="eastAsia"/>
          <w:sz w:val="24"/>
        </w:rPr>
        <w:t>// 将</w:t>
      </w:r>
      <w:r>
        <w:rPr>
          <w:rFonts w:ascii="仿宋" w:eastAsia="仿宋" w:hAnsi="仿宋"/>
          <w:sz w:val="24"/>
        </w:rPr>
        <w:t>小部件坐标转换为屏幕坐标</w:t>
      </w:r>
    </w:p>
    <w:p w:rsidR="007D75B8" w:rsidRDefault="00E37A7F">
      <w:pPr>
        <w:pStyle w:val="12"/>
        <w:shd w:val="clear" w:color="auto" w:fill="B6DDE8" w:themeFill="accent5" w:themeFillTint="66"/>
        <w:spacing w:line="360" w:lineRule="auto"/>
        <w:ind w:firstLineChars="0" w:firstLine="0"/>
        <w:rPr>
          <w:rFonts w:ascii="仿宋" w:eastAsia="仿宋" w:hAnsi="仿宋"/>
          <w:b/>
          <w:sz w:val="24"/>
        </w:rPr>
      </w:pPr>
      <w:r>
        <w:rPr>
          <w:rFonts w:ascii="仿宋" w:eastAsia="仿宋" w:hAnsi="仿宋"/>
          <w:b/>
          <w:sz w:val="24"/>
        </w:rPr>
        <w:t>QPoint</w:t>
      </w:r>
      <w:r>
        <w:rPr>
          <w:rFonts w:ascii="仿宋" w:eastAsia="仿宋" w:hAnsi="仿宋"/>
          <w:b/>
          <w:sz w:val="24"/>
        </w:rPr>
        <w:tab/>
        <w:t>mapToGlobal(const QPoint &amp; pos) const</w:t>
      </w:r>
    </w:p>
    <w:p w:rsidR="007D75B8" w:rsidRDefault="00E37A7F">
      <w:pPr>
        <w:pStyle w:val="2"/>
      </w:pPr>
      <w:bookmarkStart w:id="28" w:name="_Toc429239508"/>
      <w:r>
        <w:t>4.2 QWidget</w:t>
      </w:r>
      <w:bookmarkEnd w:id="28"/>
    </w:p>
    <w:p w:rsidR="007D75B8" w:rsidRDefault="00E37A7F">
      <w:pPr>
        <w:spacing w:line="360" w:lineRule="auto"/>
        <w:rPr>
          <w:rFonts w:ascii="仿宋" w:eastAsia="仿宋" w:hAnsi="仿宋"/>
          <w:sz w:val="24"/>
        </w:rPr>
      </w:pPr>
      <w:r>
        <w:rPr>
          <w:rFonts w:ascii="仿宋" w:eastAsia="仿宋" w:hAnsi="仿宋" w:hint="eastAsia"/>
          <w:sz w:val="24"/>
        </w:rPr>
        <w:t>所有</w:t>
      </w:r>
      <w:r>
        <w:rPr>
          <w:rFonts w:ascii="仿宋" w:eastAsia="仿宋" w:hAnsi="仿宋"/>
          <w:sz w:val="24"/>
        </w:rPr>
        <w:t>窗口及窗口控件</w:t>
      </w:r>
      <w:r>
        <w:rPr>
          <w:rFonts w:ascii="仿宋" w:eastAsia="仿宋" w:hAnsi="仿宋" w:hint="eastAsia"/>
          <w:sz w:val="24"/>
        </w:rPr>
        <w:t>都是从</w:t>
      </w:r>
      <w:r>
        <w:rPr>
          <w:rFonts w:ascii="仿宋" w:eastAsia="仿宋" w:hAnsi="仿宋"/>
          <w:sz w:val="24"/>
        </w:rPr>
        <w:t>QWidget直接或间接派生出来的</w:t>
      </w:r>
      <w:r>
        <w:rPr>
          <w:rFonts w:ascii="仿宋" w:eastAsia="仿宋" w:hAnsi="仿宋" w:hint="eastAsia"/>
          <w:sz w:val="24"/>
        </w:rPr>
        <w:t>。</w:t>
      </w:r>
    </w:p>
    <w:p w:rsidR="007D75B8" w:rsidRDefault="00E37A7F">
      <w:pPr>
        <w:pStyle w:val="3"/>
      </w:pPr>
      <w:bookmarkStart w:id="29" w:name="_Toc429239509"/>
      <w:r>
        <w:rPr>
          <w:rFonts w:hint="eastAsia"/>
        </w:rPr>
        <w:t xml:space="preserve">4.2.1 </w:t>
      </w:r>
      <w:r>
        <w:rPr>
          <w:rFonts w:hint="eastAsia"/>
        </w:rPr>
        <w:t>对象</w:t>
      </w:r>
      <w:r>
        <w:t>模型</w:t>
      </w:r>
      <w:bookmarkEnd w:id="29"/>
    </w:p>
    <w:p w:rsidR="007D75B8" w:rsidRDefault="00E37A7F">
      <w:pPr>
        <w:spacing w:line="360" w:lineRule="auto"/>
        <w:rPr>
          <w:rFonts w:ascii="仿宋" w:eastAsia="仿宋" w:hAnsi="仿宋"/>
          <w:sz w:val="24"/>
        </w:rPr>
      </w:pPr>
      <w:r>
        <w:rPr>
          <w:rFonts w:ascii="仿宋" w:eastAsia="仿宋" w:hAnsi="仿宋" w:hint="eastAsia"/>
          <w:sz w:val="24"/>
        </w:rPr>
        <w:t>在</w:t>
      </w:r>
      <w:r>
        <w:rPr>
          <w:rFonts w:ascii="仿宋" w:eastAsia="仿宋" w:hAnsi="仿宋"/>
          <w:sz w:val="24"/>
        </w:rPr>
        <w:t>Qt中创建对象的时候会提供一个Parent对象指针</w:t>
      </w:r>
      <w:r>
        <w:rPr>
          <w:rFonts w:ascii="仿宋" w:eastAsia="仿宋" w:hAnsi="仿宋" w:hint="eastAsia"/>
          <w:sz w:val="24"/>
        </w:rPr>
        <w:t>，</w:t>
      </w:r>
      <w:r>
        <w:rPr>
          <w:rFonts w:ascii="仿宋" w:eastAsia="仿宋" w:hAnsi="仿宋"/>
          <w:sz w:val="24"/>
        </w:rPr>
        <w:t>下面来解释这个parent</w:t>
      </w:r>
      <w:r>
        <w:rPr>
          <w:rFonts w:ascii="仿宋" w:eastAsia="仿宋" w:hAnsi="仿宋" w:hint="eastAsia"/>
          <w:sz w:val="24"/>
        </w:rPr>
        <w:t>到底</w:t>
      </w:r>
      <w:r>
        <w:rPr>
          <w:rFonts w:ascii="仿宋" w:eastAsia="仿宋" w:hAnsi="仿宋"/>
          <w:sz w:val="24"/>
        </w:rPr>
        <w:t>是干什么的。</w:t>
      </w:r>
    </w:p>
    <w:p w:rsidR="007D75B8" w:rsidRDefault="00E37A7F">
      <w:pPr>
        <w:pStyle w:val="12"/>
        <w:numPr>
          <w:ilvl w:val="0"/>
          <w:numId w:val="11"/>
        </w:numPr>
        <w:spacing w:line="360" w:lineRule="auto"/>
        <w:ind w:firstLineChars="0"/>
        <w:rPr>
          <w:rFonts w:ascii="仿宋" w:eastAsia="仿宋" w:hAnsi="仿宋"/>
          <w:sz w:val="24"/>
        </w:rPr>
      </w:pPr>
      <w:r>
        <w:rPr>
          <w:rFonts w:ascii="仿宋" w:eastAsia="仿宋" w:hAnsi="仿宋" w:hint="eastAsia"/>
          <w:sz w:val="24"/>
        </w:rPr>
        <w:t>QObject是以对象树的形式组织起来的。</w:t>
      </w:r>
    </w:p>
    <w:p w:rsidR="007D75B8" w:rsidRDefault="00E37A7F">
      <w:pPr>
        <w:pStyle w:val="12"/>
        <w:numPr>
          <w:ilvl w:val="1"/>
          <w:numId w:val="11"/>
        </w:numPr>
        <w:spacing w:line="360" w:lineRule="auto"/>
        <w:ind w:firstLineChars="0"/>
        <w:rPr>
          <w:rFonts w:ascii="仿宋" w:eastAsia="仿宋" w:hAnsi="仿宋"/>
          <w:sz w:val="24"/>
        </w:rPr>
      </w:pPr>
      <w:r>
        <w:rPr>
          <w:rFonts w:ascii="仿宋" w:eastAsia="仿宋" w:hAnsi="仿宋" w:hint="eastAsia"/>
          <w:sz w:val="24"/>
        </w:rPr>
        <w:t>当你创建一个QObject对象时，会看到QObject的构造函数接收一个QObject指针作为参数，这个参数就是 parent，也就是父对象指针。</w:t>
      </w:r>
    </w:p>
    <w:p w:rsidR="007D75B8" w:rsidRDefault="00E37A7F">
      <w:pPr>
        <w:pStyle w:val="12"/>
        <w:spacing w:line="360" w:lineRule="auto"/>
        <w:ind w:left="840" w:firstLineChars="0" w:firstLine="0"/>
        <w:rPr>
          <w:rFonts w:ascii="仿宋" w:eastAsia="仿宋" w:hAnsi="仿宋"/>
          <w:sz w:val="24"/>
        </w:rPr>
      </w:pPr>
      <w:r>
        <w:rPr>
          <w:rFonts w:ascii="仿宋" w:eastAsia="仿宋" w:hAnsi="仿宋" w:hint="eastAsia"/>
          <w:sz w:val="24"/>
        </w:rPr>
        <w:t>这相当于，</w:t>
      </w:r>
      <w:r>
        <w:rPr>
          <w:rFonts w:ascii="仿宋" w:eastAsia="仿宋" w:hAnsi="仿宋" w:hint="eastAsia"/>
          <w:b/>
          <w:color w:val="FF0000"/>
          <w:sz w:val="24"/>
        </w:rPr>
        <w:t>在创建QObject对象时，可以提供一个其父对象，我们创建的这个QObject对象会自动添加到其父对象的children()列表。</w:t>
      </w:r>
    </w:p>
    <w:p w:rsidR="007D75B8" w:rsidRDefault="00E37A7F">
      <w:pPr>
        <w:pStyle w:val="12"/>
        <w:numPr>
          <w:ilvl w:val="1"/>
          <w:numId w:val="11"/>
        </w:numPr>
        <w:spacing w:line="360" w:lineRule="auto"/>
        <w:ind w:firstLineChars="0"/>
        <w:rPr>
          <w:rFonts w:ascii="仿宋" w:eastAsia="仿宋" w:hAnsi="仿宋"/>
          <w:b/>
          <w:color w:val="FF0000"/>
          <w:sz w:val="24"/>
        </w:rPr>
      </w:pPr>
      <w:r>
        <w:rPr>
          <w:rFonts w:ascii="仿宋" w:eastAsia="仿宋" w:hAnsi="仿宋" w:hint="eastAsia"/>
          <w:b/>
          <w:color w:val="FF0000"/>
          <w:sz w:val="24"/>
        </w:rPr>
        <w:t>当父对象析构的时候，这个列表中的所有对象也会被析构。（注意，这里的父对象并不是继承意义上的父类！）</w:t>
      </w:r>
    </w:p>
    <w:p w:rsidR="007D75B8" w:rsidRDefault="00E37A7F">
      <w:pPr>
        <w:pStyle w:val="12"/>
        <w:spacing w:line="360" w:lineRule="auto"/>
        <w:ind w:left="840" w:firstLineChars="0" w:firstLine="0"/>
        <w:rPr>
          <w:rFonts w:ascii="仿宋" w:eastAsia="仿宋" w:hAnsi="仿宋"/>
          <w:sz w:val="24"/>
        </w:rPr>
      </w:pPr>
      <w:r>
        <w:rPr>
          <w:rFonts w:ascii="仿宋" w:eastAsia="仿宋" w:hAnsi="仿宋" w:hint="eastAsia"/>
          <w:sz w:val="24"/>
        </w:rPr>
        <w:t>这种机制在 GUI 程序设计中相当有用。例如，一个按钮有一个QShortcut（快捷键）对象作为其子对象。当我们删除按钮的时候，这个快捷键理应被删除。这是合理的。</w:t>
      </w:r>
    </w:p>
    <w:p w:rsidR="007D75B8" w:rsidRDefault="00E37A7F">
      <w:pPr>
        <w:pStyle w:val="12"/>
        <w:numPr>
          <w:ilvl w:val="0"/>
          <w:numId w:val="11"/>
        </w:numPr>
        <w:spacing w:line="360" w:lineRule="auto"/>
        <w:ind w:firstLineChars="0"/>
        <w:rPr>
          <w:rFonts w:ascii="仿宋" w:eastAsia="仿宋" w:hAnsi="仿宋"/>
          <w:sz w:val="24"/>
        </w:rPr>
      </w:pPr>
      <w:r>
        <w:rPr>
          <w:rFonts w:ascii="仿宋" w:eastAsia="仿宋" w:hAnsi="仿宋" w:hint="eastAsia"/>
          <w:sz w:val="24"/>
        </w:rPr>
        <w:t>QWidget是能够在屏幕上显示的一切组件的父类。</w:t>
      </w:r>
    </w:p>
    <w:p w:rsidR="007D75B8" w:rsidRDefault="00E37A7F">
      <w:pPr>
        <w:pStyle w:val="12"/>
        <w:numPr>
          <w:ilvl w:val="1"/>
          <w:numId w:val="11"/>
        </w:numPr>
        <w:spacing w:line="360" w:lineRule="auto"/>
        <w:ind w:firstLineChars="0"/>
        <w:rPr>
          <w:rFonts w:ascii="仿宋" w:eastAsia="仿宋" w:hAnsi="仿宋"/>
          <w:sz w:val="24"/>
        </w:rPr>
      </w:pPr>
      <w:r>
        <w:rPr>
          <w:rFonts w:ascii="仿宋" w:eastAsia="仿宋" w:hAnsi="仿宋" w:hint="eastAsia"/>
          <w:b/>
          <w:color w:val="FF0000"/>
          <w:sz w:val="24"/>
        </w:rPr>
        <w:t>QWidget继承自QObject，因此也继承了这种对象树关系。一个孩子自动地成为父组件的一个子组件</w:t>
      </w:r>
      <w:r>
        <w:rPr>
          <w:rFonts w:ascii="仿宋" w:eastAsia="仿宋" w:hAnsi="仿宋" w:hint="eastAsia"/>
          <w:sz w:val="24"/>
        </w:rPr>
        <w:t>。因此，它会显示在父组件的坐标系统中，被父组件的边界剪裁。例如，当用户关闭一个对话框的时候，应用程序将其删除，那么，我们希望属于这个对话框的按钮、图标等应该一起被删除。事实就是如此，因为这些都是对话框的子组件。</w:t>
      </w:r>
    </w:p>
    <w:p w:rsidR="007D75B8" w:rsidRDefault="00E37A7F">
      <w:pPr>
        <w:pStyle w:val="12"/>
        <w:numPr>
          <w:ilvl w:val="1"/>
          <w:numId w:val="11"/>
        </w:numPr>
        <w:spacing w:line="360" w:lineRule="auto"/>
        <w:ind w:firstLineChars="0"/>
        <w:rPr>
          <w:rFonts w:ascii="仿宋" w:eastAsia="仿宋" w:hAnsi="仿宋"/>
          <w:sz w:val="24"/>
        </w:rPr>
      </w:pPr>
      <w:r>
        <w:rPr>
          <w:rFonts w:ascii="仿宋" w:eastAsia="仿宋" w:hAnsi="仿宋" w:hint="eastAsia"/>
          <w:sz w:val="24"/>
        </w:rPr>
        <w:lastRenderedPageBreak/>
        <w:t>当然，</w:t>
      </w:r>
      <w:r>
        <w:rPr>
          <w:rFonts w:ascii="仿宋" w:eastAsia="仿宋" w:hAnsi="仿宋" w:hint="eastAsia"/>
          <w:b/>
          <w:color w:val="FF0000"/>
          <w:sz w:val="24"/>
        </w:rPr>
        <w:t>我们也可以自己删除子对象，它们会自动从其父对象列表中删除。</w:t>
      </w:r>
      <w:r>
        <w:rPr>
          <w:rFonts w:ascii="仿宋" w:eastAsia="仿宋" w:hAnsi="仿宋" w:hint="eastAsia"/>
          <w:sz w:val="24"/>
        </w:rPr>
        <w:t>比如，当我们删除了一个工具栏时，其所在的主窗口会自动将该工具栏从其子对象列表中删除，并且自动调整屏幕显示。</w:t>
      </w:r>
    </w:p>
    <w:p w:rsidR="007D75B8" w:rsidRDefault="00E37A7F">
      <w:pPr>
        <w:spacing w:line="360" w:lineRule="auto"/>
        <w:rPr>
          <w:rFonts w:ascii="仿宋" w:eastAsia="仿宋" w:hAnsi="仿宋"/>
          <w:sz w:val="24"/>
        </w:rPr>
      </w:pPr>
      <w:r>
        <w:rPr>
          <w:rFonts w:ascii="仿宋" w:eastAsia="仿宋" w:hAnsi="仿宋" w:hint="eastAsia"/>
          <w:sz w:val="24"/>
        </w:rPr>
        <w:t>Qt 引入对象树的概念，在一定程度上解决了内存问题。</w:t>
      </w:r>
    </w:p>
    <w:p w:rsidR="007D75B8" w:rsidRDefault="00E37A7F">
      <w:pPr>
        <w:pStyle w:val="12"/>
        <w:numPr>
          <w:ilvl w:val="0"/>
          <w:numId w:val="12"/>
        </w:numPr>
        <w:spacing w:line="360" w:lineRule="auto"/>
        <w:ind w:firstLineChars="0"/>
        <w:rPr>
          <w:rFonts w:ascii="仿宋" w:eastAsia="仿宋" w:hAnsi="仿宋"/>
          <w:sz w:val="24"/>
        </w:rPr>
      </w:pPr>
      <w:r>
        <w:rPr>
          <w:rFonts w:ascii="仿宋" w:eastAsia="仿宋" w:hAnsi="仿宋" w:hint="eastAsia"/>
          <w:sz w:val="24"/>
        </w:rPr>
        <w:t>当一个QObject对象在堆上创建的时候，Qt 会同时为其创建一个对象树。不过，对象树中对象的顺序是没有定义的。这意味着，销毁这些对象的顺序也是未定义的。</w:t>
      </w:r>
    </w:p>
    <w:p w:rsidR="007D75B8" w:rsidRDefault="00E37A7F">
      <w:pPr>
        <w:pStyle w:val="12"/>
        <w:numPr>
          <w:ilvl w:val="0"/>
          <w:numId w:val="12"/>
        </w:numPr>
        <w:spacing w:line="360" w:lineRule="auto"/>
        <w:ind w:firstLineChars="0"/>
        <w:rPr>
          <w:rFonts w:ascii="仿宋" w:eastAsia="仿宋" w:hAnsi="仿宋"/>
          <w:sz w:val="24"/>
        </w:rPr>
      </w:pPr>
      <w:r>
        <w:rPr>
          <w:rFonts w:ascii="仿宋" w:eastAsia="仿宋" w:hAnsi="仿宋" w:hint="eastAsia"/>
          <w:sz w:val="24"/>
        </w:rPr>
        <w:t>任何对象树中的 QObject对象 delete 的时候，如果这个对象有 parent，则自动将其从 parent 的children()列表中删除；如果有孩子，则自动 delete 每一个孩子。Qt 保证没有QObject会被 delete 两次，这是由析构顺序决定的。</w:t>
      </w:r>
    </w:p>
    <w:p w:rsidR="007D75B8" w:rsidRDefault="00E37A7F">
      <w:pPr>
        <w:spacing w:line="360" w:lineRule="auto"/>
        <w:rPr>
          <w:rFonts w:ascii="仿宋" w:eastAsia="仿宋" w:hAnsi="仿宋"/>
          <w:sz w:val="24"/>
        </w:rPr>
      </w:pPr>
      <w:r>
        <w:rPr>
          <w:rFonts w:ascii="仿宋" w:eastAsia="仿宋" w:hAnsi="仿宋" w:hint="eastAsia"/>
          <w:sz w:val="24"/>
        </w:rPr>
        <w:t>如果QObject在栈上创建，Qt 保持同样的行为。正常情况下，这也不会发生什么问题。来看下下面的代码片段：</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QWidget window;</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QPushButton quit("Quit", &amp;window);</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spacing w:line="360" w:lineRule="auto"/>
        <w:rPr>
          <w:rFonts w:ascii="仿宋" w:eastAsia="仿宋" w:hAnsi="仿宋"/>
          <w:sz w:val="24"/>
        </w:rPr>
      </w:pPr>
      <w:r>
        <w:rPr>
          <w:rFonts w:ascii="仿宋" w:eastAsia="仿宋" w:hAnsi="仿宋" w:hint="eastAsia"/>
          <w:sz w:val="24"/>
        </w:rPr>
        <w:t>作为父组件的 window 和作为子组件的 quit 都是QObject的子类（事实上，它们都是QWidget的子类，而QWidget是QObject的子类）。这段代码是正确的，quit 的析构函数不会被调用两次，因为标准 C++要求，</w:t>
      </w:r>
      <w:r>
        <w:rPr>
          <w:rFonts w:ascii="仿宋" w:eastAsia="仿宋" w:hAnsi="仿宋" w:hint="eastAsia"/>
          <w:b/>
          <w:sz w:val="24"/>
        </w:rPr>
        <w:t>局部对象的析构顺序应该按照其创建顺序的相反过程</w:t>
      </w:r>
      <w:r>
        <w:rPr>
          <w:rFonts w:ascii="仿宋" w:eastAsia="仿宋" w:hAnsi="仿宋" w:hint="eastAsia"/>
          <w:sz w:val="24"/>
        </w:rPr>
        <w:t>。因此，这段代码在超出作用域时，会先调用 quit 的析构函数，将其从父对象 window 的子对象列表中删除，然后才会再调用 window 的析构函数。</w:t>
      </w:r>
    </w:p>
    <w:p w:rsidR="007D75B8" w:rsidRDefault="00E37A7F">
      <w:pPr>
        <w:spacing w:line="360" w:lineRule="auto"/>
        <w:rPr>
          <w:rFonts w:ascii="仿宋" w:eastAsia="仿宋" w:hAnsi="仿宋"/>
          <w:sz w:val="24"/>
        </w:rPr>
      </w:pPr>
      <w:r>
        <w:rPr>
          <w:rFonts w:ascii="仿宋" w:eastAsia="仿宋" w:hAnsi="仿宋" w:hint="eastAsia"/>
          <w:sz w:val="24"/>
        </w:rPr>
        <w:t>但是，如果我们使用下面的代码：</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QPushButton quit("Quit");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QWidget window;</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quit.setParent(&amp;window);</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spacing w:line="360" w:lineRule="auto"/>
        <w:rPr>
          <w:rFonts w:ascii="仿宋" w:eastAsia="仿宋" w:hAnsi="仿宋"/>
          <w:sz w:val="24"/>
        </w:rPr>
      </w:pPr>
      <w:r>
        <w:rPr>
          <w:rFonts w:ascii="仿宋" w:eastAsia="仿宋" w:hAnsi="仿宋" w:hint="eastAsia"/>
          <w:sz w:val="24"/>
        </w:rPr>
        <w:t>情况又有所不同，析构顺序就有了问题。我们看到，在上面的代码中，作为父对象的 window 会首先被析构，因为它是最后一个创建的对象。在析构过程中，它会调用子对象列表中每一个对象的析构函数，也就是说， quit 此时就被析构了。</w:t>
      </w:r>
      <w:r>
        <w:rPr>
          <w:rFonts w:ascii="仿宋" w:eastAsia="仿宋" w:hAnsi="仿宋" w:hint="eastAsia"/>
          <w:sz w:val="24"/>
        </w:rPr>
        <w:lastRenderedPageBreak/>
        <w:t>然后，代码继续执行，在 window 析构之后，quit 也会被析构，因为 quit 也是一个局部变量，在超出作用域的时候当然也需要析构。但是，这时候已经是第二次调用 quit 的析构函数了，C++ 不允许调用两次析构函数，因此，程序崩溃了。</w:t>
      </w:r>
    </w:p>
    <w:p w:rsidR="007D75B8" w:rsidRDefault="00E37A7F">
      <w:pPr>
        <w:spacing w:line="360" w:lineRule="auto"/>
        <w:rPr>
          <w:rFonts w:ascii="仿宋" w:eastAsia="仿宋" w:hAnsi="仿宋"/>
          <w:sz w:val="24"/>
        </w:rPr>
      </w:pPr>
      <w:r>
        <w:rPr>
          <w:rFonts w:ascii="仿宋" w:eastAsia="仿宋" w:hAnsi="仿宋" w:hint="eastAsia"/>
          <w:sz w:val="24"/>
        </w:rPr>
        <w:t>由此我们看到，Qt 的对象树机制虽然帮助我们在一定程度上解决了内存问题，但是也引入了一些值得注意的事情。这些细节在今后的开发过程中很可能时不时跳出来烦扰一下，所以，我们最好从开始就养成良好习惯，在 Qt 中，尽量在构造的时候就指定 parent 对象，并且大胆在堆上创建。</w:t>
      </w:r>
    </w:p>
    <w:p w:rsidR="007D75B8" w:rsidRDefault="00E37A7F">
      <w:pPr>
        <w:pStyle w:val="2"/>
      </w:pPr>
      <w:bookmarkStart w:id="30" w:name="_Toc429239510"/>
      <w:r>
        <w:t>4.3 QMainWindow</w:t>
      </w:r>
      <w:bookmarkEnd w:id="30"/>
    </w:p>
    <w:p w:rsidR="007D75B8" w:rsidRDefault="00E37A7F">
      <w:pPr>
        <w:spacing w:line="360" w:lineRule="auto"/>
        <w:rPr>
          <w:rFonts w:ascii="仿宋" w:eastAsia="仿宋" w:hAnsi="仿宋"/>
          <w:sz w:val="24"/>
        </w:rPr>
      </w:pPr>
      <w:r>
        <w:rPr>
          <w:rFonts w:ascii="仿宋" w:eastAsia="仿宋" w:hAnsi="仿宋" w:hint="eastAsia"/>
          <w:sz w:val="24"/>
        </w:rPr>
        <w:t>QMainWindow</w:t>
      </w:r>
      <w:r>
        <w:rPr>
          <w:rFonts w:ascii="仿宋" w:eastAsia="仿宋" w:hAnsi="仿宋"/>
          <w:sz w:val="24"/>
        </w:rPr>
        <w:t>是一个为用户提供主窗口程序的类，包含一个菜单栏</w:t>
      </w:r>
      <w:r>
        <w:rPr>
          <w:rFonts w:ascii="仿宋" w:eastAsia="仿宋" w:hAnsi="仿宋" w:hint="eastAsia"/>
          <w:sz w:val="24"/>
        </w:rPr>
        <w:t>（menu</w:t>
      </w:r>
      <w:r>
        <w:rPr>
          <w:rFonts w:ascii="仿宋" w:eastAsia="仿宋" w:hAnsi="仿宋"/>
          <w:sz w:val="24"/>
        </w:rPr>
        <w:t xml:space="preserve"> bar）、多个工具栏</w:t>
      </w:r>
      <w:r>
        <w:rPr>
          <w:rFonts w:ascii="仿宋" w:eastAsia="仿宋" w:hAnsi="仿宋" w:hint="eastAsia"/>
          <w:sz w:val="24"/>
        </w:rPr>
        <w:t>(</w:t>
      </w:r>
      <w:r>
        <w:rPr>
          <w:rFonts w:ascii="仿宋" w:eastAsia="仿宋" w:hAnsi="仿宋"/>
          <w:sz w:val="24"/>
        </w:rPr>
        <w:t>tool bars</w:t>
      </w:r>
      <w:r>
        <w:rPr>
          <w:rFonts w:ascii="仿宋" w:eastAsia="仿宋" w:hAnsi="仿宋" w:hint="eastAsia"/>
          <w:sz w:val="24"/>
        </w:rPr>
        <w:t>)</w:t>
      </w:r>
      <w:r>
        <w:rPr>
          <w:rFonts w:ascii="仿宋" w:eastAsia="仿宋" w:hAnsi="仿宋"/>
          <w:sz w:val="24"/>
        </w:rPr>
        <w:t>、多个锚接部件</w:t>
      </w:r>
      <w:r>
        <w:rPr>
          <w:rFonts w:ascii="仿宋" w:eastAsia="仿宋" w:hAnsi="仿宋" w:hint="eastAsia"/>
          <w:sz w:val="24"/>
        </w:rPr>
        <w:t>(</w:t>
      </w:r>
      <w:r>
        <w:rPr>
          <w:rFonts w:ascii="仿宋" w:eastAsia="仿宋" w:hAnsi="仿宋"/>
          <w:sz w:val="24"/>
        </w:rPr>
        <w:t>dock widgets</w:t>
      </w:r>
      <w:r>
        <w:rPr>
          <w:rFonts w:ascii="仿宋" w:eastAsia="仿宋" w:hAnsi="仿宋" w:hint="eastAsia"/>
          <w:sz w:val="24"/>
        </w:rPr>
        <w:t>)</w:t>
      </w:r>
      <w:r>
        <w:rPr>
          <w:rFonts w:ascii="仿宋" w:eastAsia="仿宋" w:hAnsi="仿宋"/>
          <w:sz w:val="24"/>
        </w:rPr>
        <w:t>、一个状态栏</w:t>
      </w:r>
      <w:r>
        <w:rPr>
          <w:rFonts w:ascii="仿宋" w:eastAsia="仿宋" w:hAnsi="仿宋" w:hint="eastAsia"/>
          <w:sz w:val="24"/>
        </w:rPr>
        <w:t>(</w:t>
      </w:r>
      <w:r>
        <w:rPr>
          <w:rFonts w:ascii="仿宋" w:eastAsia="仿宋" w:hAnsi="仿宋"/>
          <w:sz w:val="24"/>
        </w:rPr>
        <w:t>status bar</w:t>
      </w:r>
      <w:r>
        <w:rPr>
          <w:rFonts w:ascii="仿宋" w:eastAsia="仿宋" w:hAnsi="仿宋" w:hint="eastAsia"/>
          <w:sz w:val="24"/>
        </w:rPr>
        <w:t>)及</w:t>
      </w:r>
      <w:r>
        <w:rPr>
          <w:rFonts w:ascii="仿宋" w:eastAsia="仿宋" w:hAnsi="仿宋"/>
          <w:sz w:val="24"/>
        </w:rPr>
        <w:t>一个中心部件</w:t>
      </w:r>
      <w:r>
        <w:rPr>
          <w:rFonts w:ascii="仿宋" w:eastAsia="仿宋" w:hAnsi="仿宋" w:hint="eastAsia"/>
          <w:sz w:val="24"/>
        </w:rPr>
        <w:t>(</w:t>
      </w:r>
      <w:r>
        <w:rPr>
          <w:rFonts w:ascii="仿宋" w:eastAsia="仿宋" w:hAnsi="仿宋"/>
          <w:sz w:val="24"/>
        </w:rPr>
        <w:t>central widget</w:t>
      </w:r>
      <w:r>
        <w:rPr>
          <w:rFonts w:ascii="仿宋" w:eastAsia="仿宋" w:hAnsi="仿宋" w:hint="eastAsia"/>
          <w:sz w:val="24"/>
        </w:rPr>
        <w:t>)</w:t>
      </w:r>
      <w:r>
        <w:rPr>
          <w:rFonts w:ascii="仿宋" w:eastAsia="仿宋" w:hAnsi="仿宋"/>
          <w:sz w:val="24"/>
        </w:rPr>
        <w:t>，是许多应用程序的基础，如文本编辑器，图片编辑器等。</w:t>
      </w:r>
    </w:p>
    <w:p w:rsidR="007D75B8" w:rsidRDefault="00E37A7F">
      <w:pPr>
        <w:spacing w:line="360" w:lineRule="auto"/>
        <w:rPr>
          <w:rFonts w:ascii="仿宋" w:eastAsia="仿宋" w:hAnsi="仿宋"/>
          <w:sz w:val="24"/>
        </w:rPr>
      </w:pPr>
      <w:r>
        <w:rPr>
          <w:rFonts w:ascii="仿宋" w:eastAsia="仿宋" w:hAnsi="仿宋" w:hint="eastAsia"/>
          <w:noProof/>
          <w:sz w:val="24"/>
        </w:rPr>
        <w:drawing>
          <wp:inline distT="0" distB="0" distL="0" distR="0">
            <wp:extent cx="5274310" cy="3211830"/>
            <wp:effectExtent l="0" t="0" r="254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5274310" cy="3211830"/>
                    </a:xfrm>
                    <a:prstGeom prst="rect">
                      <a:avLst/>
                    </a:prstGeom>
                  </pic:spPr>
                </pic:pic>
              </a:graphicData>
            </a:graphic>
          </wp:inline>
        </w:drawing>
      </w:r>
    </w:p>
    <w:p w:rsidR="007D75B8" w:rsidRDefault="00E37A7F">
      <w:pPr>
        <w:pStyle w:val="3"/>
      </w:pPr>
      <w:bookmarkStart w:id="31" w:name="_Toc429239511"/>
      <w:r>
        <w:rPr>
          <w:rFonts w:hint="eastAsia"/>
        </w:rPr>
        <w:t xml:space="preserve">4.3.1 </w:t>
      </w:r>
      <w:r>
        <w:rPr>
          <w:rFonts w:hint="eastAsia"/>
        </w:rPr>
        <w:t>菜单栏</w:t>
      </w:r>
      <w:bookmarkEnd w:id="31"/>
    </w:p>
    <w:p w:rsidR="007D75B8" w:rsidRDefault="00E37A7F">
      <w:pPr>
        <w:pStyle w:val="12"/>
        <w:spacing w:line="360" w:lineRule="auto"/>
        <w:ind w:firstLineChars="0" w:firstLine="0"/>
        <w:rPr>
          <w:rFonts w:ascii="仿宋" w:eastAsia="仿宋" w:hAnsi="仿宋"/>
          <w:sz w:val="24"/>
        </w:rPr>
      </w:pPr>
      <w:r>
        <w:rPr>
          <w:rFonts w:ascii="仿宋" w:eastAsia="仿宋" w:hAnsi="仿宋" w:hint="eastAsia"/>
          <w:sz w:val="24"/>
        </w:rPr>
        <w:t>一个</w:t>
      </w:r>
      <w:r>
        <w:rPr>
          <w:rFonts w:ascii="仿宋" w:eastAsia="仿宋" w:hAnsi="仿宋"/>
          <w:sz w:val="24"/>
        </w:rPr>
        <w:t>主窗口最多只有一个菜单栏。位于</w:t>
      </w:r>
      <w:r>
        <w:rPr>
          <w:rFonts w:ascii="仿宋" w:eastAsia="仿宋" w:hAnsi="仿宋" w:hint="eastAsia"/>
          <w:sz w:val="24"/>
        </w:rPr>
        <w:t>主窗口</w:t>
      </w:r>
      <w:r>
        <w:rPr>
          <w:rFonts w:ascii="仿宋" w:eastAsia="仿宋" w:hAnsi="仿宋"/>
          <w:sz w:val="24"/>
        </w:rPr>
        <w:t>顶部</w:t>
      </w:r>
      <w:r>
        <w:rPr>
          <w:rFonts w:ascii="仿宋" w:eastAsia="仿宋" w:hAnsi="仿宋" w:hint="eastAsia"/>
          <w:sz w:val="24"/>
        </w:rPr>
        <w:t>、</w:t>
      </w:r>
      <w:r>
        <w:rPr>
          <w:rFonts w:ascii="仿宋" w:eastAsia="仿宋" w:hAnsi="仿宋"/>
          <w:sz w:val="24"/>
        </w:rPr>
        <w:t>主窗口标题栏</w:t>
      </w:r>
      <w:r>
        <w:rPr>
          <w:rFonts w:ascii="仿宋" w:eastAsia="仿宋" w:hAnsi="仿宋" w:hint="eastAsia"/>
          <w:sz w:val="24"/>
        </w:rPr>
        <w:t>下面</w:t>
      </w:r>
      <w:r>
        <w:rPr>
          <w:rFonts w:ascii="仿宋" w:eastAsia="仿宋" w:hAnsi="仿宋"/>
          <w:sz w:val="24"/>
        </w:rPr>
        <w:t>。</w:t>
      </w:r>
    </w:p>
    <w:p w:rsidR="007D75B8" w:rsidRDefault="00E37A7F">
      <w:pPr>
        <w:pStyle w:val="12"/>
        <w:numPr>
          <w:ilvl w:val="0"/>
          <w:numId w:val="13"/>
        </w:numPr>
        <w:spacing w:line="360" w:lineRule="auto"/>
        <w:ind w:left="420" w:firstLineChars="0"/>
        <w:rPr>
          <w:rFonts w:ascii="仿宋" w:eastAsia="仿宋" w:hAnsi="仿宋"/>
          <w:sz w:val="24"/>
        </w:rPr>
      </w:pPr>
      <w:r>
        <w:rPr>
          <w:rFonts w:ascii="仿宋" w:eastAsia="仿宋" w:hAnsi="仿宋" w:hint="eastAsia"/>
          <w:sz w:val="24"/>
        </w:rPr>
        <w:lastRenderedPageBreak/>
        <w:t>创建</w:t>
      </w:r>
      <w:r>
        <w:rPr>
          <w:rFonts w:ascii="仿宋" w:eastAsia="仿宋" w:hAnsi="仿宋"/>
          <w:sz w:val="24"/>
        </w:rPr>
        <w:t>菜单栏，</w:t>
      </w:r>
      <w:r>
        <w:rPr>
          <w:rFonts w:ascii="仿宋" w:eastAsia="仿宋" w:hAnsi="仿宋" w:hint="eastAsia"/>
          <w:sz w:val="24"/>
        </w:rPr>
        <w:t>通过QMainWindow类</w:t>
      </w:r>
      <w:r>
        <w:rPr>
          <w:rFonts w:ascii="仿宋" w:eastAsia="仿宋" w:hAnsi="仿宋"/>
          <w:sz w:val="24"/>
        </w:rPr>
        <w:t>的menubar</w:t>
      </w:r>
      <w:r>
        <w:rPr>
          <w:rFonts w:ascii="仿宋" w:eastAsia="仿宋" w:hAnsi="仿宋" w:hint="eastAsia"/>
          <w:sz w:val="24"/>
        </w:rPr>
        <w:t>（</w:t>
      </w:r>
      <w:r>
        <w:rPr>
          <w:rFonts w:ascii="仿宋" w:eastAsia="仿宋" w:hAnsi="仿宋"/>
          <w:sz w:val="24"/>
        </w:rPr>
        <w:t>）函数获取主窗口菜单栏指针</w:t>
      </w:r>
    </w:p>
    <w:p w:rsidR="007D75B8" w:rsidRDefault="00E37A7F">
      <w:pPr>
        <w:pStyle w:val="12"/>
        <w:shd w:val="clear" w:color="auto" w:fill="B6DDE8" w:themeFill="accent5" w:themeFillTint="66"/>
        <w:spacing w:line="360" w:lineRule="auto"/>
        <w:ind w:leftChars="200" w:left="420" w:firstLineChars="0" w:firstLine="0"/>
        <w:rPr>
          <w:rFonts w:ascii="仿宋" w:eastAsia="仿宋" w:hAnsi="仿宋"/>
          <w:sz w:val="24"/>
        </w:rPr>
      </w:pPr>
      <w:r>
        <w:rPr>
          <w:rFonts w:ascii="仿宋" w:eastAsia="仿宋" w:hAnsi="仿宋"/>
          <w:sz w:val="24"/>
        </w:rPr>
        <w:t>QMenuBar *</w:t>
      </w:r>
      <w:r>
        <w:rPr>
          <w:rFonts w:ascii="仿宋" w:eastAsia="仿宋" w:hAnsi="仿宋"/>
          <w:sz w:val="24"/>
        </w:rPr>
        <w:tab/>
        <w:t>menuBar() const</w:t>
      </w:r>
    </w:p>
    <w:p w:rsidR="007D75B8" w:rsidRDefault="00E37A7F">
      <w:pPr>
        <w:pStyle w:val="12"/>
        <w:numPr>
          <w:ilvl w:val="0"/>
          <w:numId w:val="13"/>
        </w:numPr>
        <w:spacing w:line="360" w:lineRule="auto"/>
        <w:ind w:left="420" w:firstLineChars="0"/>
        <w:rPr>
          <w:rFonts w:ascii="仿宋" w:eastAsia="仿宋" w:hAnsi="仿宋"/>
          <w:sz w:val="24"/>
        </w:rPr>
      </w:pPr>
      <w:r>
        <w:rPr>
          <w:rFonts w:ascii="仿宋" w:eastAsia="仿宋" w:hAnsi="仿宋" w:hint="eastAsia"/>
          <w:sz w:val="24"/>
        </w:rPr>
        <w:t>创建</w:t>
      </w:r>
      <w:r>
        <w:rPr>
          <w:rFonts w:ascii="仿宋" w:eastAsia="仿宋" w:hAnsi="仿宋"/>
          <w:sz w:val="24"/>
        </w:rPr>
        <w:t>菜单，</w:t>
      </w:r>
      <w:r>
        <w:rPr>
          <w:rFonts w:ascii="仿宋" w:eastAsia="仿宋" w:hAnsi="仿宋" w:hint="eastAsia"/>
          <w:sz w:val="24"/>
        </w:rPr>
        <w:t>调用</w:t>
      </w:r>
      <w:r>
        <w:rPr>
          <w:rFonts w:ascii="仿宋" w:eastAsia="仿宋" w:hAnsi="仿宋"/>
          <w:sz w:val="24"/>
        </w:rPr>
        <w:t>QMenu的成员函数addMenu来添加菜单</w:t>
      </w:r>
    </w:p>
    <w:p w:rsidR="007D75B8" w:rsidRDefault="00E37A7F">
      <w:pPr>
        <w:pStyle w:val="12"/>
        <w:shd w:val="clear" w:color="auto" w:fill="B6DDE8" w:themeFill="accent5" w:themeFillTint="66"/>
        <w:spacing w:line="360" w:lineRule="auto"/>
        <w:ind w:leftChars="200" w:left="420" w:firstLineChars="0" w:firstLine="0"/>
        <w:rPr>
          <w:rFonts w:ascii="仿宋" w:eastAsia="仿宋" w:hAnsi="仿宋"/>
          <w:sz w:val="24"/>
        </w:rPr>
      </w:pPr>
      <w:r>
        <w:rPr>
          <w:rFonts w:ascii="仿宋" w:eastAsia="仿宋" w:hAnsi="仿宋"/>
          <w:sz w:val="24"/>
        </w:rPr>
        <w:t>QAction* addMenu(QMenu * menu)</w:t>
      </w:r>
    </w:p>
    <w:p w:rsidR="007D75B8" w:rsidRDefault="00E37A7F">
      <w:pPr>
        <w:pStyle w:val="12"/>
        <w:shd w:val="clear" w:color="auto" w:fill="B6DDE8" w:themeFill="accent5" w:themeFillTint="66"/>
        <w:spacing w:line="360" w:lineRule="auto"/>
        <w:ind w:leftChars="200" w:left="420" w:firstLineChars="0" w:firstLine="0"/>
        <w:rPr>
          <w:rFonts w:ascii="仿宋" w:eastAsia="仿宋" w:hAnsi="仿宋"/>
          <w:sz w:val="24"/>
        </w:rPr>
      </w:pPr>
      <w:r>
        <w:rPr>
          <w:rFonts w:ascii="仿宋" w:eastAsia="仿宋" w:hAnsi="仿宋"/>
          <w:sz w:val="24"/>
        </w:rPr>
        <w:t>QMenu* addMenu(const QString &amp; title)</w:t>
      </w:r>
    </w:p>
    <w:p w:rsidR="007D75B8" w:rsidRDefault="00E37A7F">
      <w:pPr>
        <w:pStyle w:val="12"/>
        <w:shd w:val="clear" w:color="auto" w:fill="B6DDE8" w:themeFill="accent5" w:themeFillTint="66"/>
        <w:spacing w:line="360" w:lineRule="auto"/>
        <w:ind w:leftChars="200" w:left="420" w:firstLineChars="0" w:firstLine="0"/>
        <w:rPr>
          <w:rFonts w:ascii="仿宋" w:eastAsia="仿宋" w:hAnsi="仿宋"/>
          <w:sz w:val="24"/>
        </w:rPr>
      </w:pPr>
      <w:r>
        <w:rPr>
          <w:rFonts w:ascii="仿宋" w:eastAsia="仿宋" w:hAnsi="仿宋"/>
          <w:sz w:val="24"/>
        </w:rPr>
        <w:t>QMenu* addMenu(const QIcon &amp; icon, const QString &amp; title)</w:t>
      </w:r>
    </w:p>
    <w:p w:rsidR="007D75B8" w:rsidRDefault="00E37A7F">
      <w:pPr>
        <w:pStyle w:val="12"/>
        <w:numPr>
          <w:ilvl w:val="0"/>
          <w:numId w:val="13"/>
        </w:numPr>
        <w:spacing w:line="360" w:lineRule="auto"/>
        <w:ind w:left="420" w:firstLineChars="0"/>
        <w:rPr>
          <w:rFonts w:ascii="仿宋" w:eastAsia="仿宋" w:hAnsi="仿宋"/>
          <w:sz w:val="24"/>
        </w:rPr>
      </w:pPr>
      <w:r>
        <w:rPr>
          <w:rFonts w:ascii="仿宋" w:eastAsia="仿宋" w:hAnsi="仿宋" w:hint="eastAsia"/>
          <w:sz w:val="24"/>
        </w:rPr>
        <w:t>创建</w:t>
      </w:r>
      <w:r>
        <w:rPr>
          <w:rFonts w:ascii="仿宋" w:eastAsia="仿宋" w:hAnsi="仿宋"/>
          <w:sz w:val="24"/>
        </w:rPr>
        <w:t>菜单项</w:t>
      </w:r>
      <w:r>
        <w:rPr>
          <w:rFonts w:ascii="仿宋" w:eastAsia="仿宋" w:hAnsi="仿宋" w:hint="eastAsia"/>
          <w:sz w:val="24"/>
        </w:rPr>
        <w:t>，调用</w:t>
      </w:r>
      <w:r>
        <w:rPr>
          <w:rFonts w:ascii="仿宋" w:eastAsia="仿宋" w:hAnsi="仿宋"/>
          <w:sz w:val="24"/>
        </w:rPr>
        <w:t>QMenu的成员函数addAction来添加菜单</w:t>
      </w:r>
      <w:r>
        <w:rPr>
          <w:rFonts w:ascii="仿宋" w:eastAsia="仿宋" w:hAnsi="仿宋" w:hint="eastAsia"/>
          <w:sz w:val="24"/>
        </w:rPr>
        <w:t>项</w:t>
      </w:r>
    </w:p>
    <w:p w:rsidR="007D75B8" w:rsidRDefault="00E37A7F">
      <w:pPr>
        <w:pStyle w:val="12"/>
        <w:shd w:val="clear" w:color="auto" w:fill="B6DDE8" w:themeFill="accent5" w:themeFillTint="66"/>
        <w:spacing w:line="360" w:lineRule="auto"/>
        <w:ind w:leftChars="200" w:left="420" w:firstLineChars="0" w:firstLine="0"/>
        <w:rPr>
          <w:rFonts w:ascii="仿宋" w:eastAsia="仿宋" w:hAnsi="仿宋"/>
          <w:sz w:val="24"/>
        </w:rPr>
      </w:pPr>
      <w:r>
        <w:rPr>
          <w:rFonts w:ascii="仿宋" w:eastAsia="仿宋" w:hAnsi="仿宋"/>
          <w:sz w:val="24"/>
        </w:rPr>
        <w:t>QAction* activeAction() const</w:t>
      </w:r>
    </w:p>
    <w:p w:rsidR="007D75B8" w:rsidRDefault="00E37A7F">
      <w:pPr>
        <w:pStyle w:val="12"/>
        <w:shd w:val="clear" w:color="auto" w:fill="B6DDE8" w:themeFill="accent5" w:themeFillTint="66"/>
        <w:spacing w:line="360" w:lineRule="auto"/>
        <w:ind w:leftChars="200" w:left="420" w:firstLineChars="0" w:firstLine="0"/>
        <w:rPr>
          <w:rFonts w:ascii="仿宋" w:eastAsia="仿宋" w:hAnsi="仿宋"/>
          <w:sz w:val="24"/>
        </w:rPr>
      </w:pPr>
      <w:r>
        <w:rPr>
          <w:rFonts w:ascii="仿宋" w:eastAsia="仿宋" w:hAnsi="仿宋"/>
          <w:sz w:val="24"/>
        </w:rPr>
        <w:t>QAction* addAction(const QString &amp; text)</w:t>
      </w:r>
    </w:p>
    <w:p w:rsidR="007D75B8" w:rsidRDefault="00E37A7F">
      <w:pPr>
        <w:pStyle w:val="12"/>
        <w:shd w:val="clear" w:color="auto" w:fill="B6DDE8" w:themeFill="accent5" w:themeFillTint="66"/>
        <w:spacing w:line="360" w:lineRule="auto"/>
        <w:ind w:leftChars="200" w:left="420" w:firstLineChars="0" w:firstLine="0"/>
        <w:rPr>
          <w:rFonts w:ascii="仿宋" w:eastAsia="仿宋" w:hAnsi="仿宋"/>
          <w:sz w:val="24"/>
        </w:rPr>
      </w:pPr>
      <w:r>
        <w:rPr>
          <w:rFonts w:ascii="仿宋" w:eastAsia="仿宋" w:hAnsi="仿宋"/>
          <w:sz w:val="24"/>
        </w:rPr>
        <w:t>QAction* addAction(const QIcon &amp; icon, const QString &amp; text)</w:t>
      </w:r>
    </w:p>
    <w:p w:rsidR="007D75B8" w:rsidRDefault="00E37A7F">
      <w:pPr>
        <w:pStyle w:val="12"/>
        <w:shd w:val="clear" w:color="auto" w:fill="B6DDE8" w:themeFill="accent5" w:themeFillTint="66"/>
        <w:spacing w:line="360" w:lineRule="auto"/>
        <w:ind w:leftChars="200" w:left="420" w:firstLineChars="0" w:firstLine="0"/>
        <w:rPr>
          <w:rFonts w:ascii="仿宋" w:eastAsia="仿宋" w:hAnsi="仿宋"/>
          <w:sz w:val="24"/>
        </w:rPr>
      </w:pPr>
      <w:r>
        <w:rPr>
          <w:rFonts w:ascii="仿宋" w:eastAsia="仿宋" w:hAnsi="仿宋"/>
          <w:sz w:val="24"/>
        </w:rPr>
        <w:t>QAction* addAction(const QString &amp; text, const QObject * receiver,</w:t>
      </w:r>
    </w:p>
    <w:p w:rsidR="007D75B8" w:rsidRDefault="00E37A7F">
      <w:pPr>
        <w:pStyle w:val="12"/>
        <w:shd w:val="clear" w:color="auto" w:fill="B6DDE8" w:themeFill="accent5" w:themeFillTint="66"/>
        <w:spacing w:line="360" w:lineRule="auto"/>
        <w:ind w:leftChars="200" w:left="420" w:firstLineChars="300" w:firstLine="720"/>
        <w:rPr>
          <w:rFonts w:ascii="仿宋" w:eastAsia="仿宋" w:hAnsi="仿宋"/>
          <w:sz w:val="24"/>
        </w:rPr>
      </w:pPr>
      <w:r>
        <w:rPr>
          <w:rFonts w:ascii="仿宋" w:eastAsia="仿宋" w:hAnsi="仿宋"/>
          <w:sz w:val="24"/>
        </w:rPr>
        <w:t xml:space="preserve"> const char * member, const QKeySequence &amp; shortcut = 0)</w:t>
      </w:r>
    </w:p>
    <w:p w:rsidR="007D75B8" w:rsidRDefault="00E37A7F">
      <w:pPr>
        <w:pStyle w:val="12"/>
        <w:shd w:val="clear" w:color="auto" w:fill="B6DDE8" w:themeFill="accent5" w:themeFillTint="66"/>
        <w:spacing w:line="360" w:lineRule="auto"/>
        <w:ind w:leftChars="200" w:left="420" w:firstLineChars="0" w:firstLine="0"/>
        <w:rPr>
          <w:rFonts w:ascii="仿宋" w:eastAsia="仿宋" w:hAnsi="仿宋"/>
          <w:sz w:val="24"/>
        </w:rPr>
      </w:pPr>
      <w:r>
        <w:rPr>
          <w:rFonts w:ascii="仿宋" w:eastAsia="仿宋" w:hAnsi="仿宋"/>
          <w:sz w:val="24"/>
        </w:rPr>
        <w:t xml:space="preserve">QAction* addAction(const QIcon &amp; icon, const QString &amp; text, </w:t>
      </w:r>
    </w:p>
    <w:p w:rsidR="007D75B8" w:rsidRDefault="00E37A7F">
      <w:pPr>
        <w:pStyle w:val="12"/>
        <w:shd w:val="clear" w:color="auto" w:fill="B6DDE8" w:themeFill="accent5" w:themeFillTint="66"/>
        <w:spacing w:line="360" w:lineRule="auto"/>
        <w:ind w:leftChars="200" w:left="420" w:firstLineChars="750" w:firstLine="1800"/>
        <w:rPr>
          <w:rFonts w:ascii="仿宋" w:eastAsia="仿宋" w:hAnsi="仿宋"/>
          <w:sz w:val="24"/>
        </w:rPr>
      </w:pPr>
      <w:r>
        <w:rPr>
          <w:rFonts w:ascii="仿宋" w:eastAsia="仿宋" w:hAnsi="仿宋"/>
          <w:sz w:val="24"/>
        </w:rPr>
        <w:t xml:space="preserve">const QObject * receiver, const char * member, </w:t>
      </w:r>
    </w:p>
    <w:p w:rsidR="007D75B8" w:rsidRDefault="00E37A7F">
      <w:pPr>
        <w:pStyle w:val="12"/>
        <w:shd w:val="clear" w:color="auto" w:fill="B6DDE8" w:themeFill="accent5" w:themeFillTint="66"/>
        <w:spacing w:line="360" w:lineRule="auto"/>
        <w:ind w:leftChars="200" w:left="420" w:firstLineChars="750" w:firstLine="1800"/>
        <w:rPr>
          <w:rFonts w:ascii="仿宋" w:eastAsia="仿宋" w:hAnsi="仿宋"/>
          <w:sz w:val="24"/>
        </w:rPr>
      </w:pPr>
      <w:r>
        <w:rPr>
          <w:rFonts w:ascii="仿宋" w:eastAsia="仿宋" w:hAnsi="仿宋"/>
          <w:sz w:val="24"/>
        </w:rPr>
        <w:t>const QKeySequence &amp; shortcut = 0)</w:t>
      </w:r>
    </w:p>
    <w:p w:rsidR="007D75B8" w:rsidRDefault="00E37A7F">
      <w:pPr>
        <w:spacing w:line="360" w:lineRule="auto"/>
        <w:ind w:left="420"/>
        <w:rPr>
          <w:rFonts w:ascii="仿宋" w:eastAsia="仿宋" w:hAnsi="仿宋"/>
          <w:sz w:val="24"/>
        </w:rPr>
      </w:pPr>
      <w:r>
        <w:rPr>
          <w:rFonts w:ascii="仿宋" w:eastAsia="仿宋" w:hAnsi="仿宋"/>
          <w:sz w:val="24"/>
        </w:rPr>
        <w:t>Qt 并没有专门的菜单项类，只是使用一个QAction类，抽象出公共的动作。当我们把QAction对象添加到菜单，就显示成一个菜单项，添加到工具栏，就显示成一个工具按钮。用户可以通过点击菜单项、点击工具栏按钮、点击快捷键来激活这个动作。</w:t>
      </w:r>
    </w:p>
    <w:p w:rsidR="007D75B8" w:rsidRDefault="00E37A7F">
      <w:pPr>
        <w:pStyle w:val="3"/>
      </w:pPr>
      <w:bookmarkStart w:id="32" w:name="_Toc429239512"/>
      <w:r>
        <w:rPr>
          <w:rFonts w:hint="eastAsia"/>
        </w:rPr>
        <w:t xml:space="preserve">4.3.2 </w:t>
      </w:r>
      <w:r>
        <w:rPr>
          <w:rFonts w:hint="eastAsia"/>
        </w:rPr>
        <w:t>工具栏</w:t>
      </w:r>
      <w:bookmarkEnd w:id="32"/>
    </w:p>
    <w:p w:rsidR="007D75B8" w:rsidRDefault="00E37A7F">
      <w:pPr>
        <w:pStyle w:val="12"/>
        <w:spacing w:line="360" w:lineRule="auto"/>
        <w:ind w:firstLineChars="0" w:firstLine="0"/>
        <w:rPr>
          <w:rFonts w:ascii="仿宋" w:eastAsia="仿宋" w:hAnsi="仿宋"/>
          <w:sz w:val="24"/>
        </w:rPr>
      </w:pPr>
      <w:r>
        <w:rPr>
          <w:rFonts w:ascii="仿宋" w:eastAsia="仿宋" w:hAnsi="仿宋" w:hint="eastAsia"/>
          <w:sz w:val="24"/>
        </w:rPr>
        <w:t>主窗口的</w:t>
      </w:r>
      <w:r>
        <w:rPr>
          <w:rFonts w:ascii="仿宋" w:eastAsia="仿宋" w:hAnsi="仿宋"/>
          <w:sz w:val="24"/>
        </w:rPr>
        <w:t>工具栏上可以有多个工具</w:t>
      </w:r>
      <w:r>
        <w:rPr>
          <w:rFonts w:ascii="仿宋" w:eastAsia="仿宋" w:hAnsi="仿宋" w:hint="eastAsia"/>
          <w:sz w:val="24"/>
        </w:rPr>
        <w:t>条</w:t>
      </w:r>
      <w:r>
        <w:rPr>
          <w:rFonts w:ascii="仿宋" w:eastAsia="仿宋" w:hAnsi="仿宋"/>
          <w:sz w:val="24"/>
        </w:rPr>
        <w:t>，通常采用一个菜单对应一个工具条的的方式，也可根据需要进行工具条的划分</w:t>
      </w:r>
      <w:r>
        <w:rPr>
          <w:rFonts w:ascii="仿宋" w:eastAsia="仿宋" w:hAnsi="仿宋" w:hint="eastAsia"/>
          <w:sz w:val="24"/>
        </w:rPr>
        <w:t>。</w:t>
      </w:r>
    </w:p>
    <w:p w:rsidR="007D75B8" w:rsidRDefault="00E37A7F">
      <w:pPr>
        <w:pStyle w:val="12"/>
        <w:numPr>
          <w:ilvl w:val="1"/>
          <w:numId w:val="3"/>
        </w:numPr>
        <w:spacing w:line="360" w:lineRule="auto"/>
        <w:ind w:left="420" w:firstLineChars="0"/>
        <w:rPr>
          <w:rFonts w:ascii="仿宋" w:eastAsia="仿宋" w:hAnsi="仿宋"/>
          <w:sz w:val="24"/>
        </w:rPr>
      </w:pPr>
      <w:r>
        <w:rPr>
          <w:rFonts w:ascii="仿宋" w:eastAsia="仿宋" w:hAnsi="仿宋" w:hint="eastAsia"/>
          <w:sz w:val="24"/>
        </w:rPr>
        <w:t>直接</w:t>
      </w:r>
      <w:r>
        <w:rPr>
          <w:rFonts w:ascii="仿宋" w:eastAsia="仿宋" w:hAnsi="仿宋"/>
          <w:sz w:val="24"/>
        </w:rPr>
        <w:t>调用QMainWindow类的addToolBar（）函数获取主窗口的工具条对象，每增加一个工具条</w:t>
      </w:r>
      <w:r>
        <w:rPr>
          <w:rFonts w:ascii="仿宋" w:eastAsia="仿宋" w:hAnsi="仿宋" w:hint="eastAsia"/>
          <w:sz w:val="24"/>
        </w:rPr>
        <w:t>都</w:t>
      </w:r>
      <w:r>
        <w:rPr>
          <w:rFonts w:ascii="仿宋" w:eastAsia="仿宋" w:hAnsi="仿宋"/>
          <w:sz w:val="24"/>
        </w:rPr>
        <w:t>需要调用一次该函数</w:t>
      </w:r>
      <w:r>
        <w:rPr>
          <w:rFonts w:ascii="仿宋" w:eastAsia="仿宋" w:hAnsi="仿宋" w:hint="eastAsia"/>
          <w:sz w:val="24"/>
        </w:rPr>
        <w:t>。</w:t>
      </w:r>
    </w:p>
    <w:p w:rsidR="007D75B8" w:rsidRDefault="00E37A7F">
      <w:pPr>
        <w:pStyle w:val="12"/>
        <w:numPr>
          <w:ilvl w:val="1"/>
          <w:numId w:val="3"/>
        </w:numPr>
        <w:spacing w:line="360" w:lineRule="auto"/>
        <w:ind w:left="420" w:firstLineChars="0"/>
        <w:rPr>
          <w:rFonts w:ascii="仿宋" w:eastAsia="仿宋" w:hAnsi="仿宋"/>
          <w:sz w:val="24"/>
        </w:rPr>
      </w:pPr>
      <w:r>
        <w:rPr>
          <w:rFonts w:ascii="仿宋" w:eastAsia="仿宋" w:hAnsi="仿宋" w:hint="eastAsia"/>
          <w:sz w:val="24"/>
        </w:rPr>
        <w:t>插入</w:t>
      </w:r>
      <w:r>
        <w:rPr>
          <w:rFonts w:ascii="仿宋" w:eastAsia="仿宋" w:hAnsi="仿宋"/>
          <w:sz w:val="24"/>
        </w:rPr>
        <w:t>属于工具条的动作，即在工具条上</w:t>
      </w:r>
      <w:r>
        <w:rPr>
          <w:rFonts w:ascii="仿宋" w:eastAsia="仿宋" w:hAnsi="仿宋" w:hint="eastAsia"/>
          <w:sz w:val="24"/>
        </w:rPr>
        <w:t>添加</w:t>
      </w:r>
      <w:r>
        <w:rPr>
          <w:rFonts w:ascii="仿宋" w:eastAsia="仿宋" w:hAnsi="仿宋"/>
          <w:sz w:val="24"/>
        </w:rPr>
        <w:t>操作。</w:t>
      </w:r>
    </w:p>
    <w:p w:rsidR="007D75B8" w:rsidRDefault="00E37A7F">
      <w:pPr>
        <w:pStyle w:val="12"/>
        <w:spacing w:line="360" w:lineRule="auto"/>
        <w:ind w:leftChars="200" w:left="420" w:firstLineChars="0" w:firstLine="0"/>
        <w:rPr>
          <w:rFonts w:ascii="仿宋" w:eastAsia="仿宋" w:hAnsi="仿宋"/>
          <w:sz w:val="24"/>
        </w:rPr>
      </w:pPr>
      <w:r>
        <w:rPr>
          <w:rFonts w:ascii="仿宋" w:eastAsia="仿宋" w:hAnsi="仿宋" w:hint="eastAsia"/>
          <w:sz w:val="24"/>
        </w:rPr>
        <w:t>通过QToolBar类</w:t>
      </w:r>
      <w:r>
        <w:rPr>
          <w:rFonts w:ascii="仿宋" w:eastAsia="仿宋" w:hAnsi="仿宋"/>
          <w:sz w:val="24"/>
        </w:rPr>
        <w:t>的addAction函数添加。</w:t>
      </w:r>
    </w:p>
    <w:p w:rsidR="007D75B8" w:rsidRDefault="00E37A7F">
      <w:pPr>
        <w:pStyle w:val="12"/>
        <w:numPr>
          <w:ilvl w:val="1"/>
          <w:numId w:val="3"/>
        </w:numPr>
        <w:spacing w:line="360" w:lineRule="auto"/>
        <w:ind w:left="420" w:firstLineChars="0"/>
        <w:rPr>
          <w:rFonts w:ascii="仿宋" w:eastAsia="仿宋" w:hAnsi="仿宋"/>
          <w:sz w:val="24"/>
        </w:rPr>
      </w:pPr>
      <w:r>
        <w:rPr>
          <w:rFonts w:ascii="仿宋" w:eastAsia="仿宋" w:hAnsi="仿宋" w:hint="eastAsia"/>
          <w:sz w:val="24"/>
        </w:rPr>
        <w:t>工具条</w:t>
      </w:r>
      <w:r>
        <w:rPr>
          <w:rFonts w:ascii="仿宋" w:eastAsia="仿宋" w:hAnsi="仿宋"/>
          <w:sz w:val="24"/>
        </w:rPr>
        <w:t>是一个可移动的窗口，它的停靠区域</w:t>
      </w:r>
      <w:r>
        <w:rPr>
          <w:rFonts w:ascii="仿宋" w:eastAsia="仿宋" w:hAnsi="仿宋" w:hint="eastAsia"/>
          <w:sz w:val="24"/>
        </w:rPr>
        <w:t>由</w:t>
      </w:r>
      <w:r>
        <w:rPr>
          <w:rFonts w:ascii="仿宋" w:eastAsia="仿宋" w:hAnsi="仿宋"/>
          <w:sz w:val="24"/>
        </w:rPr>
        <w:t>QToolBar的allowAreas决定，</w:t>
      </w:r>
      <w:r>
        <w:rPr>
          <w:rFonts w:ascii="仿宋" w:eastAsia="仿宋" w:hAnsi="仿宋"/>
          <w:sz w:val="24"/>
        </w:rPr>
        <w:lastRenderedPageBreak/>
        <w:t>包括：</w:t>
      </w:r>
    </w:p>
    <w:p w:rsidR="007D75B8" w:rsidRDefault="00E37A7F">
      <w:pPr>
        <w:pStyle w:val="12"/>
        <w:numPr>
          <w:ilvl w:val="2"/>
          <w:numId w:val="3"/>
        </w:numPr>
        <w:spacing w:line="360" w:lineRule="auto"/>
        <w:ind w:leftChars="200" w:left="840" w:firstLineChars="0"/>
        <w:rPr>
          <w:rFonts w:ascii="仿宋" w:eastAsia="仿宋" w:hAnsi="仿宋"/>
          <w:sz w:val="24"/>
        </w:rPr>
      </w:pPr>
      <w:r>
        <w:rPr>
          <w:rFonts w:ascii="仿宋" w:eastAsia="仿宋" w:hAnsi="仿宋"/>
          <w:sz w:val="24"/>
        </w:rPr>
        <w:t>Qt::LeftToolBarArea</w:t>
      </w:r>
      <w:r>
        <w:rPr>
          <w:rFonts w:ascii="仿宋" w:eastAsia="仿宋" w:hAnsi="仿宋"/>
          <w:sz w:val="24"/>
        </w:rPr>
        <w:tab/>
      </w:r>
      <w:r>
        <w:rPr>
          <w:rFonts w:ascii="仿宋" w:eastAsia="仿宋" w:hAnsi="仿宋"/>
          <w:sz w:val="24"/>
        </w:rPr>
        <w:tab/>
      </w:r>
      <w:r>
        <w:rPr>
          <w:rFonts w:ascii="仿宋" w:eastAsia="仿宋" w:hAnsi="仿宋" w:hint="eastAsia"/>
          <w:sz w:val="24"/>
        </w:rPr>
        <w:t>停靠</w:t>
      </w:r>
      <w:r>
        <w:rPr>
          <w:rFonts w:ascii="仿宋" w:eastAsia="仿宋" w:hAnsi="仿宋"/>
          <w:sz w:val="24"/>
        </w:rPr>
        <w:t>在左侧</w:t>
      </w:r>
    </w:p>
    <w:p w:rsidR="007D75B8" w:rsidRDefault="00E37A7F">
      <w:pPr>
        <w:pStyle w:val="12"/>
        <w:numPr>
          <w:ilvl w:val="2"/>
          <w:numId w:val="3"/>
        </w:numPr>
        <w:spacing w:line="360" w:lineRule="auto"/>
        <w:ind w:leftChars="200" w:left="840" w:firstLineChars="0"/>
        <w:rPr>
          <w:rFonts w:ascii="仿宋" w:eastAsia="仿宋" w:hAnsi="仿宋"/>
          <w:sz w:val="24"/>
        </w:rPr>
      </w:pPr>
      <w:r>
        <w:rPr>
          <w:rFonts w:ascii="仿宋" w:eastAsia="仿宋" w:hAnsi="仿宋"/>
          <w:sz w:val="24"/>
        </w:rPr>
        <w:t>Qt::RightToolBarArea</w:t>
      </w:r>
      <w:r>
        <w:rPr>
          <w:rFonts w:ascii="仿宋" w:eastAsia="仿宋" w:hAnsi="仿宋"/>
          <w:sz w:val="24"/>
        </w:rPr>
        <w:tab/>
      </w:r>
      <w:r>
        <w:rPr>
          <w:rFonts w:ascii="仿宋" w:eastAsia="仿宋" w:hAnsi="仿宋"/>
          <w:sz w:val="24"/>
        </w:rPr>
        <w:tab/>
      </w:r>
      <w:r>
        <w:rPr>
          <w:rFonts w:ascii="仿宋" w:eastAsia="仿宋" w:hAnsi="仿宋" w:hint="eastAsia"/>
          <w:sz w:val="24"/>
        </w:rPr>
        <w:t>停靠</w:t>
      </w:r>
      <w:r>
        <w:rPr>
          <w:rFonts w:ascii="仿宋" w:eastAsia="仿宋" w:hAnsi="仿宋"/>
          <w:sz w:val="24"/>
        </w:rPr>
        <w:t>在右侧</w:t>
      </w:r>
    </w:p>
    <w:p w:rsidR="007D75B8" w:rsidRDefault="00E37A7F">
      <w:pPr>
        <w:pStyle w:val="12"/>
        <w:numPr>
          <w:ilvl w:val="2"/>
          <w:numId w:val="3"/>
        </w:numPr>
        <w:spacing w:line="360" w:lineRule="auto"/>
        <w:ind w:leftChars="200" w:left="840" w:firstLineChars="0"/>
        <w:rPr>
          <w:rFonts w:ascii="仿宋" w:eastAsia="仿宋" w:hAnsi="仿宋"/>
          <w:sz w:val="24"/>
        </w:rPr>
      </w:pPr>
      <w:r>
        <w:rPr>
          <w:rFonts w:ascii="仿宋" w:eastAsia="仿宋" w:hAnsi="仿宋"/>
          <w:sz w:val="24"/>
        </w:rPr>
        <w:t>Qt::TopToolBarArea</w:t>
      </w:r>
      <w:r>
        <w:rPr>
          <w:rFonts w:ascii="仿宋" w:eastAsia="仿宋" w:hAnsi="仿宋"/>
          <w:sz w:val="24"/>
        </w:rPr>
        <w:tab/>
      </w:r>
      <w:r>
        <w:rPr>
          <w:rFonts w:ascii="仿宋" w:eastAsia="仿宋" w:hAnsi="仿宋"/>
          <w:sz w:val="24"/>
        </w:rPr>
        <w:tab/>
      </w:r>
      <w:r>
        <w:rPr>
          <w:rFonts w:ascii="仿宋" w:eastAsia="仿宋" w:hAnsi="仿宋" w:hint="eastAsia"/>
          <w:sz w:val="24"/>
        </w:rPr>
        <w:t>停靠</w:t>
      </w:r>
      <w:r>
        <w:rPr>
          <w:rFonts w:ascii="仿宋" w:eastAsia="仿宋" w:hAnsi="仿宋"/>
          <w:sz w:val="24"/>
        </w:rPr>
        <w:t>在顶部</w:t>
      </w:r>
    </w:p>
    <w:p w:rsidR="007D75B8" w:rsidRDefault="00E37A7F">
      <w:pPr>
        <w:pStyle w:val="12"/>
        <w:numPr>
          <w:ilvl w:val="2"/>
          <w:numId w:val="3"/>
        </w:numPr>
        <w:spacing w:line="360" w:lineRule="auto"/>
        <w:ind w:leftChars="200" w:left="840" w:firstLineChars="0"/>
        <w:rPr>
          <w:rFonts w:ascii="仿宋" w:eastAsia="仿宋" w:hAnsi="仿宋"/>
          <w:sz w:val="24"/>
        </w:rPr>
      </w:pPr>
      <w:r>
        <w:rPr>
          <w:rFonts w:ascii="仿宋" w:eastAsia="仿宋" w:hAnsi="仿宋"/>
          <w:sz w:val="24"/>
        </w:rPr>
        <w:t xml:space="preserve">Qt::BottomToolBarArea   </w:t>
      </w:r>
      <w:r>
        <w:rPr>
          <w:rFonts w:ascii="仿宋" w:eastAsia="仿宋" w:hAnsi="仿宋"/>
          <w:sz w:val="24"/>
        </w:rPr>
        <w:tab/>
      </w:r>
      <w:r>
        <w:rPr>
          <w:rFonts w:ascii="仿宋" w:eastAsia="仿宋" w:hAnsi="仿宋" w:hint="eastAsia"/>
          <w:sz w:val="24"/>
        </w:rPr>
        <w:t>停靠</w:t>
      </w:r>
      <w:r>
        <w:rPr>
          <w:rFonts w:ascii="仿宋" w:eastAsia="仿宋" w:hAnsi="仿宋"/>
          <w:sz w:val="24"/>
        </w:rPr>
        <w:t>在底部</w:t>
      </w:r>
    </w:p>
    <w:p w:rsidR="007D75B8" w:rsidRDefault="00E37A7F">
      <w:pPr>
        <w:pStyle w:val="12"/>
        <w:numPr>
          <w:ilvl w:val="2"/>
          <w:numId w:val="3"/>
        </w:numPr>
        <w:spacing w:line="360" w:lineRule="auto"/>
        <w:ind w:leftChars="200" w:left="840" w:firstLineChars="0"/>
        <w:rPr>
          <w:rFonts w:ascii="仿宋" w:eastAsia="仿宋" w:hAnsi="仿宋"/>
          <w:sz w:val="24"/>
        </w:rPr>
      </w:pPr>
      <w:r>
        <w:rPr>
          <w:rFonts w:ascii="仿宋" w:eastAsia="仿宋" w:hAnsi="仿宋"/>
          <w:sz w:val="24"/>
        </w:rPr>
        <w:t>Qt::AllToolBarAreas</w:t>
      </w:r>
      <w:r>
        <w:rPr>
          <w:rFonts w:ascii="仿宋" w:eastAsia="仿宋" w:hAnsi="仿宋"/>
          <w:sz w:val="24"/>
        </w:rPr>
        <w:tab/>
      </w:r>
      <w:r>
        <w:rPr>
          <w:rFonts w:ascii="仿宋" w:eastAsia="仿宋" w:hAnsi="仿宋"/>
          <w:sz w:val="24"/>
        </w:rPr>
        <w:tab/>
      </w:r>
      <w:r>
        <w:rPr>
          <w:rFonts w:ascii="仿宋" w:eastAsia="仿宋" w:hAnsi="仿宋" w:hint="eastAsia"/>
          <w:sz w:val="24"/>
        </w:rPr>
        <w:t>以上</w:t>
      </w:r>
      <w:r>
        <w:rPr>
          <w:rFonts w:ascii="仿宋" w:eastAsia="仿宋" w:hAnsi="仿宋"/>
          <w:sz w:val="24"/>
        </w:rPr>
        <w:t>四个位置都可停靠</w:t>
      </w:r>
    </w:p>
    <w:p w:rsidR="007D75B8" w:rsidRDefault="00E37A7F">
      <w:pPr>
        <w:spacing w:line="360" w:lineRule="auto"/>
        <w:ind w:leftChars="200" w:left="420"/>
        <w:rPr>
          <w:rFonts w:ascii="仿宋" w:eastAsia="仿宋" w:hAnsi="仿宋"/>
          <w:b/>
          <w:color w:val="FF0000"/>
          <w:sz w:val="24"/>
        </w:rPr>
      </w:pPr>
      <w:r>
        <w:rPr>
          <w:rFonts w:ascii="仿宋" w:eastAsia="仿宋" w:hAnsi="仿宋" w:hint="eastAsia"/>
          <w:b/>
          <w:color w:val="FF0000"/>
          <w:sz w:val="24"/>
        </w:rPr>
        <w:t>使用</w:t>
      </w:r>
      <w:r>
        <w:rPr>
          <w:rFonts w:ascii="仿宋" w:eastAsia="仿宋" w:hAnsi="仿宋"/>
          <w:b/>
          <w:color w:val="FF0000"/>
          <w:sz w:val="24"/>
        </w:rPr>
        <w:t>setAllowedAreas（）函数</w:t>
      </w:r>
      <w:r>
        <w:rPr>
          <w:rFonts w:ascii="仿宋" w:eastAsia="仿宋" w:hAnsi="仿宋" w:hint="eastAsia"/>
          <w:b/>
          <w:color w:val="FF0000"/>
          <w:sz w:val="24"/>
        </w:rPr>
        <w:t>指定</w:t>
      </w:r>
      <w:r>
        <w:rPr>
          <w:rFonts w:ascii="仿宋" w:eastAsia="仿宋" w:hAnsi="仿宋"/>
          <w:b/>
          <w:color w:val="FF0000"/>
          <w:sz w:val="24"/>
        </w:rPr>
        <w:t>停靠区域：</w:t>
      </w:r>
    </w:p>
    <w:p w:rsidR="007D75B8" w:rsidRDefault="00E37A7F">
      <w:pPr>
        <w:spacing w:line="360" w:lineRule="auto"/>
        <w:ind w:leftChars="200" w:left="420"/>
        <w:rPr>
          <w:rFonts w:ascii="仿宋" w:eastAsia="仿宋" w:hAnsi="仿宋"/>
          <w:sz w:val="24"/>
        </w:rPr>
      </w:pPr>
      <w:r>
        <w:rPr>
          <w:rFonts w:ascii="仿宋" w:eastAsia="仿宋" w:hAnsi="仿宋" w:hint="eastAsia"/>
          <w:sz w:val="24"/>
        </w:rPr>
        <w:t>setAllow</w:t>
      </w:r>
      <w:r>
        <w:rPr>
          <w:rFonts w:ascii="仿宋" w:eastAsia="仿宋" w:hAnsi="仿宋"/>
          <w:sz w:val="24"/>
        </w:rPr>
        <w:t>ed</w:t>
      </w:r>
      <w:r>
        <w:rPr>
          <w:rFonts w:ascii="仿宋" w:eastAsia="仿宋" w:hAnsi="仿宋" w:hint="eastAsia"/>
          <w:sz w:val="24"/>
        </w:rPr>
        <w:t>Area</w:t>
      </w:r>
      <w:r>
        <w:rPr>
          <w:rFonts w:ascii="仿宋" w:eastAsia="仿宋" w:hAnsi="仿宋"/>
          <w:sz w:val="24"/>
        </w:rPr>
        <w:t>s（Qt::LeftToolBarArea | Qt::RightToolBarArea）</w:t>
      </w:r>
    </w:p>
    <w:p w:rsidR="007D75B8" w:rsidRDefault="00E37A7F">
      <w:pPr>
        <w:spacing w:line="360" w:lineRule="auto"/>
        <w:ind w:leftChars="200" w:left="420"/>
        <w:rPr>
          <w:rFonts w:ascii="仿宋" w:eastAsia="仿宋" w:hAnsi="仿宋"/>
          <w:b/>
          <w:color w:val="FF0000"/>
          <w:sz w:val="24"/>
        </w:rPr>
      </w:pPr>
      <w:r>
        <w:rPr>
          <w:rFonts w:ascii="仿宋" w:eastAsia="仿宋" w:hAnsi="仿宋" w:hint="eastAsia"/>
          <w:b/>
          <w:color w:val="FF0000"/>
          <w:sz w:val="24"/>
        </w:rPr>
        <w:t>使用</w:t>
      </w:r>
      <w:r>
        <w:rPr>
          <w:rFonts w:ascii="仿宋" w:eastAsia="仿宋" w:hAnsi="仿宋"/>
          <w:b/>
          <w:color w:val="FF0000"/>
          <w:sz w:val="24"/>
        </w:rPr>
        <w:t>setMoveable（）函数</w:t>
      </w:r>
      <w:r>
        <w:rPr>
          <w:rFonts w:ascii="仿宋" w:eastAsia="仿宋" w:hAnsi="仿宋" w:hint="eastAsia"/>
          <w:b/>
          <w:color w:val="FF0000"/>
          <w:sz w:val="24"/>
        </w:rPr>
        <w:t>设定</w:t>
      </w:r>
      <w:r>
        <w:rPr>
          <w:rFonts w:ascii="仿宋" w:eastAsia="仿宋" w:hAnsi="仿宋"/>
          <w:b/>
          <w:color w:val="FF0000"/>
          <w:sz w:val="24"/>
        </w:rPr>
        <w:t>工具栏的可移动性</w:t>
      </w:r>
      <w:r>
        <w:rPr>
          <w:rFonts w:ascii="仿宋" w:eastAsia="仿宋" w:hAnsi="仿宋" w:hint="eastAsia"/>
          <w:b/>
          <w:color w:val="FF0000"/>
          <w:sz w:val="24"/>
        </w:rPr>
        <w:t>：</w:t>
      </w:r>
    </w:p>
    <w:p w:rsidR="007D75B8" w:rsidRDefault="00E37A7F">
      <w:pPr>
        <w:spacing w:line="360" w:lineRule="auto"/>
        <w:ind w:leftChars="200" w:left="420"/>
        <w:rPr>
          <w:rFonts w:ascii="仿宋" w:eastAsia="仿宋" w:hAnsi="仿宋"/>
          <w:sz w:val="24"/>
        </w:rPr>
      </w:pPr>
      <w:r>
        <w:rPr>
          <w:rFonts w:ascii="仿宋" w:eastAsia="仿宋" w:hAnsi="仿宋" w:hint="eastAsia"/>
          <w:sz w:val="24"/>
        </w:rPr>
        <w:t>set</w:t>
      </w:r>
      <w:r>
        <w:rPr>
          <w:rFonts w:ascii="仿宋" w:eastAsia="仿宋" w:hAnsi="仿宋"/>
          <w:sz w:val="24"/>
        </w:rPr>
        <w:t>Moveable（false）//</w:t>
      </w:r>
      <w:r>
        <w:rPr>
          <w:rFonts w:ascii="仿宋" w:eastAsia="仿宋" w:hAnsi="仿宋" w:hint="eastAsia"/>
          <w:sz w:val="24"/>
        </w:rPr>
        <w:t>工具条</w:t>
      </w:r>
      <w:r>
        <w:rPr>
          <w:rFonts w:ascii="仿宋" w:eastAsia="仿宋" w:hAnsi="仿宋"/>
          <w:sz w:val="24"/>
        </w:rPr>
        <w:t>不可移动</w:t>
      </w:r>
      <w:r>
        <w:rPr>
          <w:rFonts w:ascii="仿宋" w:eastAsia="仿宋" w:hAnsi="仿宋" w:hint="eastAsia"/>
          <w:sz w:val="24"/>
        </w:rPr>
        <w:t>, 只能停靠在初始化的位置上</w:t>
      </w:r>
    </w:p>
    <w:p w:rsidR="007D75B8" w:rsidRDefault="00E37A7F">
      <w:pPr>
        <w:pStyle w:val="3"/>
      </w:pPr>
      <w:bookmarkStart w:id="33" w:name="_Toc429239513"/>
      <w:r>
        <w:rPr>
          <w:rFonts w:hint="eastAsia"/>
        </w:rPr>
        <w:t xml:space="preserve">4.3.3 </w:t>
      </w:r>
      <w:r>
        <w:rPr>
          <w:rFonts w:hint="eastAsia"/>
        </w:rPr>
        <w:t>状态栏</w:t>
      </w:r>
      <w:bookmarkEnd w:id="33"/>
    </w:p>
    <w:p w:rsidR="007D75B8" w:rsidRDefault="00E37A7F">
      <w:pPr>
        <w:pStyle w:val="12"/>
        <w:numPr>
          <w:ilvl w:val="1"/>
          <w:numId w:val="3"/>
        </w:numPr>
        <w:spacing w:line="360" w:lineRule="auto"/>
        <w:ind w:left="420" w:firstLineChars="0"/>
        <w:rPr>
          <w:rFonts w:ascii="仿宋" w:eastAsia="仿宋" w:hAnsi="仿宋"/>
          <w:sz w:val="24"/>
        </w:rPr>
      </w:pPr>
      <w:r>
        <w:rPr>
          <w:rFonts w:ascii="仿宋" w:eastAsia="仿宋" w:hAnsi="仿宋" w:hint="eastAsia"/>
          <w:sz w:val="24"/>
        </w:rPr>
        <w:t>派生自</w:t>
      </w:r>
      <w:r>
        <w:rPr>
          <w:rFonts w:ascii="仿宋" w:eastAsia="仿宋" w:hAnsi="仿宋"/>
          <w:sz w:val="24"/>
        </w:rPr>
        <w:t>QWidget类，</w:t>
      </w:r>
      <w:r>
        <w:rPr>
          <w:rFonts w:ascii="仿宋" w:eastAsia="仿宋" w:hAnsi="仿宋" w:hint="eastAsia"/>
          <w:sz w:val="24"/>
        </w:rPr>
        <w:t>使用</w:t>
      </w:r>
      <w:r>
        <w:rPr>
          <w:rFonts w:ascii="仿宋" w:eastAsia="仿宋" w:hAnsi="仿宋"/>
          <w:sz w:val="24"/>
        </w:rPr>
        <w:t>方法与QWidget类似，QStatusBar</w:t>
      </w:r>
      <w:r>
        <w:rPr>
          <w:rFonts w:ascii="仿宋" w:eastAsia="仿宋" w:hAnsi="仿宋" w:hint="eastAsia"/>
          <w:sz w:val="24"/>
        </w:rPr>
        <w:t>类常用成员</w:t>
      </w:r>
      <w:r>
        <w:rPr>
          <w:rFonts w:ascii="仿宋" w:eastAsia="仿宋" w:hAnsi="仿宋"/>
          <w:sz w:val="24"/>
        </w:rPr>
        <w:t>函数：</w:t>
      </w:r>
    </w:p>
    <w:p w:rsidR="007D75B8" w:rsidRDefault="00E37A7F">
      <w:pPr>
        <w:pStyle w:val="12"/>
        <w:shd w:val="clear" w:color="auto" w:fill="B6DDE8" w:themeFill="accent5" w:themeFillTint="66"/>
        <w:spacing w:line="276" w:lineRule="auto"/>
        <w:ind w:leftChars="200" w:left="420" w:firstLineChars="0" w:firstLine="0"/>
        <w:rPr>
          <w:rFonts w:ascii="仿宋" w:eastAsia="仿宋" w:hAnsi="仿宋"/>
          <w:sz w:val="24"/>
        </w:rPr>
      </w:pPr>
      <w:r>
        <w:rPr>
          <w:rFonts w:ascii="仿宋" w:eastAsia="仿宋" w:hAnsi="仿宋" w:hint="eastAsia"/>
          <w:sz w:val="24"/>
        </w:rPr>
        <w:t>//添加</w:t>
      </w:r>
      <w:r>
        <w:rPr>
          <w:rFonts w:ascii="仿宋" w:eastAsia="仿宋" w:hAnsi="仿宋"/>
          <w:sz w:val="24"/>
        </w:rPr>
        <w:t>小部件</w:t>
      </w:r>
    </w:p>
    <w:p w:rsidR="007D75B8" w:rsidRDefault="00E37A7F">
      <w:pPr>
        <w:pStyle w:val="12"/>
        <w:shd w:val="clear" w:color="auto" w:fill="B6DDE8" w:themeFill="accent5" w:themeFillTint="66"/>
        <w:spacing w:line="276" w:lineRule="auto"/>
        <w:ind w:leftChars="200" w:left="420" w:firstLineChars="0" w:firstLine="0"/>
        <w:rPr>
          <w:rFonts w:ascii="仿宋" w:eastAsia="仿宋" w:hAnsi="仿宋"/>
          <w:sz w:val="24"/>
        </w:rPr>
      </w:pPr>
      <w:r>
        <w:rPr>
          <w:rFonts w:ascii="仿宋" w:eastAsia="仿宋" w:hAnsi="仿宋"/>
          <w:sz w:val="24"/>
        </w:rPr>
        <w:t>void addWidget(QWidget * widget, int stretch = 0)</w:t>
      </w:r>
    </w:p>
    <w:p w:rsidR="007D75B8" w:rsidRDefault="00E37A7F">
      <w:pPr>
        <w:pStyle w:val="12"/>
        <w:shd w:val="clear" w:color="auto" w:fill="B6DDE8" w:themeFill="accent5" w:themeFillTint="66"/>
        <w:spacing w:line="276" w:lineRule="auto"/>
        <w:ind w:leftChars="200" w:left="420" w:firstLineChars="0" w:firstLine="0"/>
        <w:rPr>
          <w:rFonts w:ascii="仿宋" w:eastAsia="仿宋" w:hAnsi="仿宋"/>
          <w:sz w:val="24"/>
        </w:rPr>
      </w:pPr>
      <w:r>
        <w:rPr>
          <w:rFonts w:ascii="仿宋" w:eastAsia="仿宋" w:hAnsi="仿宋" w:hint="eastAsia"/>
          <w:sz w:val="24"/>
        </w:rPr>
        <w:t>//插入</w:t>
      </w:r>
      <w:r>
        <w:rPr>
          <w:rFonts w:ascii="仿宋" w:eastAsia="仿宋" w:hAnsi="仿宋"/>
          <w:sz w:val="24"/>
        </w:rPr>
        <w:t>小部件</w:t>
      </w:r>
    </w:p>
    <w:p w:rsidR="007D75B8" w:rsidRDefault="00E37A7F">
      <w:pPr>
        <w:pStyle w:val="12"/>
        <w:shd w:val="clear" w:color="auto" w:fill="B6DDE8" w:themeFill="accent5" w:themeFillTint="66"/>
        <w:spacing w:line="276" w:lineRule="auto"/>
        <w:ind w:leftChars="200" w:left="420" w:firstLineChars="0" w:firstLine="0"/>
        <w:rPr>
          <w:rFonts w:ascii="仿宋" w:eastAsia="仿宋" w:hAnsi="仿宋"/>
          <w:sz w:val="24"/>
        </w:rPr>
      </w:pPr>
      <w:r>
        <w:rPr>
          <w:rFonts w:ascii="仿宋" w:eastAsia="仿宋" w:hAnsi="仿宋"/>
          <w:sz w:val="24"/>
        </w:rPr>
        <w:t>int</w:t>
      </w:r>
      <w:r>
        <w:rPr>
          <w:rFonts w:ascii="仿宋" w:eastAsia="仿宋" w:hAnsi="仿宋"/>
          <w:sz w:val="24"/>
        </w:rPr>
        <w:tab/>
        <w:t>insertWidget(int index, QWidget * widget, int stretch = 0)</w:t>
      </w:r>
    </w:p>
    <w:p w:rsidR="007D75B8" w:rsidRDefault="00E37A7F">
      <w:pPr>
        <w:pStyle w:val="12"/>
        <w:shd w:val="clear" w:color="auto" w:fill="B6DDE8" w:themeFill="accent5" w:themeFillTint="66"/>
        <w:spacing w:line="276" w:lineRule="auto"/>
        <w:ind w:leftChars="200" w:left="420" w:firstLineChars="0" w:firstLine="0"/>
        <w:rPr>
          <w:rFonts w:ascii="仿宋" w:eastAsia="仿宋" w:hAnsi="仿宋"/>
          <w:sz w:val="24"/>
        </w:rPr>
      </w:pPr>
      <w:r>
        <w:rPr>
          <w:rFonts w:ascii="仿宋" w:eastAsia="仿宋" w:hAnsi="仿宋" w:hint="eastAsia"/>
          <w:sz w:val="24"/>
        </w:rPr>
        <w:t>//删除</w:t>
      </w:r>
      <w:r>
        <w:rPr>
          <w:rFonts w:ascii="仿宋" w:eastAsia="仿宋" w:hAnsi="仿宋"/>
          <w:sz w:val="24"/>
        </w:rPr>
        <w:t>小部件</w:t>
      </w:r>
    </w:p>
    <w:p w:rsidR="007D75B8" w:rsidRDefault="00E37A7F">
      <w:pPr>
        <w:pStyle w:val="12"/>
        <w:shd w:val="clear" w:color="auto" w:fill="B6DDE8" w:themeFill="accent5" w:themeFillTint="66"/>
        <w:spacing w:line="276" w:lineRule="auto"/>
        <w:ind w:leftChars="200" w:left="420" w:firstLineChars="0" w:firstLine="0"/>
        <w:rPr>
          <w:rFonts w:ascii="仿宋" w:eastAsia="仿宋" w:hAnsi="仿宋"/>
          <w:sz w:val="24"/>
        </w:rPr>
      </w:pPr>
      <w:r>
        <w:rPr>
          <w:rFonts w:ascii="仿宋" w:eastAsia="仿宋" w:hAnsi="仿宋"/>
          <w:sz w:val="24"/>
        </w:rPr>
        <w:t>void removeWidget(QWidget * widget)</w:t>
      </w:r>
    </w:p>
    <w:p w:rsidR="007D75B8" w:rsidRDefault="00E37A7F">
      <w:pPr>
        <w:pStyle w:val="2"/>
      </w:pPr>
      <w:bookmarkStart w:id="34" w:name="_Toc429239514"/>
      <w:r>
        <w:rPr>
          <w:rFonts w:hint="eastAsia"/>
        </w:rPr>
        <w:t xml:space="preserve">4.4 </w:t>
      </w:r>
      <w:r>
        <w:rPr>
          <w:rFonts w:hint="eastAsia"/>
        </w:rPr>
        <w:t>资源</w:t>
      </w:r>
      <w:r>
        <w:t>文件</w:t>
      </w:r>
      <w:bookmarkEnd w:id="34"/>
    </w:p>
    <w:p w:rsidR="007D75B8" w:rsidRDefault="00E37A7F">
      <w:pPr>
        <w:spacing w:line="360" w:lineRule="auto"/>
        <w:rPr>
          <w:rFonts w:ascii="仿宋" w:eastAsia="仿宋" w:hAnsi="仿宋"/>
          <w:sz w:val="24"/>
        </w:rPr>
      </w:pPr>
      <w:r>
        <w:rPr>
          <w:rFonts w:ascii="仿宋" w:eastAsia="仿宋" w:hAnsi="仿宋" w:hint="eastAsia"/>
          <w:sz w:val="24"/>
        </w:rPr>
        <w:t>Qt 资源系统是一个跨平台的资源机制，用于将程序运行时所需要的资源以二进制的形式存储于可执行文件内部。如果你的程序需要加载特定的资源（图标、文本翻译等），那么，将其放置在资源文件中，就再也不需要担心这些文件的丢失。也就是说，如果你将资源以资源文件形式存储，它是会编译到可执行文件内部。</w:t>
      </w:r>
    </w:p>
    <w:p w:rsidR="007D75B8" w:rsidRDefault="00E37A7F">
      <w:pPr>
        <w:spacing w:line="360" w:lineRule="auto"/>
        <w:rPr>
          <w:rFonts w:ascii="仿宋" w:eastAsia="仿宋" w:hAnsi="仿宋"/>
          <w:sz w:val="24"/>
        </w:rPr>
      </w:pPr>
      <w:r>
        <w:rPr>
          <w:rFonts w:ascii="仿宋" w:eastAsia="仿宋" w:hAnsi="仿宋" w:hint="eastAsia"/>
          <w:sz w:val="24"/>
        </w:rPr>
        <w:t>使用 Qt Creator 可以很方便地创建资源文件。我们可以在工程上点右键，选择“添加新文件…”，可以在 Qt 分类下找到“Qt 资源文件”：</w:t>
      </w:r>
    </w:p>
    <w:p w:rsidR="007D75B8" w:rsidRDefault="00E37A7F">
      <w:pPr>
        <w:spacing w:line="360" w:lineRule="auto"/>
        <w:rPr>
          <w:rFonts w:ascii="仿宋" w:eastAsia="仿宋" w:hAnsi="仿宋"/>
          <w:sz w:val="24"/>
        </w:rPr>
      </w:pPr>
      <w:r>
        <w:rPr>
          <w:noProof/>
        </w:rPr>
        <w:lastRenderedPageBreak/>
        <w:drawing>
          <wp:inline distT="0" distB="0" distL="0" distR="0">
            <wp:extent cx="5274310" cy="345249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8"/>
                    <a:stretch>
                      <a:fillRect/>
                    </a:stretch>
                  </pic:blipFill>
                  <pic:spPr>
                    <a:xfrm>
                      <a:off x="0" y="0"/>
                      <a:ext cx="5274310" cy="3452495"/>
                    </a:xfrm>
                    <a:prstGeom prst="rect">
                      <a:avLst/>
                    </a:prstGeom>
                  </pic:spPr>
                </pic:pic>
              </a:graphicData>
            </a:graphic>
          </wp:inline>
        </w:drawing>
      </w:r>
    </w:p>
    <w:p w:rsidR="007D75B8" w:rsidRDefault="00E37A7F">
      <w:pPr>
        <w:spacing w:line="360" w:lineRule="auto"/>
        <w:rPr>
          <w:rFonts w:ascii="仿宋" w:eastAsia="仿宋" w:hAnsi="仿宋"/>
          <w:sz w:val="24"/>
        </w:rPr>
      </w:pPr>
      <w:r>
        <w:rPr>
          <w:rFonts w:ascii="仿宋" w:eastAsia="仿宋" w:hAnsi="仿宋" w:hint="eastAsia"/>
          <w:sz w:val="24"/>
        </w:rPr>
        <w:t>点击“选择…”按钮，打开“新建 Qt 资源文件”对话框。在这里我们输入资源文件的名字和路径：</w:t>
      </w:r>
    </w:p>
    <w:p w:rsidR="007D75B8" w:rsidRDefault="00E37A7F">
      <w:pPr>
        <w:spacing w:line="360" w:lineRule="auto"/>
        <w:rPr>
          <w:rFonts w:ascii="仿宋" w:eastAsia="仿宋" w:hAnsi="仿宋"/>
          <w:sz w:val="24"/>
        </w:rPr>
      </w:pPr>
      <w:r>
        <w:rPr>
          <w:rFonts w:ascii="仿宋" w:eastAsia="仿宋" w:hAnsi="仿宋"/>
          <w:noProof/>
          <w:sz w:val="24"/>
        </w:rPr>
        <w:drawing>
          <wp:inline distT="0" distB="0" distL="0" distR="0">
            <wp:extent cx="4761865" cy="3714115"/>
            <wp:effectExtent l="0" t="0" r="635"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4761905" cy="3714286"/>
                    </a:xfrm>
                    <a:prstGeom prst="rect">
                      <a:avLst/>
                    </a:prstGeom>
                  </pic:spPr>
                </pic:pic>
              </a:graphicData>
            </a:graphic>
          </wp:inline>
        </w:drawing>
      </w:r>
    </w:p>
    <w:p w:rsidR="007D75B8" w:rsidRDefault="00E37A7F">
      <w:pPr>
        <w:spacing w:line="360" w:lineRule="auto"/>
        <w:rPr>
          <w:rFonts w:ascii="仿宋" w:eastAsia="仿宋" w:hAnsi="仿宋"/>
          <w:sz w:val="24"/>
        </w:rPr>
      </w:pPr>
      <w:r>
        <w:rPr>
          <w:rFonts w:ascii="仿宋" w:eastAsia="仿宋" w:hAnsi="仿宋" w:hint="eastAsia"/>
          <w:sz w:val="24"/>
        </w:rPr>
        <w:t>点击下一步，选择所需要的版本控制系统，然后直接选择完成。我们可以在 Qt Creator 的左侧文件列表中看到“资源文件”一项，也就是我们新创建的资源文件：</w:t>
      </w:r>
    </w:p>
    <w:p w:rsidR="007D75B8" w:rsidRDefault="00E37A7F">
      <w:pPr>
        <w:spacing w:line="360" w:lineRule="auto"/>
        <w:rPr>
          <w:rFonts w:ascii="仿宋" w:eastAsia="仿宋" w:hAnsi="仿宋"/>
          <w:sz w:val="24"/>
        </w:rPr>
      </w:pPr>
      <w:r>
        <w:rPr>
          <w:rFonts w:ascii="仿宋" w:eastAsia="仿宋" w:hAnsi="仿宋" w:hint="eastAsia"/>
          <w:noProof/>
          <w:sz w:val="24"/>
        </w:rPr>
        <w:lastRenderedPageBreak/>
        <w:drawing>
          <wp:inline distT="0" distB="0" distL="0" distR="0">
            <wp:extent cx="5274310" cy="3542665"/>
            <wp:effectExtent l="0" t="0" r="254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5274310" cy="3542665"/>
                    </a:xfrm>
                    <a:prstGeom prst="rect">
                      <a:avLst/>
                    </a:prstGeom>
                  </pic:spPr>
                </pic:pic>
              </a:graphicData>
            </a:graphic>
          </wp:inline>
        </w:drawing>
      </w:r>
    </w:p>
    <w:p w:rsidR="007D75B8" w:rsidRDefault="00E37A7F">
      <w:pPr>
        <w:spacing w:line="360" w:lineRule="auto"/>
        <w:rPr>
          <w:rFonts w:ascii="仿宋" w:eastAsia="仿宋" w:hAnsi="仿宋"/>
          <w:sz w:val="24"/>
        </w:rPr>
      </w:pPr>
      <w:r>
        <w:rPr>
          <w:rFonts w:ascii="仿宋" w:eastAsia="仿宋" w:hAnsi="仿宋" w:hint="eastAsia"/>
          <w:sz w:val="24"/>
        </w:rPr>
        <w:t>右侧的编辑区有个“添加”，我们首先需要添加前缀，比如我们将前缀取名为 images。然后选中这个前缀，继续点击添加文件，可以找到我们所需添加的文件。这里，我们选择 document-open.png 文件。当我们完成操作之后，Qt Creator 应该是这样子的：</w:t>
      </w:r>
    </w:p>
    <w:p w:rsidR="007D75B8" w:rsidRDefault="00E37A7F">
      <w:pPr>
        <w:spacing w:line="360" w:lineRule="auto"/>
        <w:rPr>
          <w:rFonts w:ascii="仿宋" w:eastAsia="仿宋" w:hAnsi="仿宋"/>
          <w:sz w:val="24"/>
        </w:rPr>
      </w:pPr>
      <w:r>
        <w:rPr>
          <w:rFonts w:ascii="仿宋" w:eastAsia="仿宋" w:hAnsi="仿宋" w:hint="eastAsia"/>
          <w:noProof/>
          <w:sz w:val="24"/>
        </w:rPr>
        <w:drawing>
          <wp:inline distT="0" distB="0" distL="0" distR="0">
            <wp:extent cx="5274310" cy="3542665"/>
            <wp:effectExtent l="0" t="0" r="2540"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5274310" cy="3542665"/>
                    </a:xfrm>
                    <a:prstGeom prst="rect">
                      <a:avLst/>
                    </a:prstGeom>
                  </pic:spPr>
                </pic:pic>
              </a:graphicData>
            </a:graphic>
          </wp:inline>
        </w:drawing>
      </w:r>
    </w:p>
    <w:p w:rsidR="007D75B8" w:rsidRDefault="00E37A7F">
      <w:pPr>
        <w:spacing w:line="360" w:lineRule="auto"/>
        <w:rPr>
          <w:rFonts w:ascii="仿宋" w:eastAsia="仿宋" w:hAnsi="仿宋"/>
          <w:sz w:val="24"/>
        </w:rPr>
      </w:pPr>
      <w:r>
        <w:rPr>
          <w:rFonts w:ascii="仿宋" w:eastAsia="仿宋" w:hAnsi="仿宋" w:hint="eastAsia"/>
          <w:sz w:val="24"/>
        </w:rPr>
        <w:t>接下来，我们还可以添加另外的前缀或者另外的文件。这取决于你的需要。当我</w:t>
      </w:r>
      <w:r>
        <w:rPr>
          <w:rFonts w:ascii="仿宋" w:eastAsia="仿宋" w:hAnsi="仿宋" w:hint="eastAsia"/>
          <w:sz w:val="24"/>
        </w:rPr>
        <w:lastRenderedPageBreak/>
        <w:t>们添加完成之后，我们可以像前面一章讲解的那样，通过使用 : 开头的路径来找到这个文件。比如，我们的前缀是 /images，文件是 document-open.png，那么就可以使用:/images/document-open.png找到这个文件。</w:t>
      </w:r>
    </w:p>
    <w:p w:rsidR="007D75B8" w:rsidRDefault="00E37A7F">
      <w:pPr>
        <w:spacing w:line="360" w:lineRule="auto"/>
        <w:rPr>
          <w:rFonts w:ascii="仿宋" w:eastAsia="仿宋" w:hAnsi="仿宋"/>
          <w:sz w:val="24"/>
        </w:rPr>
      </w:pPr>
      <w:r>
        <w:rPr>
          <w:rFonts w:ascii="仿宋" w:eastAsia="仿宋" w:hAnsi="仿宋" w:hint="eastAsia"/>
          <w:sz w:val="24"/>
        </w:rPr>
        <w:t>这么做带来的一个问题是，如果以后我们要更改文件名，比如将 docuemnt-open.png 改成 docopen.png，那么，所有使用了这个名字的路径都需要修改。所以，更好的办法是，我们给这个文件去一个“别名”，以后就以这个别名来引用这个文件。具体做法是，选中这个文件，</w:t>
      </w:r>
      <w:r w:rsidRPr="00EF1940">
        <w:rPr>
          <w:rFonts w:ascii="仿宋" w:eastAsia="仿宋" w:hAnsi="仿宋" w:hint="eastAsia"/>
          <w:color w:val="FF0000"/>
          <w:sz w:val="24"/>
        </w:rPr>
        <w:t>添加别名信息</w:t>
      </w:r>
      <w:r>
        <w:rPr>
          <w:rFonts w:ascii="仿宋" w:eastAsia="仿宋" w:hAnsi="仿宋" w:hint="eastAsia"/>
          <w:sz w:val="24"/>
        </w:rPr>
        <w:t>：</w:t>
      </w:r>
    </w:p>
    <w:p w:rsidR="007D75B8" w:rsidRDefault="00E37A7F">
      <w:pPr>
        <w:spacing w:line="360" w:lineRule="auto"/>
        <w:rPr>
          <w:rFonts w:ascii="仿宋" w:eastAsia="仿宋" w:hAnsi="仿宋"/>
          <w:sz w:val="24"/>
        </w:rPr>
      </w:pPr>
      <w:r>
        <w:rPr>
          <w:rFonts w:ascii="仿宋" w:eastAsia="仿宋" w:hAnsi="仿宋"/>
          <w:noProof/>
          <w:sz w:val="24"/>
        </w:rPr>
        <w:drawing>
          <wp:inline distT="0" distB="0" distL="0" distR="0">
            <wp:extent cx="5274310" cy="354965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5274310" cy="3549650"/>
                    </a:xfrm>
                    <a:prstGeom prst="rect">
                      <a:avLst/>
                    </a:prstGeom>
                  </pic:spPr>
                </pic:pic>
              </a:graphicData>
            </a:graphic>
          </wp:inline>
        </w:drawing>
      </w:r>
    </w:p>
    <w:p w:rsidR="007D75B8" w:rsidRDefault="00E37A7F">
      <w:pPr>
        <w:spacing w:line="360" w:lineRule="auto"/>
        <w:rPr>
          <w:rFonts w:ascii="仿宋" w:eastAsia="仿宋" w:hAnsi="仿宋"/>
          <w:sz w:val="24"/>
        </w:rPr>
      </w:pPr>
      <w:r>
        <w:rPr>
          <w:rFonts w:ascii="仿宋" w:eastAsia="仿宋" w:hAnsi="仿宋" w:hint="eastAsia"/>
          <w:sz w:val="24"/>
        </w:rPr>
        <w:t>这样，我们可以直接使用:/images/doc-open引用到这个资源，无需关心图片的真实文件名。</w:t>
      </w:r>
    </w:p>
    <w:p w:rsidR="007D75B8" w:rsidRDefault="00E37A7F">
      <w:pPr>
        <w:spacing w:line="360" w:lineRule="auto"/>
        <w:rPr>
          <w:rFonts w:ascii="仿宋" w:eastAsia="仿宋" w:hAnsi="仿宋"/>
          <w:sz w:val="24"/>
        </w:rPr>
      </w:pPr>
      <w:r>
        <w:rPr>
          <w:rFonts w:ascii="仿宋" w:eastAsia="仿宋" w:hAnsi="仿宋" w:hint="eastAsia"/>
          <w:sz w:val="24"/>
        </w:rPr>
        <w:t>如果我们使用文本编辑器打开 res.qrc 文件，就会看到一下内容：</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&lt;RCC&gt;</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w:t>
      </w:r>
      <w:r>
        <w:rPr>
          <w:rFonts w:ascii="仿宋" w:eastAsia="仿宋" w:hAnsi="仿宋"/>
          <w:sz w:val="24"/>
        </w:rPr>
        <w:tab/>
        <w:t>&lt;qresource prefix="/images"&gt;</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w:t>
      </w:r>
      <w:r>
        <w:rPr>
          <w:rFonts w:ascii="仿宋" w:eastAsia="仿宋" w:hAnsi="仿宋"/>
          <w:sz w:val="24"/>
        </w:rPr>
        <w:tab/>
        <w:t>&lt;file alias="doc-open"&gt;document-open.png&lt;/file&gt;</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w:t>
      </w:r>
      <w:r>
        <w:rPr>
          <w:rFonts w:ascii="仿宋" w:eastAsia="仿宋" w:hAnsi="仿宋"/>
          <w:sz w:val="24"/>
        </w:rPr>
        <w:tab/>
        <w:t>&lt;/qresource&gt;</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w:t>
      </w:r>
      <w:r>
        <w:rPr>
          <w:rFonts w:ascii="仿宋" w:eastAsia="仿宋" w:hAnsi="仿宋"/>
          <w:sz w:val="24"/>
        </w:rPr>
        <w:tab/>
        <w:t>&lt;qresource prefix="/images/fr" lang="fr"&gt;</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w:t>
      </w:r>
      <w:r>
        <w:rPr>
          <w:rFonts w:ascii="仿宋" w:eastAsia="仿宋" w:hAnsi="仿宋"/>
          <w:sz w:val="24"/>
        </w:rPr>
        <w:tab/>
      </w:r>
      <w:r w:rsidRPr="00015877">
        <w:rPr>
          <w:rFonts w:ascii="仿宋" w:eastAsia="仿宋" w:hAnsi="仿宋"/>
          <w:color w:val="FF0000"/>
          <w:sz w:val="24"/>
        </w:rPr>
        <w:t>&lt;file alias="doc-open"&gt;</w:t>
      </w:r>
      <w:r>
        <w:rPr>
          <w:rFonts w:ascii="仿宋" w:eastAsia="仿宋" w:hAnsi="仿宋"/>
          <w:sz w:val="24"/>
        </w:rPr>
        <w:t>document-open-fr.png&lt;/file&gt;</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w:t>
      </w:r>
      <w:r>
        <w:rPr>
          <w:rFonts w:ascii="仿宋" w:eastAsia="仿宋" w:hAnsi="仿宋"/>
          <w:sz w:val="24"/>
        </w:rPr>
        <w:tab/>
        <w:t>&lt;/qresource&gt;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&lt;/RCC&gt;</w:t>
      </w:r>
    </w:p>
    <w:p w:rsidR="007D75B8" w:rsidRDefault="00E37A7F">
      <w:pPr>
        <w:spacing w:line="360" w:lineRule="auto"/>
        <w:rPr>
          <w:rFonts w:ascii="仿宋" w:eastAsia="仿宋" w:hAnsi="仿宋"/>
          <w:sz w:val="24"/>
        </w:rPr>
      </w:pPr>
      <w:r>
        <w:rPr>
          <w:rFonts w:ascii="仿宋" w:eastAsia="仿宋" w:hAnsi="仿宋" w:hint="eastAsia"/>
          <w:sz w:val="24"/>
        </w:rPr>
        <w:t>我们可以对比一下，看看 Qt Creator 帮我们生成的是怎样的 qrc 文件。当我</w:t>
      </w:r>
      <w:r>
        <w:rPr>
          <w:rFonts w:ascii="仿宋" w:eastAsia="仿宋" w:hAnsi="仿宋" w:hint="eastAsia"/>
          <w:sz w:val="24"/>
        </w:rPr>
        <w:lastRenderedPageBreak/>
        <w:t>们编译工程之后，我们可以在构建目录中找到 qrc_res.cpp 文件，这就是 Qt 将我们的资源编译成了 C++ 代码。</w:t>
      </w:r>
    </w:p>
    <w:p w:rsidR="007D75B8" w:rsidRDefault="00E37A7F">
      <w:pPr>
        <w:pStyle w:val="2"/>
      </w:pPr>
      <w:bookmarkStart w:id="35" w:name="_Toc429239515"/>
      <w:r>
        <w:t xml:space="preserve">4.5 </w:t>
      </w:r>
      <w:r>
        <w:rPr>
          <w:rFonts w:hint="eastAsia"/>
        </w:rPr>
        <w:t>对话框</w:t>
      </w:r>
      <w:r>
        <w:t>QDialog</w:t>
      </w:r>
      <w:bookmarkEnd w:id="35"/>
    </w:p>
    <w:p w:rsidR="007D75B8" w:rsidRDefault="00E37A7F">
      <w:pPr>
        <w:pStyle w:val="3"/>
      </w:pPr>
      <w:bookmarkStart w:id="36" w:name="_Toc429239516"/>
      <w:r>
        <w:rPr>
          <w:rFonts w:hint="eastAsia"/>
        </w:rPr>
        <w:t xml:space="preserve">4.5.1 </w:t>
      </w:r>
      <w:r>
        <w:rPr>
          <w:rFonts w:hint="eastAsia"/>
        </w:rPr>
        <w:t>基本概念</w:t>
      </w:r>
      <w:bookmarkEnd w:id="36"/>
    </w:p>
    <w:p w:rsidR="007D75B8" w:rsidRDefault="00E37A7F">
      <w:pPr>
        <w:spacing w:line="360" w:lineRule="auto"/>
        <w:rPr>
          <w:rFonts w:ascii="仿宋" w:eastAsia="仿宋" w:hAnsi="仿宋"/>
          <w:sz w:val="24"/>
        </w:rPr>
      </w:pPr>
      <w:r>
        <w:rPr>
          <w:rFonts w:ascii="仿宋" w:eastAsia="仿宋" w:hAnsi="仿宋" w:hint="eastAsia"/>
          <w:sz w:val="24"/>
        </w:rPr>
        <w:t>对话框是 GUI 程序中不可或缺的组成部分。很多不能或者不适合放入主窗口的功能组件都必须放在对话框中设置。对话框通常会是一个顶层窗口，出现在程序最上层，用于实现短期任务或者简洁的用户交互。</w:t>
      </w:r>
    </w:p>
    <w:p w:rsidR="007D75B8" w:rsidRDefault="00E37A7F">
      <w:pPr>
        <w:spacing w:line="360" w:lineRule="auto"/>
        <w:rPr>
          <w:rFonts w:ascii="仿宋" w:eastAsia="仿宋" w:hAnsi="仿宋"/>
          <w:b/>
          <w:sz w:val="24"/>
        </w:rPr>
      </w:pPr>
      <w:r>
        <w:rPr>
          <w:rFonts w:ascii="仿宋" w:eastAsia="仿宋" w:hAnsi="仿宋" w:hint="eastAsia"/>
          <w:sz w:val="24"/>
        </w:rPr>
        <w:t>Qt 中使用QDialog类实现对话框。就像主窗口一样，我们通常会设计一个类继承QDialog。QDialog（及其子类，以及所有Qt::Dialog类型的类）的对于其 parent 指针都有额外的解释：</w:t>
      </w:r>
      <w:r>
        <w:rPr>
          <w:rFonts w:ascii="仿宋" w:eastAsia="仿宋" w:hAnsi="仿宋" w:hint="eastAsia"/>
          <w:b/>
          <w:color w:val="FF0000"/>
          <w:sz w:val="24"/>
        </w:rPr>
        <w:t>如果 parent 为 NULL，则该对话框会作为一个顶层窗口，否则则作为其父组件的子对话框（此时，其默认出现的位置是 parent 的中心）。</w:t>
      </w:r>
      <w:r>
        <w:rPr>
          <w:rFonts w:ascii="仿宋" w:eastAsia="仿宋" w:hAnsi="仿宋" w:hint="eastAsia"/>
          <w:b/>
          <w:sz w:val="24"/>
        </w:rPr>
        <w:t>顶层窗口与非顶层窗口的区别在于，顶层窗口在任务栏会有自己的位置，而非顶层窗口则会共享其父组件的位置。</w:t>
      </w:r>
    </w:p>
    <w:p w:rsidR="007D75B8" w:rsidRDefault="00E37A7F">
      <w:pPr>
        <w:spacing w:line="360" w:lineRule="auto"/>
        <w:rPr>
          <w:rFonts w:ascii="仿宋" w:eastAsia="仿宋" w:hAnsi="仿宋"/>
          <w:b/>
          <w:color w:val="FF0000"/>
          <w:sz w:val="24"/>
        </w:rPr>
      </w:pPr>
      <w:r>
        <w:rPr>
          <w:rFonts w:ascii="仿宋" w:eastAsia="仿宋" w:hAnsi="仿宋" w:hint="eastAsia"/>
          <w:b/>
          <w:color w:val="FF0000"/>
          <w:sz w:val="24"/>
        </w:rPr>
        <w:t>对话框分为模态对话框和非模态对话框。</w:t>
      </w:r>
    </w:p>
    <w:p w:rsidR="007D75B8" w:rsidRDefault="00E37A7F">
      <w:pPr>
        <w:pStyle w:val="12"/>
        <w:numPr>
          <w:ilvl w:val="0"/>
          <w:numId w:val="3"/>
        </w:numPr>
        <w:spacing w:line="360" w:lineRule="auto"/>
        <w:ind w:firstLineChars="0"/>
        <w:rPr>
          <w:rFonts w:ascii="仿宋" w:eastAsia="仿宋" w:hAnsi="仿宋"/>
          <w:sz w:val="24"/>
        </w:rPr>
      </w:pPr>
      <w:r>
        <w:rPr>
          <w:rFonts w:ascii="仿宋" w:eastAsia="仿宋" w:hAnsi="仿宋" w:hint="eastAsia"/>
          <w:sz w:val="24"/>
        </w:rPr>
        <w:t>模态对话框，就是会阻塞同一应用程序中其它窗口的输入。</w:t>
      </w:r>
    </w:p>
    <w:p w:rsidR="007D75B8" w:rsidRDefault="00E37A7F">
      <w:pPr>
        <w:pStyle w:val="12"/>
        <w:spacing w:line="360" w:lineRule="auto"/>
        <w:ind w:left="420" w:firstLineChars="0" w:firstLine="0"/>
        <w:rPr>
          <w:rFonts w:ascii="仿宋" w:eastAsia="仿宋" w:hAnsi="仿宋"/>
          <w:sz w:val="24"/>
        </w:rPr>
      </w:pPr>
      <w:r>
        <w:rPr>
          <w:rFonts w:ascii="仿宋" w:eastAsia="仿宋" w:hAnsi="仿宋" w:hint="eastAsia"/>
          <w:sz w:val="24"/>
        </w:rPr>
        <w:t>模态对话框很常见，比如“打开文件”功能。你可以尝试一下记事本的打开文件，当打开文件对话框出现时，我们是不能对除此对话框之外的窗口部分进行操作的。</w:t>
      </w:r>
    </w:p>
    <w:p w:rsidR="007D75B8" w:rsidRDefault="00E37A7F">
      <w:pPr>
        <w:pStyle w:val="12"/>
        <w:numPr>
          <w:ilvl w:val="0"/>
          <w:numId w:val="3"/>
        </w:numPr>
        <w:spacing w:line="360" w:lineRule="auto"/>
        <w:ind w:firstLineChars="0"/>
        <w:rPr>
          <w:rFonts w:ascii="仿宋" w:eastAsia="仿宋" w:hAnsi="仿宋"/>
          <w:sz w:val="24"/>
        </w:rPr>
      </w:pPr>
      <w:r>
        <w:rPr>
          <w:rFonts w:ascii="仿宋" w:eastAsia="仿宋" w:hAnsi="仿宋" w:hint="eastAsia"/>
          <w:sz w:val="24"/>
        </w:rPr>
        <w:t>与此相反的是非模态对话框，例如查找对话框，我们可以在显示着查找对话框的同时，继续对记事本的内容进行编辑。</w:t>
      </w:r>
    </w:p>
    <w:p w:rsidR="007D75B8" w:rsidRDefault="00E37A7F">
      <w:pPr>
        <w:pStyle w:val="3"/>
      </w:pPr>
      <w:bookmarkStart w:id="37" w:name="_Toc429239517"/>
      <w:r>
        <w:rPr>
          <w:rFonts w:hint="eastAsia"/>
        </w:rPr>
        <w:t xml:space="preserve">4.5.2 </w:t>
      </w:r>
      <w:r>
        <w:rPr>
          <w:rFonts w:hint="eastAsia"/>
        </w:rPr>
        <w:t>标准</w:t>
      </w:r>
      <w:r>
        <w:t>对话框</w:t>
      </w:r>
      <w:bookmarkEnd w:id="37"/>
    </w:p>
    <w:p w:rsidR="007D75B8" w:rsidRDefault="00E37A7F">
      <w:pPr>
        <w:spacing w:line="360" w:lineRule="auto"/>
        <w:rPr>
          <w:rFonts w:ascii="仿宋" w:eastAsia="仿宋" w:hAnsi="仿宋"/>
          <w:sz w:val="24"/>
        </w:rPr>
      </w:pPr>
      <w:r>
        <w:rPr>
          <w:rFonts w:ascii="仿宋" w:eastAsia="仿宋" w:hAnsi="仿宋"/>
          <w:sz w:val="24"/>
        </w:rPr>
        <w:t>所谓标准对话框，是 Qt 内置的一系列对话框，用于简化开发。事实上，有很多对话框都是通用的，比如打开文件、设置颜色、打印设置等。这些对话框在所有程序中几乎相同，因此没有必要在每一个程序中都自己实现这么一个对话框。</w:t>
      </w:r>
    </w:p>
    <w:p w:rsidR="007D75B8" w:rsidRDefault="00E37A7F">
      <w:pPr>
        <w:spacing w:line="360" w:lineRule="auto"/>
        <w:rPr>
          <w:rFonts w:ascii="仿宋" w:eastAsia="仿宋" w:hAnsi="仿宋"/>
          <w:sz w:val="24"/>
        </w:rPr>
      </w:pPr>
      <w:r>
        <w:rPr>
          <w:rFonts w:ascii="仿宋" w:eastAsia="仿宋" w:hAnsi="仿宋" w:hint="eastAsia"/>
          <w:sz w:val="24"/>
        </w:rPr>
        <w:t>Qt 的内置对话框大致分为以下几类：</w:t>
      </w:r>
    </w:p>
    <w:p w:rsidR="007D75B8" w:rsidRDefault="00E37A7F">
      <w:pPr>
        <w:pStyle w:val="12"/>
        <w:numPr>
          <w:ilvl w:val="0"/>
          <w:numId w:val="3"/>
        </w:numPr>
        <w:spacing w:line="360" w:lineRule="auto"/>
        <w:ind w:firstLineChars="0"/>
        <w:rPr>
          <w:rFonts w:ascii="仿宋" w:eastAsia="仿宋" w:hAnsi="仿宋"/>
          <w:sz w:val="24"/>
        </w:rPr>
      </w:pPr>
      <w:r>
        <w:rPr>
          <w:rFonts w:ascii="仿宋" w:eastAsia="仿宋" w:hAnsi="仿宋" w:hint="eastAsia"/>
          <w:sz w:val="24"/>
        </w:rPr>
        <w:t>QColorDialog：</w:t>
      </w:r>
      <w:r>
        <w:rPr>
          <w:rFonts w:ascii="仿宋" w:eastAsia="仿宋" w:hAnsi="仿宋"/>
          <w:sz w:val="24"/>
        </w:rPr>
        <w:tab/>
      </w:r>
      <w:r>
        <w:rPr>
          <w:rFonts w:ascii="仿宋" w:eastAsia="仿宋" w:hAnsi="仿宋"/>
          <w:sz w:val="24"/>
        </w:rPr>
        <w:tab/>
      </w:r>
      <w:r>
        <w:rPr>
          <w:rFonts w:ascii="仿宋" w:eastAsia="仿宋" w:hAnsi="仿宋" w:hint="eastAsia"/>
          <w:sz w:val="24"/>
        </w:rPr>
        <w:t>选择颜色；</w:t>
      </w:r>
    </w:p>
    <w:p w:rsidR="007D75B8" w:rsidRDefault="00E37A7F">
      <w:pPr>
        <w:pStyle w:val="12"/>
        <w:numPr>
          <w:ilvl w:val="0"/>
          <w:numId w:val="3"/>
        </w:numPr>
        <w:spacing w:line="360" w:lineRule="auto"/>
        <w:ind w:firstLineChars="0"/>
        <w:rPr>
          <w:rFonts w:ascii="仿宋" w:eastAsia="仿宋" w:hAnsi="仿宋"/>
          <w:sz w:val="24"/>
        </w:rPr>
      </w:pPr>
      <w:r>
        <w:rPr>
          <w:rFonts w:ascii="仿宋" w:eastAsia="仿宋" w:hAnsi="仿宋" w:hint="eastAsia"/>
          <w:sz w:val="24"/>
        </w:rPr>
        <w:lastRenderedPageBreak/>
        <w:t>QFileDialog：</w:t>
      </w:r>
      <w:r>
        <w:rPr>
          <w:rFonts w:ascii="仿宋" w:eastAsia="仿宋" w:hAnsi="仿宋"/>
          <w:sz w:val="24"/>
        </w:rPr>
        <w:tab/>
      </w:r>
      <w:r>
        <w:rPr>
          <w:rFonts w:ascii="仿宋" w:eastAsia="仿宋" w:hAnsi="仿宋"/>
          <w:sz w:val="24"/>
        </w:rPr>
        <w:tab/>
      </w:r>
      <w:r>
        <w:rPr>
          <w:rFonts w:ascii="仿宋" w:eastAsia="仿宋" w:hAnsi="仿宋"/>
          <w:sz w:val="24"/>
        </w:rPr>
        <w:tab/>
      </w:r>
      <w:r>
        <w:rPr>
          <w:rFonts w:ascii="仿宋" w:eastAsia="仿宋" w:hAnsi="仿宋" w:hint="eastAsia"/>
          <w:sz w:val="24"/>
        </w:rPr>
        <w:t>选择文件或者目录；</w:t>
      </w:r>
    </w:p>
    <w:p w:rsidR="007D75B8" w:rsidRDefault="00E37A7F">
      <w:pPr>
        <w:pStyle w:val="12"/>
        <w:numPr>
          <w:ilvl w:val="0"/>
          <w:numId w:val="3"/>
        </w:numPr>
        <w:spacing w:line="360" w:lineRule="auto"/>
        <w:ind w:firstLineChars="0"/>
        <w:rPr>
          <w:rFonts w:ascii="仿宋" w:eastAsia="仿宋" w:hAnsi="仿宋"/>
          <w:sz w:val="24"/>
        </w:rPr>
      </w:pPr>
      <w:r>
        <w:rPr>
          <w:rFonts w:ascii="仿宋" w:eastAsia="仿宋" w:hAnsi="仿宋" w:hint="eastAsia"/>
          <w:sz w:val="24"/>
        </w:rPr>
        <w:t>QFontDialog：</w:t>
      </w:r>
      <w:r>
        <w:rPr>
          <w:rFonts w:ascii="仿宋" w:eastAsia="仿宋" w:hAnsi="仿宋"/>
          <w:sz w:val="24"/>
        </w:rPr>
        <w:tab/>
      </w:r>
      <w:r>
        <w:rPr>
          <w:rFonts w:ascii="仿宋" w:eastAsia="仿宋" w:hAnsi="仿宋"/>
          <w:sz w:val="24"/>
        </w:rPr>
        <w:tab/>
      </w:r>
      <w:r>
        <w:rPr>
          <w:rFonts w:ascii="仿宋" w:eastAsia="仿宋" w:hAnsi="仿宋"/>
          <w:sz w:val="24"/>
        </w:rPr>
        <w:tab/>
      </w:r>
      <w:r>
        <w:rPr>
          <w:rFonts w:ascii="仿宋" w:eastAsia="仿宋" w:hAnsi="仿宋" w:hint="eastAsia"/>
          <w:sz w:val="24"/>
        </w:rPr>
        <w:t>选择字体；</w:t>
      </w:r>
    </w:p>
    <w:p w:rsidR="007D75B8" w:rsidRDefault="00E37A7F">
      <w:pPr>
        <w:pStyle w:val="12"/>
        <w:numPr>
          <w:ilvl w:val="0"/>
          <w:numId w:val="3"/>
        </w:numPr>
        <w:spacing w:line="360" w:lineRule="auto"/>
        <w:ind w:firstLineChars="0"/>
        <w:rPr>
          <w:rFonts w:ascii="仿宋" w:eastAsia="仿宋" w:hAnsi="仿宋"/>
          <w:sz w:val="24"/>
        </w:rPr>
      </w:pPr>
      <w:r>
        <w:rPr>
          <w:rFonts w:ascii="仿宋" w:eastAsia="仿宋" w:hAnsi="仿宋" w:hint="eastAsia"/>
          <w:sz w:val="24"/>
        </w:rPr>
        <w:t>QInputDialog：</w:t>
      </w:r>
      <w:r>
        <w:rPr>
          <w:rFonts w:ascii="仿宋" w:eastAsia="仿宋" w:hAnsi="仿宋"/>
          <w:sz w:val="24"/>
        </w:rPr>
        <w:tab/>
      </w:r>
      <w:r>
        <w:rPr>
          <w:rFonts w:ascii="仿宋" w:eastAsia="仿宋" w:hAnsi="仿宋"/>
          <w:sz w:val="24"/>
        </w:rPr>
        <w:tab/>
      </w:r>
      <w:r>
        <w:rPr>
          <w:rFonts w:ascii="仿宋" w:eastAsia="仿宋" w:hAnsi="仿宋" w:hint="eastAsia"/>
          <w:sz w:val="24"/>
        </w:rPr>
        <w:t>允许用户输入一个值，并将其值返回；</w:t>
      </w:r>
    </w:p>
    <w:p w:rsidR="007D75B8" w:rsidRDefault="00E37A7F">
      <w:pPr>
        <w:pStyle w:val="12"/>
        <w:numPr>
          <w:ilvl w:val="0"/>
          <w:numId w:val="3"/>
        </w:numPr>
        <w:spacing w:line="360" w:lineRule="auto"/>
        <w:ind w:firstLineChars="0"/>
        <w:rPr>
          <w:rFonts w:ascii="仿宋" w:eastAsia="仿宋" w:hAnsi="仿宋"/>
          <w:sz w:val="24"/>
        </w:rPr>
      </w:pPr>
      <w:r>
        <w:rPr>
          <w:rFonts w:ascii="仿宋" w:eastAsia="仿宋" w:hAnsi="仿宋" w:hint="eastAsia"/>
          <w:sz w:val="24"/>
        </w:rPr>
        <w:t>QMessageBox：</w:t>
      </w:r>
      <w:r>
        <w:rPr>
          <w:rFonts w:ascii="仿宋" w:eastAsia="仿宋" w:hAnsi="仿宋"/>
          <w:sz w:val="24"/>
        </w:rPr>
        <w:tab/>
      </w:r>
      <w:r>
        <w:rPr>
          <w:rFonts w:ascii="仿宋" w:eastAsia="仿宋" w:hAnsi="仿宋"/>
          <w:sz w:val="24"/>
        </w:rPr>
        <w:tab/>
      </w:r>
      <w:r>
        <w:rPr>
          <w:rFonts w:ascii="仿宋" w:eastAsia="仿宋" w:hAnsi="仿宋"/>
          <w:sz w:val="24"/>
        </w:rPr>
        <w:tab/>
      </w:r>
      <w:r>
        <w:rPr>
          <w:rFonts w:ascii="仿宋" w:eastAsia="仿宋" w:hAnsi="仿宋" w:hint="eastAsia"/>
          <w:sz w:val="24"/>
        </w:rPr>
        <w:t>模态对话框，用于显示信息、询问问题等；</w:t>
      </w:r>
    </w:p>
    <w:p w:rsidR="007D75B8" w:rsidRDefault="00E37A7F">
      <w:pPr>
        <w:pStyle w:val="12"/>
        <w:numPr>
          <w:ilvl w:val="0"/>
          <w:numId w:val="3"/>
        </w:numPr>
        <w:spacing w:line="360" w:lineRule="auto"/>
        <w:ind w:firstLineChars="0"/>
        <w:rPr>
          <w:rFonts w:ascii="仿宋" w:eastAsia="仿宋" w:hAnsi="仿宋"/>
          <w:sz w:val="24"/>
        </w:rPr>
      </w:pPr>
      <w:r>
        <w:rPr>
          <w:rFonts w:ascii="仿宋" w:eastAsia="仿宋" w:hAnsi="仿宋" w:hint="eastAsia"/>
          <w:sz w:val="24"/>
        </w:rPr>
        <w:t>QPageSetupDialog：</w:t>
      </w:r>
      <w:r>
        <w:rPr>
          <w:rFonts w:ascii="仿宋" w:eastAsia="仿宋" w:hAnsi="仿宋"/>
          <w:sz w:val="24"/>
        </w:rPr>
        <w:tab/>
      </w:r>
      <w:r>
        <w:rPr>
          <w:rFonts w:ascii="仿宋" w:eastAsia="仿宋" w:hAnsi="仿宋" w:hint="eastAsia"/>
          <w:sz w:val="24"/>
        </w:rPr>
        <w:t>为打印机提供纸张相关的选项；</w:t>
      </w:r>
    </w:p>
    <w:p w:rsidR="007D75B8" w:rsidRDefault="00E37A7F">
      <w:pPr>
        <w:pStyle w:val="12"/>
        <w:numPr>
          <w:ilvl w:val="0"/>
          <w:numId w:val="3"/>
        </w:numPr>
        <w:spacing w:line="360" w:lineRule="auto"/>
        <w:ind w:firstLineChars="0"/>
        <w:rPr>
          <w:rFonts w:ascii="仿宋" w:eastAsia="仿宋" w:hAnsi="仿宋"/>
          <w:sz w:val="24"/>
        </w:rPr>
      </w:pPr>
      <w:r>
        <w:rPr>
          <w:rFonts w:ascii="仿宋" w:eastAsia="仿宋" w:hAnsi="仿宋" w:hint="eastAsia"/>
          <w:sz w:val="24"/>
        </w:rPr>
        <w:t>QPrintDialog：</w:t>
      </w:r>
      <w:r>
        <w:rPr>
          <w:rFonts w:ascii="仿宋" w:eastAsia="仿宋" w:hAnsi="仿宋"/>
          <w:sz w:val="24"/>
        </w:rPr>
        <w:tab/>
      </w:r>
      <w:r>
        <w:rPr>
          <w:rFonts w:ascii="仿宋" w:eastAsia="仿宋" w:hAnsi="仿宋"/>
          <w:sz w:val="24"/>
        </w:rPr>
        <w:tab/>
      </w:r>
      <w:r>
        <w:rPr>
          <w:rFonts w:ascii="仿宋" w:eastAsia="仿宋" w:hAnsi="仿宋" w:hint="eastAsia"/>
          <w:sz w:val="24"/>
        </w:rPr>
        <w:t>打印机配置；</w:t>
      </w:r>
    </w:p>
    <w:p w:rsidR="007D75B8" w:rsidRDefault="00E37A7F">
      <w:pPr>
        <w:pStyle w:val="12"/>
        <w:numPr>
          <w:ilvl w:val="0"/>
          <w:numId w:val="3"/>
        </w:numPr>
        <w:spacing w:line="360" w:lineRule="auto"/>
        <w:ind w:firstLineChars="0"/>
        <w:rPr>
          <w:rFonts w:ascii="仿宋" w:eastAsia="仿宋" w:hAnsi="仿宋"/>
          <w:sz w:val="24"/>
        </w:rPr>
      </w:pPr>
      <w:r>
        <w:rPr>
          <w:rFonts w:ascii="仿宋" w:eastAsia="仿宋" w:hAnsi="仿宋" w:hint="eastAsia"/>
          <w:sz w:val="24"/>
        </w:rPr>
        <w:t>QPrintPreviewDialog：打印预览；</w:t>
      </w:r>
    </w:p>
    <w:p w:rsidR="007D75B8" w:rsidRDefault="00E37A7F">
      <w:pPr>
        <w:pStyle w:val="12"/>
        <w:numPr>
          <w:ilvl w:val="0"/>
          <w:numId w:val="3"/>
        </w:numPr>
        <w:spacing w:line="360" w:lineRule="auto"/>
        <w:ind w:firstLineChars="0"/>
        <w:rPr>
          <w:rFonts w:ascii="仿宋" w:eastAsia="仿宋" w:hAnsi="仿宋"/>
          <w:sz w:val="24"/>
        </w:rPr>
      </w:pPr>
      <w:r>
        <w:rPr>
          <w:rFonts w:ascii="仿宋" w:eastAsia="仿宋" w:hAnsi="仿宋" w:hint="eastAsia"/>
          <w:sz w:val="24"/>
        </w:rPr>
        <w:t>QProgressDialog：</w:t>
      </w:r>
      <w:r>
        <w:rPr>
          <w:rFonts w:ascii="仿宋" w:eastAsia="仿宋" w:hAnsi="仿宋"/>
          <w:sz w:val="24"/>
        </w:rPr>
        <w:tab/>
      </w:r>
      <w:r>
        <w:rPr>
          <w:rFonts w:ascii="仿宋" w:eastAsia="仿宋" w:hAnsi="仿宋"/>
          <w:sz w:val="24"/>
        </w:rPr>
        <w:tab/>
      </w:r>
      <w:r>
        <w:rPr>
          <w:rFonts w:ascii="仿宋" w:eastAsia="仿宋" w:hAnsi="仿宋" w:hint="eastAsia"/>
          <w:sz w:val="24"/>
        </w:rPr>
        <w:t>显示操作过程。</w:t>
      </w:r>
    </w:p>
    <w:p w:rsidR="007D75B8" w:rsidRDefault="00E37A7F">
      <w:pPr>
        <w:pStyle w:val="3"/>
      </w:pPr>
      <w:bookmarkStart w:id="38" w:name="_Toc429239518"/>
      <w:r>
        <w:rPr>
          <w:rFonts w:hint="eastAsia"/>
        </w:rPr>
        <w:t xml:space="preserve">4.5.3 </w:t>
      </w:r>
      <w:r>
        <w:rPr>
          <w:rFonts w:hint="eastAsia"/>
        </w:rPr>
        <w:t>自定义</w:t>
      </w:r>
      <w:r>
        <w:t>消息框</w:t>
      </w:r>
      <w:bookmarkEnd w:id="38"/>
    </w:p>
    <w:p w:rsidR="007D75B8" w:rsidRDefault="00E37A7F">
      <w:pPr>
        <w:spacing w:line="360" w:lineRule="auto"/>
        <w:rPr>
          <w:rFonts w:ascii="仿宋" w:eastAsia="仿宋" w:hAnsi="仿宋"/>
          <w:sz w:val="24"/>
        </w:rPr>
      </w:pPr>
      <w:r>
        <w:rPr>
          <w:rFonts w:ascii="仿宋" w:eastAsia="仿宋" w:hAnsi="仿宋" w:hint="eastAsia"/>
          <w:sz w:val="24"/>
        </w:rPr>
        <w:t>Qt 支持模态对话框和非模态对话框。</w:t>
      </w:r>
    </w:p>
    <w:p w:rsidR="007D75B8" w:rsidRDefault="00E37A7F">
      <w:pPr>
        <w:spacing w:line="360" w:lineRule="auto"/>
        <w:rPr>
          <w:rFonts w:ascii="仿宋" w:eastAsia="仿宋" w:hAnsi="仿宋"/>
          <w:sz w:val="24"/>
        </w:rPr>
      </w:pPr>
      <w:r>
        <w:rPr>
          <w:rFonts w:ascii="仿宋" w:eastAsia="仿宋" w:hAnsi="仿宋" w:hint="eastAsia"/>
          <w:sz w:val="24"/>
        </w:rPr>
        <w:t>模态</w:t>
      </w:r>
      <w:r>
        <w:rPr>
          <w:rFonts w:ascii="仿宋" w:eastAsia="仿宋" w:hAnsi="仿宋"/>
          <w:sz w:val="24"/>
        </w:rPr>
        <w:t>与非模态的实现：</w:t>
      </w:r>
    </w:p>
    <w:p w:rsidR="007D75B8" w:rsidRDefault="00E37A7F">
      <w:pPr>
        <w:pStyle w:val="12"/>
        <w:numPr>
          <w:ilvl w:val="0"/>
          <w:numId w:val="3"/>
        </w:numPr>
        <w:spacing w:line="360" w:lineRule="auto"/>
        <w:ind w:firstLineChars="0"/>
        <w:rPr>
          <w:rFonts w:ascii="仿宋" w:eastAsia="仿宋" w:hAnsi="仿宋"/>
          <w:sz w:val="24"/>
        </w:rPr>
      </w:pPr>
      <w:r>
        <w:rPr>
          <w:rFonts w:ascii="仿宋" w:eastAsia="仿宋" w:hAnsi="仿宋" w:hint="eastAsia"/>
          <w:sz w:val="24"/>
        </w:rPr>
        <w:t>使用QDialog::exec()实现应用程序级别的模态对话框</w:t>
      </w:r>
    </w:p>
    <w:p w:rsidR="007D75B8" w:rsidRDefault="00E37A7F">
      <w:pPr>
        <w:pStyle w:val="12"/>
        <w:numPr>
          <w:ilvl w:val="0"/>
          <w:numId w:val="3"/>
        </w:numPr>
        <w:spacing w:line="360" w:lineRule="auto"/>
        <w:ind w:firstLineChars="0"/>
        <w:rPr>
          <w:rFonts w:ascii="仿宋" w:eastAsia="仿宋" w:hAnsi="仿宋"/>
          <w:sz w:val="24"/>
        </w:rPr>
      </w:pPr>
      <w:r>
        <w:rPr>
          <w:rFonts w:ascii="仿宋" w:eastAsia="仿宋" w:hAnsi="仿宋" w:hint="eastAsia"/>
          <w:sz w:val="24"/>
        </w:rPr>
        <w:t>使用QDialog::open()实现窗口级别的模态对话框</w:t>
      </w:r>
    </w:p>
    <w:p w:rsidR="007D75B8" w:rsidRDefault="00E37A7F">
      <w:pPr>
        <w:pStyle w:val="12"/>
        <w:numPr>
          <w:ilvl w:val="0"/>
          <w:numId w:val="3"/>
        </w:numPr>
        <w:spacing w:line="360" w:lineRule="auto"/>
        <w:ind w:firstLineChars="0"/>
        <w:rPr>
          <w:rFonts w:ascii="仿宋" w:eastAsia="仿宋" w:hAnsi="仿宋"/>
          <w:sz w:val="24"/>
        </w:rPr>
      </w:pPr>
      <w:r>
        <w:rPr>
          <w:rFonts w:ascii="仿宋" w:eastAsia="仿宋" w:hAnsi="仿宋" w:hint="eastAsia"/>
          <w:sz w:val="24"/>
        </w:rPr>
        <w:t>使用QDialog::show()实现非模态对话框。</w:t>
      </w:r>
    </w:p>
    <w:p w:rsidR="007D75B8" w:rsidRDefault="00E37A7F">
      <w:pPr>
        <w:pStyle w:val="4"/>
      </w:pPr>
      <w:r>
        <w:rPr>
          <w:rFonts w:hint="eastAsia"/>
        </w:rPr>
        <w:t>模态对话框</w:t>
      </w:r>
    </w:p>
    <w:p w:rsidR="007D75B8" w:rsidRDefault="00E37A7F">
      <w:pPr>
        <w:pStyle w:val="12"/>
        <w:numPr>
          <w:ilvl w:val="0"/>
          <w:numId w:val="3"/>
        </w:numPr>
        <w:spacing w:line="360" w:lineRule="auto"/>
        <w:ind w:firstLineChars="0"/>
        <w:rPr>
          <w:rFonts w:ascii="仿宋" w:eastAsia="仿宋" w:hAnsi="仿宋"/>
          <w:sz w:val="24"/>
        </w:rPr>
      </w:pPr>
      <w:r>
        <w:rPr>
          <w:rFonts w:ascii="仿宋" w:eastAsia="仿宋" w:hAnsi="仿宋" w:hint="eastAsia"/>
          <w:sz w:val="24"/>
        </w:rPr>
        <w:t>Qt 有两种级别的模态对话框：</w:t>
      </w:r>
    </w:p>
    <w:p w:rsidR="007D75B8" w:rsidRDefault="00E37A7F">
      <w:pPr>
        <w:pStyle w:val="12"/>
        <w:numPr>
          <w:ilvl w:val="1"/>
          <w:numId w:val="3"/>
        </w:numPr>
        <w:spacing w:line="360" w:lineRule="auto"/>
        <w:ind w:firstLineChars="0"/>
        <w:rPr>
          <w:rFonts w:ascii="仿宋" w:eastAsia="仿宋" w:hAnsi="仿宋"/>
          <w:sz w:val="24"/>
        </w:rPr>
      </w:pPr>
      <w:r>
        <w:rPr>
          <w:rFonts w:ascii="仿宋" w:eastAsia="仿宋" w:hAnsi="仿宋" w:hint="eastAsia"/>
          <w:sz w:val="24"/>
        </w:rPr>
        <w:t>应用程序级别的模态</w:t>
      </w:r>
    </w:p>
    <w:p w:rsidR="007D75B8" w:rsidRDefault="00E37A7F">
      <w:pPr>
        <w:pStyle w:val="12"/>
        <w:spacing w:line="360" w:lineRule="auto"/>
        <w:ind w:left="840" w:firstLineChars="0" w:firstLine="0"/>
        <w:rPr>
          <w:rFonts w:ascii="仿宋" w:eastAsia="仿宋" w:hAnsi="仿宋"/>
          <w:sz w:val="24"/>
        </w:rPr>
      </w:pPr>
      <w:r>
        <w:rPr>
          <w:rFonts w:ascii="仿宋" w:eastAsia="仿宋" w:hAnsi="仿宋" w:hint="eastAsia"/>
          <w:sz w:val="24"/>
        </w:rPr>
        <w:t>当该种模态的对话框出现时，用户必须首先对对话框进行交互，直到关闭对话框，然后才能访问程序中其他的窗口。</w:t>
      </w:r>
    </w:p>
    <w:p w:rsidR="007D75B8" w:rsidRDefault="00E37A7F">
      <w:pPr>
        <w:pStyle w:val="12"/>
        <w:numPr>
          <w:ilvl w:val="1"/>
          <w:numId w:val="3"/>
        </w:numPr>
        <w:spacing w:line="360" w:lineRule="auto"/>
        <w:ind w:firstLineChars="0"/>
        <w:rPr>
          <w:rFonts w:ascii="仿宋" w:eastAsia="仿宋" w:hAnsi="仿宋"/>
          <w:sz w:val="24"/>
        </w:rPr>
      </w:pPr>
      <w:r>
        <w:rPr>
          <w:rFonts w:ascii="仿宋" w:eastAsia="仿宋" w:hAnsi="仿宋" w:hint="eastAsia"/>
          <w:sz w:val="24"/>
        </w:rPr>
        <w:t>窗口级别的模态</w:t>
      </w:r>
    </w:p>
    <w:p w:rsidR="007D75B8" w:rsidRDefault="00E37A7F">
      <w:pPr>
        <w:pStyle w:val="12"/>
        <w:spacing w:line="360" w:lineRule="auto"/>
        <w:ind w:left="840" w:firstLineChars="0" w:firstLine="0"/>
        <w:rPr>
          <w:rFonts w:ascii="仿宋" w:eastAsia="仿宋" w:hAnsi="仿宋"/>
          <w:sz w:val="24"/>
        </w:rPr>
      </w:pPr>
      <w:r>
        <w:rPr>
          <w:rFonts w:ascii="仿宋" w:eastAsia="仿宋" w:hAnsi="仿宋" w:hint="eastAsia"/>
          <w:sz w:val="24"/>
        </w:rPr>
        <w:t>该模态仅仅阻塞与对话框关联的窗口，但是依然允许用户与程序中其它窗口交互。窗口级别的模态尤其适用于多窗口模式。</w:t>
      </w:r>
    </w:p>
    <w:p w:rsidR="007D75B8" w:rsidRDefault="00E37A7F">
      <w:pPr>
        <w:spacing w:line="360" w:lineRule="auto"/>
        <w:ind w:firstLine="420"/>
        <w:rPr>
          <w:rFonts w:ascii="仿宋" w:eastAsia="仿宋" w:hAnsi="仿宋"/>
          <w:sz w:val="24"/>
        </w:rPr>
      </w:pPr>
      <w:r>
        <w:rPr>
          <w:rFonts w:ascii="仿宋" w:eastAsia="仿宋" w:hAnsi="仿宋" w:hint="eastAsia"/>
          <w:sz w:val="24"/>
        </w:rPr>
        <w:t>一般默认是应用程序级别的模态。</w:t>
      </w:r>
    </w:p>
    <w:p w:rsidR="007D75B8" w:rsidRDefault="00E37A7F">
      <w:pPr>
        <w:spacing w:line="360" w:lineRule="auto"/>
        <w:rPr>
          <w:rFonts w:ascii="仿宋" w:eastAsia="仿宋" w:hAnsi="仿宋"/>
          <w:sz w:val="24"/>
        </w:rPr>
      </w:pPr>
      <w:r>
        <w:rPr>
          <w:rFonts w:ascii="仿宋" w:eastAsia="仿宋" w:hAnsi="仿宋" w:hint="eastAsia"/>
          <w:sz w:val="24"/>
        </w:rPr>
        <w:t>在下面的示例中，我们调用了exec()将对话框显示出来，因此这就是一个模态对话框。当对话框出现时，我们不能与主窗口进行任何交互，直到我们关闭了该对话框。</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void MainWindow::open()</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lastRenderedPageBreak/>
        <w:t>{</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w:t>
      </w:r>
      <w:r>
        <w:rPr>
          <w:rFonts w:ascii="仿宋" w:eastAsia="仿宋" w:hAnsi="仿宋"/>
          <w:sz w:val="24"/>
        </w:rPr>
        <w:tab/>
        <w:t>QDialog dialog;</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w:t>
      </w:r>
      <w:r>
        <w:rPr>
          <w:rFonts w:ascii="仿宋" w:eastAsia="仿宋" w:hAnsi="仿宋"/>
          <w:sz w:val="24"/>
        </w:rPr>
        <w:tab/>
        <w:t>dialog.setWindowTitle(tr("Hello, dialog!"));</w:t>
      </w:r>
    </w:p>
    <w:p w:rsidR="007D75B8" w:rsidRDefault="00E37A7F">
      <w:pPr>
        <w:pStyle w:val="12"/>
        <w:shd w:val="clear" w:color="auto" w:fill="B6DDE8" w:themeFill="accent5" w:themeFillTint="66"/>
        <w:spacing w:line="276" w:lineRule="auto"/>
        <w:ind w:firstLineChars="350" w:firstLine="843"/>
        <w:rPr>
          <w:rFonts w:ascii="仿宋" w:eastAsia="仿宋" w:hAnsi="仿宋"/>
          <w:b/>
          <w:color w:val="FF0000"/>
          <w:sz w:val="24"/>
        </w:rPr>
      </w:pPr>
      <w:r>
        <w:rPr>
          <w:rFonts w:ascii="仿宋" w:eastAsia="仿宋" w:hAnsi="仿宋"/>
          <w:b/>
          <w:color w:val="FF0000"/>
          <w:sz w:val="24"/>
        </w:rPr>
        <w:t>dialog.exec();</w:t>
      </w:r>
    </w:p>
    <w:p w:rsidR="007D75B8" w:rsidRDefault="00E37A7F">
      <w:pPr>
        <w:shd w:val="clear" w:color="auto" w:fill="B6DDE8" w:themeFill="accent5" w:themeFillTint="66"/>
        <w:spacing w:line="276" w:lineRule="auto"/>
        <w:ind w:firstLine="360"/>
        <w:rPr>
          <w:rFonts w:ascii="仿宋" w:eastAsia="仿宋" w:hAnsi="仿宋"/>
          <w:sz w:val="24"/>
        </w:rPr>
      </w:pPr>
      <w:r>
        <w:rPr>
          <w:rFonts w:ascii="仿宋" w:eastAsia="仿宋" w:hAnsi="仿宋"/>
          <w:sz w:val="24"/>
        </w:rPr>
        <w:t>}</w:t>
      </w:r>
    </w:p>
    <w:p w:rsidR="007D75B8" w:rsidRDefault="00E37A7F">
      <w:pPr>
        <w:pStyle w:val="4"/>
      </w:pPr>
      <w:r>
        <w:rPr>
          <w:rFonts w:hint="eastAsia"/>
        </w:rPr>
        <w:t>非</w:t>
      </w:r>
      <w:r>
        <w:t>模态对话框</w:t>
      </w:r>
    </w:p>
    <w:p w:rsidR="007D75B8" w:rsidRDefault="00E37A7F">
      <w:pPr>
        <w:spacing w:line="360" w:lineRule="auto"/>
        <w:rPr>
          <w:rFonts w:ascii="仿宋" w:eastAsia="仿宋" w:hAnsi="仿宋"/>
          <w:sz w:val="24"/>
        </w:rPr>
      </w:pPr>
      <w:r>
        <w:rPr>
          <w:rFonts w:ascii="仿宋" w:eastAsia="仿宋" w:hAnsi="仿宋" w:hint="eastAsia"/>
          <w:sz w:val="24"/>
        </w:rPr>
        <w:t>下面我们试着将exec()修改为show()，看看非模态对话框：</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void MainWindow::open()</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QDialog dialog(this);</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dialog.setWindowTitle(tr("Hello, dialog!"));</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dialog.show();</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spacing w:line="360" w:lineRule="auto"/>
        <w:rPr>
          <w:rFonts w:ascii="仿宋" w:eastAsia="仿宋" w:hAnsi="仿宋"/>
          <w:sz w:val="24"/>
        </w:rPr>
      </w:pPr>
      <w:r>
        <w:rPr>
          <w:rFonts w:ascii="仿宋" w:eastAsia="仿宋" w:hAnsi="仿宋" w:hint="eastAsia"/>
          <w:sz w:val="24"/>
        </w:rPr>
        <w:t>是不是事与愿违？对话框竟然一闪而过！这是因为，</w:t>
      </w:r>
      <w:r>
        <w:rPr>
          <w:rFonts w:ascii="仿宋" w:eastAsia="仿宋" w:hAnsi="仿宋" w:hint="eastAsia"/>
          <w:b/>
          <w:color w:val="FF0000"/>
          <w:sz w:val="24"/>
        </w:rPr>
        <w:t>show()函数不会阻塞当前线程，对话框会显示出来，然后函数立即返回，代码继续执行。</w:t>
      </w:r>
      <w:r>
        <w:rPr>
          <w:rFonts w:ascii="仿宋" w:eastAsia="仿宋" w:hAnsi="仿宋" w:hint="eastAsia"/>
          <w:sz w:val="24"/>
        </w:rPr>
        <w:t>注意，dialog 是建立在栈上的，show()函数返回，MainWindow::open()函数结束，</w:t>
      </w:r>
      <w:r w:rsidRPr="005F4E4D">
        <w:rPr>
          <w:rFonts w:ascii="仿宋" w:eastAsia="仿宋" w:hAnsi="仿宋" w:hint="eastAsia"/>
          <w:color w:val="FF0000"/>
          <w:sz w:val="24"/>
        </w:rPr>
        <w:t>dialog 超出作用域被析构，因此对话框消失了。</w:t>
      </w:r>
      <w:r>
        <w:rPr>
          <w:rFonts w:ascii="仿宋" w:eastAsia="仿宋" w:hAnsi="仿宋" w:hint="eastAsia"/>
          <w:sz w:val="24"/>
        </w:rPr>
        <w:t>知道了原因就好改了，我们将 dialog 改成堆上建立，当然就没有这个问题了：</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void MainWindow::open()</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QDialog *dialog = new QDialog;</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dialog-&gt;setWindowTitle(tr("Hello, dialog!"));</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dialog-&gt;show();</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spacing w:line="360" w:lineRule="auto"/>
        <w:rPr>
          <w:rFonts w:ascii="仿宋" w:eastAsia="仿宋" w:hAnsi="仿宋"/>
          <w:sz w:val="24"/>
        </w:rPr>
      </w:pPr>
      <w:r>
        <w:rPr>
          <w:rFonts w:ascii="仿宋" w:eastAsia="仿宋" w:hAnsi="仿宋" w:hint="eastAsia"/>
          <w:sz w:val="24"/>
        </w:rPr>
        <w:t>如果你足够细心，应该发现上面的代码是有问题的：dialog 存在内存泄露！dialog 使用 new 在堆上分配空间，却一直没有 delete。解决方案也很简单：将 MainWindow 的指针赋给 dialog 即可。还记得我们前面说过的 Qt 的对象系统吗？</w:t>
      </w:r>
    </w:p>
    <w:p w:rsidR="007D75B8" w:rsidRDefault="00E37A7F">
      <w:pPr>
        <w:spacing w:line="360" w:lineRule="auto"/>
        <w:rPr>
          <w:rFonts w:ascii="仿宋" w:eastAsia="仿宋" w:hAnsi="仿宋"/>
          <w:sz w:val="24"/>
        </w:rPr>
      </w:pPr>
      <w:r>
        <w:rPr>
          <w:rFonts w:ascii="仿宋" w:eastAsia="仿宋" w:hAnsi="仿宋" w:hint="eastAsia"/>
          <w:sz w:val="24"/>
        </w:rPr>
        <w:t>不过，这样做有一个问题：如果我们的对话框不是在一个界面类中出现呢？由于QWidget的 parent 必须是QWidget指针，那就限制了我们不能将一个普通的 C++ 类指针传给 Qt 对话框。另外，如果对内存占用有严格限制的话，当我们将主窗口作为 parent 时，主窗口不关闭，对话框就不会被销毁，所以会一直占用</w:t>
      </w:r>
      <w:r>
        <w:rPr>
          <w:rFonts w:ascii="仿宋" w:eastAsia="仿宋" w:hAnsi="仿宋" w:hint="eastAsia"/>
          <w:sz w:val="24"/>
        </w:rPr>
        <w:lastRenderedPageBreak/>
        <w:t>内存。在这种情景下，我们可以设置 dialog 的WindowAttribute：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void MainWindow::open()</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QDialog *dialog = new QDialog;</w:t>
      </w:r>
    </w:p>
    <w:p w:rsidR="007D75B8" w:rsidRDefault="00E37A7F">
      <w:pPr>
        <w:pStyle w:val="12"/>
        <w:shd w:val="clear" w:color="auto" w:fill="B6DDE8" w:themeFill="accent5" w:themeFillTint="66"/>
        <w:spacing w:line="276" w:lineRule="auto"/>
        <w:ind w:firstLineChars="0"/>
        <w:rPr>
          <w:rFonts w:ascii="仿宋" w:eastAsia="仿宋" w:hAnsi="仿宋"/>
          <w:b/>
          <w:sz w:val="24"/>
        </w:rPr>
      </w:pPr>
      <w:r>
        <w:rPr>
          <w:rFonts w:ascii="仿宋" w:eastAsia="仿宋" w:hAnsi="仿宋"/>
          <w:sz w:val="24"/>
        </w:rPr>
        <w:t xml:space="preserve">    </w:t>
      </w:r>
      <w:r>
        <w:rPr>
          <w:rFonts w:ascii="仿宋" w:eastAsia="仿宋" w:hAnsi="仿宋"/>
          <w:b/>
          <w:color w:val="FF0000"/>
          <w:sz w:val="24"/>
        </w:rPr>
        <w:t>dialog-&gt;setAttribute(Qt::WA_DeleteOnClose);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dialog-&gt;setWindowTitle(tr("Hello, dialog!"));</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dialog-&gt;show();</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spacing w:line="360" w:lineRule="auto"/>
        <w:rPr>
          <w:rFonts w:ascii="仿宋" w:eastAsia="仿宋" w:hAnsi="仿宋"/>
          <w:sz w:val="24"/>
        </w:rPr>
      </w:pPr>
      <w:r>
        <w:rPr>
          <w:rFonts w:ascii="仿宋" w:eastAsia="仿宋" w:hAnsi="仿宋" w:hint="eastAsia"/>
          <w:b/>
          <w:color w:val="FF0000"/>
          <w:sz w:val="24"/>
        </w:rPr>
        <w:t>setAttribute()函数设置对话框关闭时，自动销毁对话框。另外，QObject还有一个deleteLater()函数，该函数会在当前事件循环结束时销毁该对话框</w:t>
      </w:r>
      <w:r>
        <w:rPr>
          <w:rFonts w:ascii="仿宋" w:eastAsia="仿宋" w:hAnsi="仿宋" w:hint="eastAsia"/>
          <w:sz w:val="24"/>
        </w:rPr>
        <w:t>（具体到这里，需要使用exec()开始一个新的事件循环）。</w:t>
      </w:r>
    </w:p>
    <w:p w:rsidR="007D75B8" w:rsidRDefault="00E37A7F">
      <w:pPr>
        <w:pStyle w:val="3"/>
      </w:pPr>
      <w:bookmarkStart w:id="39" w:name="_Toc429239519"/>
      <w:r>
        <w:rPr>
          <w:rFonts w:hint="eastAsia"/>
        </w:rPr>
        <w:t xml:space="preserve">4.5.4 </w:t>
      </w:r>
      <w:r>
        <w:rPr>
          <w:rFonts w:hint="eastAsia"/>
        </w:rPr>
        <w:t>消息</w:t>
      </w:r>
      <w:r>
        <w:t>对话框</w:t>
      </w:r>
      <w:bookmarkEnd w:id="39"/>
    </w:p>
    <w:p w:rsidR="007D75B8" w:rsidRDefault="00E37A7F">
      <w:pPr>
        <w:spacing w:line="360" w:lineRule="auto"/>
        <w:rPr>
          <w:rFonts w:ascii="仿宋" w:eastAsia="仿宋" w:hAnsi="仿宋"/>
          <w:sz w:val="24"/>
        </w:rPr>
      </w:pPr>
      <w:r>
        <w:rPr>
          <w:rFonts w:ascii="仿宋" w:eastAsia="仿宋" w:hAnsi="仿宋" w:hint="eastAsia"/>
          <w:sz w:val="24"/>
        </w:rPr>
        <w:t>QMessageBox用于显示消息提示。我们一般会使用其提供的几个 static 函数：</w:t>
      </w:r>
    </w:p>
    <w:p w:rsidR="007D75B8" w:rsidRDefault="00E37A7F">
      <w:pPr>
        <w:pStyle w:val="12"/>
        <w:numPr>
          <w:ilvl w:val="0"/>
          <w:numId w:val="3"/>
        </w:numPr>
        <w:spacing w:line="360" w:lineRule="auto"/>
        <w:ind w:firstLineChars="0"/>
        <w:rPr>
          <w:rFonts w:ascii="仿宋" w:eastAsia="仿宋" w:hAnsi="仿宋"/>
          <w:sz w:val="24"/>
        </w:rPr>
      </w:pPr>
      <w:r>
        <w:rPr>
          <w:rFonts w:ascii="仿宋" w:eastAsia="仿宋" w:hAnsi="仿宋" w:hint="eastAsia"/>
          <w:sz w:val="24"/>
        </w:rPr>
        <w:t>显示关于对话框。</w:t>
      </w:r>
    </w:p>
    <w:p w:rsidR="007D75B8" w:rsidRDefault="00E37A7F">
      <w:pPr>
        <w:shd w:val="clear" w:color="auto" w:fill="B6DDE8" w:themeFill="accent5" w:themeFillTint="66"/>
        <w:spacing w:line="276" w:lineRule="auto"/>
        <w:ind w:left="420"/>
        <w:rPr>
          <w:rFonts w:ascii="仿宋" w:eastAsia="仿宋" w:hAnsi="仿宋"/>
          <w:sz w:val="22"/>
        </w:rPr>
      </w:pPr>
      <w:r>
        <w:rPr>
          <w:rFonts w:ascii="仿宋" w:eastAsia="仿宋" w:hAnsi="仿宋" w:hint="eastAsia"/>
          <w:sz w:val="22"/>
        </w:rPr>
        <w:t>void about(QWidget * parent, const QString &amp; title, const QString &amp; text)</w:t>
      </w:r>
    </w:p>
    <w:p w:rsidR="007D75B8" w:rsidRDefault="00E37A7F">
      <w:pPr>
        <w:pStyle w:val="12"/>
        <w:spacing w:line="360" w:lineRule="auto"/>
        <w:ind w:left="420" w:firstLineChars="0" w:firstLine="0"/>
        <w:rPr>
          <w:rFonts w:ascii="仿宋" w:eastAsia="仿宋" w:hAnsi="仿宋"/>
          <w:sz w:val="24"/>
        </w:rPr>
      </w:pPr>
      <w:r>
        <w:rPr>
          <w:rFonts w:ascii="仿宋" w:eastAsia="仿宋" w:hAnsi="仿宋" w:hint="eastAsia"/>
          <w:sz w:val="24"/>
        </w:rPr>
        <w:t>这是一个最简单的对话框，其标题是 title，内容是 text，父窗口是 parent。对话框只有一个 OK 按钮。</w:t>
      </w:r>
    </w:p>
    <w:p w:rsidR="007D75B8" w:rsidRDefault="00E37A7F">
      <w:pPr>
        <w:pStyle w:val="12"/>
        <w:numPr>
          <w:ilvl w:val="0"/>
          <w:numId w:val="3"/>
        </w:numPr>
        <w:spacing w:line="360" w:lineRule="auto"/>
        <w:ind w:firstLineChars="0"/>
        <w:rPr>
          <w:rFonts w:ascii="仿宋" w:eastAsia="仿宋" w:hAnsi="仿宋"/>
          <w:sz w:val="24"/>
        </w:rPr>
      </w:pPr>
      <w:r>
        <w:rPr>
          <w:rFonts w:ascii="仿宋" w:eastAsia="仿宋" w:hAnsi="仿宋" w:hint="eastAsia"/>
          <w:sz w:val="24"/>
        </w:rPr>
        <w:t>显示关于 Qt 对话框。该对话框用于显示有关 Qt 的信息。</w:t>
      </w:r>
    </w:p>
    <w:p w:rsidR="007D75B8" w:rsidRDefault="00E37A7F">
      <w:pPr>
        <w:shd w:val="clear" w:color="auto" w:fill="B6DDE8" w:themeFill="accent5" w:themeFillTint="66"/>
        <w:spacing w:line="276" w:lineRule="auto"/>
        <w:ind w:left="420"/>
        <w:rPr>
          <w:rFonts w:ascii="仿宋" w:eastAsia="仿宋" w:hAnsi="仿宋"/>
          <w:sz w:val="22"/>
        </w:rPr>
      </w:pPr>
      <w:r>
        <w:rPr>
          <w:rFonts w:ascii="仿宋" w:eastAsia="仿宋" w:hAnsi="仿宋" w:hint="eastAsia"/>
          <w:sz w:val="22"/>
        </w:rPr>
        <w:t xml:space="preserve">void aboutQt(QWidget * parent, const QString &amp; title = QString())： </w:t>
      </w:r>
    </w:p>
    <w:p w:rsidR="007D75B8" w:rsidRDefault="00E37A7F">
      <w:pPr>
        <w:pStyle w:val="12"/>
        <w:numPr>
          <w:ilvl w:val="0"/>
          <w:numId w:val="3"/>
        </w:numPr>
        <w:spacing w:line="360" w:lineRule="auto"/>
        <w:ind w:firstLineChars="0"/>
        <w:rPr>
          <w:rFonts w:ascii="仿宋" w:eastAsia="仿宋" w:hAnsi="仿宋"/>
          <w:sz w:val="24"/>
        </w:rPr>
      </w:pPr>
      <w:r>
        <w:rPr>
          <w:rFonts w:ascii="仿宋" w:eastAsia="仿宋" w:hAnsi="仿宋" w:hint="eastAsia"/>
          <w:sz w:val="24"/>
        </w:rPr>
        <w:t>显示严重错误对话框。</w:t>
      </w:r>
    </w:p>
    <w:p w:rsidR="007D75B8" w:rsidRDefault="00E37A7F">
      <w:pPr>
        <w:shd w:val="clear" w:color="auto" w:fill="B6DDE8" w:themeFill="accent5" w:themeFillTint="66"/>
        <w:spacing w:line="276" w:lineRule="auto"/>
        <w:ind w:left="420"/>
        <w:rPr>
          <w:rFonts w:ascii="仿宋" w:eastAsia="仿宋" w:hAnsi="仿宋"/>
          <w:sz w:val="22"/>
        </w:rPr>
      </w:pPr>
      <w:r>
        <w:rPr>
          <w:rFonts w:ascii="仿宋" w:eastAsia="仿宋" w:hAnsi="仿宋" w:hint="eastAsia"/>
          <w:sz w:val="22"/>
        </w:rPr>
        <w:t xml:space="preserve">StandardButton critical(QWidget * parent, </w:t>
      </w:r>
    </w:p>
    <w:p w:rsidR="007D75B8" w:rsidRDefault="00E37A7F">
      <w:pPr>
        <w:shd w:val="clear" w:color="auto" w:fill="B6DDE8" w:themeFill="accent5" w:themeFillTint="66"/>
        <w:spacing w:line="276" w:lineRule="auto"/>
        <w:ind w:left="420" w:firstLineChars="1200" w:firstLine="2640"/>
        <w:rPr>
          <w:rFonts w:ascii="仿宋" w:eastAsia="仿宋" w:hAnsi="仿宋"/>
          <w:sz w:val="22"/>
        </w:rPr>
      </w:pPr>
      <w:r>
        <w:rPr>
          <w:rFonts w:ascii="仿宋" w:eastAsia="仿宋" w:hAnsi="仿宋" w:hint="eastAsia"/>
          <w:sz w:val="22"/>
        </w:rPr>
        <w:t xml:space="preserve">const QString &amp; title, </w:t>
      </w:r>
    </w:p>
    <w:p w:rsidR="007D75B8" w:rsidRDefault="00E37A7F">
      <w:pPr>
        <w:shd w:val="clear" w:color="auto" w:fill="B6DDE8" w:themeFill="accent5" w:themeFillTint="66"/>
        <w:spacing w:line="276" w:lineRule="auto"/>
        <w:ind w:left="420" w:firstLineChars="1200" w:firstLine="2640"/>
        <w:rPr>
          <w:rFonts w:ascii="仿宋" w:eastAsia="仿宋" w:hAnsi="仿宋"/>
          <w:sz w:val="22"/>
        </w:rPr>
      </w:pPr>
      <w:r>
        <w:rPr>
          <w:rFonts w:ascii="仿宋" w:eastAsia="仿宋" w:hAnsi="仿宋" w:hint="eastAsia"/>
          <w:sz w:val="22"/>
        </w:rPr>
        <w:t xml:space="preserve">const QString &amp; text, </w:t>
      </w:r>
    </w:p>
    <w:p w:rsidR="007D75B8" w:rsidRDefault="00E37A7F">
      <w:pPr>
        <w:shd w:val="clear" w:color="auto" w:fill="B6DDE8" w:themeFill="accent5" w:themeFillTint="66"/>
        <w:spacing w:line="276" w:lineRule="auto"/>
        <w:ind w:left="420" w:firstLineChars="1200" w:firstLine="2640"/>
        <w:rPr>
          <w:rFonts w:ascii="仿宋" w:eastAsia="仿宋" w:hAnsi="仿宋"/>
          <w:sz w:val="22"/>
        </w:rPr>
      </w:pPr>
      <w:r>
        <w:rPr>
          <w:rFonts w:ascii="仿宋" w:eastAsia="仿宋" w:hAnsi="仿宋" w:hint="eastAsia"/>
          <w:sz w:val="22"/>
        </w:rPr>
        <w:t xml:space="preserve">StandardButtons buttons = Ok, </w:t>
      </w:r>
    </w:p>
    <w:p w:rsidR="007D75B8" w:rsidRDefault="00E37A7F">
      <w:pPr>
        <w:shd w:val="clear" w:color="auto" w:fill="B6DDE8" w:themeFill="accent5" w:themeFillTint="66"/>
        <w:spacing w:line="276" w:lineRule="auto"/>
        <w:ind w:left="420" w:firstLineChars="1200" w:firstLine="2640"/>
        <w:rPr>
          <w:rFonts w:ascii="仿宋" w:eastAsia="仿宋" w:hAnsi="仿宋"/>
          <w:sz w:val="22"/>
        </w:rPr>
      </w:pPr>
      <w:r>
        <w:rPr>
          <w:rFonts w:ascii="仿宋" w:eastAsia="仿宋" w:hAnsi="仿宋" w:hint="eastAsia"/>
          <w:sz w:val="22"/>
        </w:rPr>
        <w:t>StandardButton defaultButton = NoButton)：</w:t>
      </w:r>
    </w:p>
    <w:p w:rsidR="007D75B8" w:rsidRDefault="00E37A7F">
      <w:pPr>
        <w:pStyle w:val="12"/>
        <w:spacing w:line="360" w:lineRule="auto"/>
        <w:ind w:left="420" w:firstLineChars="0" w:firstLine="0"/>
        <w:rPr>
          <w:rFonts w:ascii="仿宋" w:eastAsia="仿宋" w:hAnsi="仿宋"/>
          <w:sz w:val="24"/>
        </w:rPr>
      </w:pPr>
      <w:r>
        <w:rPr>
          <w:rFonts w:ascii="仿宋" w:eastAsia="仿宋" w:hAnsi="仿宋" w:hint="eastAsia"/>
          <w:sz w:val="24"/>
        </w:rPr>
        <w:t>这个对话框将显示一个红色的错误符号。我们可以通过 buttons 参数指明其显示的按钮。默认情况下只有一个 Ok 按钮，我们可以使用StandardButtons类型指定多种按钮。</w:t>
      </w:r>
    </w:p>
    <w:p w:rsidR="007D75B8" w:rsidRDefault="00E37A7F">
      <w:pPr>
        <w:pStyle w:val="12"/>
        <w:numPr>
          <w:ilvl w:val="0"/>
          <w:numId w:val="3"/>
        </w:numPr>
        <w:spacing w:line="360" w:lineRule="auto"/>
        <w:ind w:firstLineChars="0"/>
        <w:rPr>
          <w:rFonts w:ascii="仿宋" w:eastAsia="仿宋" w:hAnsi="仿宋"/>
          <w:sz w:val="24"/>
        </w:rPr>
      </w:pPr>
      <w:r>
        <w:rPr>
          <w:rFonts w:ascii="仿宋" w:eastAsia="仿宋" w:hAnsi="仿宋" w:hint="eastAsia"/>
          <w:sz w:val="24"/>
        </w:rPr>
        <w:t>与QMessageBox::critical()类似，不同之处在于这个对话框提供一个普通信息图标。</w:t>
      </w:r>
    </w:p>
    <w:p w:rsidR="007D75B8" w:rsidRDefault="00E37A7F">
      <w:pPr>
        <w:shd w:val="clear" w:color="auto" w:fill="B6DDE8" w:themeFill="accent5" w:themeFillTint="66"/>
        <w:spacing w:line="276" w:lineRule="auto"/>
        <w:ind w:left="420"/>
        <w:rPr>
          <w:rFonts w:ascii="仿宋" w:eastAsia="仿宋" w:hAnsi="仿宋"/>
          <w:sz w:val="22"/>
        </w:rPr>
      </w:pPr>
      <w:r>
        <w:rPr>
          <w:rFonts w:ascii="仿宋" w:eastAsia="仿宋" w:hAnsi="仿宋" w:hint="eastAsia"/>
          <w:sz w:val="22"/>
        </w:rPr>
        <w:t xml:space="preserve">StandardButton information(QWidget * parent, </w:t>
      </w:r>
    </w:p>
    <w:p w:rsidR="007D75B8" w:rsidRDefault="00E37A7F">
      <w:pPr>
        <w:shd w:val="clear" w:color="auto" w:fill="B6DDE8" w:themeFill="accent5" w:themeFillTint="66"/>
        <w:spacing w:line="276" w:lineRule="auto"/>
        <w:ind w:left="420" w:firstLineChars="1350" w:firstLine="2970"/>
        <w:rPr>
          <w:rFonts w:ascii="仿宋" w:eastAsia="仿宋" w:hAnsi="仿宋"/>
          <w:sz w:val="22"/>
        </w:rPr>
      </w:pPr>
      <w:r>
        <w:rPr>
          <w:rFonts w:ascii="仿宋" w:eastAsia="仿宋" w:hAnsi="仿宋" w:hint="eastAsia"/>
          <w:sz w:val="22"/>
        </w:rPr>
        <w:t xml:space="preserve">const QString &amp; title, </w:t>
      </w:r>
    </w:p>
    <w:p w:rsidR="007D75B8" w:rsidRDefault="00E37A7F">
      <w:pPr>
        <w:shd w:val="clear" w:color="auto" w:fill="B6DDE8" w:themeFill="accent5" w:themeFillTint="66"/>
        <w:spacing w:line="276" w:lineRule="auto"/>
        <w:ind w:left="420" w:firstLineChars="1350" w:firstLine="2970"/>
        <w:rPr>
          <w:rFonts w:ascii="仿宋" w:eastAsia="仿宋" w:hAnsi="仿宋"/>
          <w:sz w:val="22"/>
        </w:rPr>
      </w:pPr>
      <w:r>
        <w:rPr>
          <w:rFonts w:ascii="仿宋" w:eastAsia="仿宋" w:hAnsi="仿宋" w:hint="eastAsia"/>
          <w:sz w:val="22"/>
        </w:rPr>
        <w:lastRenderedPageBreak/>
        <w:t xml:space="preserve">const QString &amp; text, </w:t>
      </w:r>
    </w:p>
    <w:p w:rsidR="007D75B8" w:rsidRDefault="00E37A7F">
      <w:pPr>
        <w:shd w:val="clear" w:color="auto" w:fill="B6DDE8" w:themeFill="accent5" w:themeFillTint="66"/>
        <w:spacing w:line="276" w:lineRule="auto"/>
        <w:ind w:left="420" w:firstLineChars="1350" w:firstLine="2970"/>
        <w:rPr>
          <w:rFonts w:ascii="仿宋" w:eastAsia="仿宋" w:hAnsi="仿宋"/>
          <w:sz w:val="22"/>
        </w:rPr>
      </w:pPr>
      <w:r>
        <w:rPr>
          <w:rFonts w:ascii="仿宋" w:eastAsia="仿宋" w:hAnsi="仿宋" w:hint="eastAsia"/>
          <w:sz w:val="22"/>
        </w:rPr>
        <w:t xml:space="preserve">StandardButtons buttons = Ok, </w:t>
      </w:r>
    </w:p>
    <w:p w:rsidR="007D75B8" w:rsidRDefault="00E37A7F">
      <w:pPr>
        <w:shd w:val="clear" w:color="auto" w:fill="B6DDE8" w:themeFill="accent5" w:themeFillTint="66"/>
        <w:spacing w:line="276" w:lineRule="auto"/>
        <w:ind w:left="420" w:firstLineChars="1350" w:firstLine="2970"/>
        <w:rPr>
          <w:rFonts w:ascii="仿宋" w:eastAsia="仿宋" w:hAnsi="仿宋"/>
          <w:sz w:val="22"/>
        </w:rPr>
      </w:pPr>
      <w:r>
        <w:rPr>
          <w:rFonts w:ascii="仿宋" w:eastAsia="仿宋" w:hAnsi="仿宋" w:hint="eastAsia"/>
          <w:sz w:val="22"/>
        </w:rPr>
        <w:t>StandardButton defaultButton = NoButton)</w:t>
      </w:r>
    </w:p>
    <w:p w:rsidR="007D75B8" w:rsidRDefault="00E37A7F">
      <w:pPr>
        <w:pStyle w:val="12"/>
        <w:numPr>
          <w:ilvl w:val="0"/>
          <w:numId w:val="3"/>
        </w:numPr>
        <w:spacing w:line="360" w:lineRule="auto"/>
        <w:ind w:firstLineChars="0"/>
        <w:rPr>
          <w:rFonts w:ascii="仿宋" w:eastAsia="仿宋" w:hAnsi="仿宋"/>
          <w:sz w:val="24"/>
        </w:rPr>
      </w:pPr>
      <w:r>
        <w:rPr>
          <w:rFonts w:ascii="仿宋" w:eastAsia="仿宋" w:hAnsi="仿宋" w:hint="eastAsia"/>
          <w:sz w:val="24"/>
        </w:rPr>
        <w:t>与QMessageBox::critical()类似，不同之处在于这个对话框提供一个问号图标，并且其显示的按钮是“是”和“否”。</w:t>
      </w:r>
    </w:p>
    <w:p w:rsidR="007D75B8" w:rsidRDefault="00E37A7F">
      <w:pPr>
        <w:shd w:val="clear" w:color="auto" w:fill="B6DDE8" w:themeFill="accent5" w:themeFillTint="66"/>
        <w:spacing w:line="276" w:lineRule="auto"/>
        <w:ind w:left="420"/>
        <w:rPr>
          <w:rFonts w:ascii="仿宋" w:eastAsia="仿宋" w:hAnsi="仿宋"/>
          <w:sz w:val="22"/>
        </w:rPr>
      </w:pPr>
      <w:r>
        <w:rPr>
          <w:rFonts w:ascii="仿宋" w:eastAsia="仿宋" w:hAnsi="仿宋" w:hint="eastAsia"/>
          <w:sz w:val="22"/>
        </w:rPr>
        <w:t>StandardButton question(QWidget * parent,</w:t>
      </w:r>
    </w:p>
    <w:p w:rsidR="007D75B8" w:rsidRDefault="00E37A7F">
      <w:pPr>
        <w:shd w:val="clear" w:color="auto" w:fill="B6DDE8" w:themeFill="accent5" w:themeFillTint="66"/>
        <w:spacing w:line="276" w:lineRule="auto"/>
        <w:ind w:left="420" w:firstLineChars="900" w:firstLine="1980"/>
        <w:rPr>
          <w:rFonts w:ascii="仿宋" w:eastAsia="仿宋" w:hAnsi="仿宋"/>
          <w:sz w:val="22"/>
        </w:rPr>
      </w:pPr>
      <w:r>
        <w:rPr>
          <w:rFonts w:ascii="仿宋" w:eastAsia="仿宋" w:hAnsi="仿宋" w:hint="eastAsia"/>
          <w:sz w:val="22"/>
        </w:rPr>
        <w:t xml:space="preserve">const QString &amp; title, </w:t>
      </w:r>
    </w:p>
    <w:p w:rsidR="007D75B8" w:rsidRDefault="00E37A7F">
      <w:pPr>
        <w:shd w:val="clear" w:color="auto" w:fill="B6DDE8" w:themeFill="accent5" w:themeFillTint="66"/>
        <w:spacing w:line="276" w:lineRule="auto"/>
        <w:ind w:left="420" w:firstLineChars="900" w:firstLine="1980"/>
        <w:rPr>
          <w:rFonts w:ascii="仿宋" w:eastAsia="仿宋" w:hAnsi="仿宋"/>
          <w:sz w:val="22"/>
        </w:rPr>
      </w:pPr>
      <w:r>
        <w:rPr>
          <w:rFonts w:ascii="仿宋" w:eastAsia="仿宋" w:hAnsi="仿宋" w:hint="eastAsia"/>
          <w:sz w:val="22"/>
        </w:rPr>
        <w:t xml:space="preserve">const QString &amp; text, </w:t>
      </w:r>
    </w:p>
    <w:p w:rsidR="007D75B8" w:rsidRDefault="00E37A7F">
      <w:pPr>
        <w:shd w:val="clear" w:color="auto" w:fill="B6DDE8" w:themeFill="accent5" w:themeFillTint="66"/>
        <w:spacing w:line="276" w:lineRule="auto"/>
        <w:ind w:left="420" w:firstLineChars="900" w:firstLine="1980"/>
        <w:rPr>
          <w:rFonts w:ascii="仿宋" w:eastAsia="仿宋" w:hAnsi="仿宋"/>
          <w:sz w:val="22"/>
        </w:rPr>
      </w:pPr>
      <w:r>
        <w:rPr>
          <w:rFonts w:ascii="仿宋" w:eastAsia="仿宋" w:hAnsi="仿宋" w:hint="eastAsia"/>
          <w:sz w:val="22"/>
        </w:rPr>
        <w:t xml:space="preserve">StandardButtons buttons = StandardButtons( Yes | No ), </w:t>
      </w:r>
    </w:p>
    <w:p w:rsidR="007D75B8" w:rsidRDefault="00E37A7F">
      <w:pPr>
        <w:shd w:val="clear" w:color="auto" w:fill="B6DDE8" w:themeFill="accent5" w:themeFillTint="66"/>
        <w:spacing w:line="276" w:lineRule="auto"/>
        <w:ind w:left="420" w:firstLineChars="900" w:firstLine="1980"/>
        <w:rPr>
          <w:rFonts w:ascii="仿宋" w:eastAsia="仿宋" w:hAnsi="仿宋"/>
          <w:sz w:val="22"/>
        </w:rPr>
      </w:pPr>
      <w:r>
        <w:rPr>
          <w:rFonts w:ascii="仿宋" w:eastAsia="仿宋" w:hAnsi="仿宋" w:hint="eastAsia"/>
          <w:sz w:val="22"/>
        </w:rPr>
        <w:t xml:space="preserve">StandardButton defaultButton = NoButton) </w:t>
      </w:r>
    </w:p>
    <w:p w:rsidR="007D75B8" w:rsidRDefault="00E37A7F">
      <w:pPr>
        <w:pStyle w:val="12"/>
        <w:numPr>
          <w:ilvl w:val="0"/>
          <w:numId w:val="3"/>
        </w:numPr>
        <w:spacing w:line="360" w:lineRule="auto"/>
        <w:ind w:firstLineChars="0"/>
        <w:rPr>
          <w:rFonts w:ascii="仿宋" w:eastAsia="仿宋" w:hAnsi="仿宋"/>
          <w:sz w:val="24"/>
        </w:rPr>
      </w:pPr>
      <w:r>
        <w:rPr>
          <w:rFonts w:ascii="仿宋" w:eastAsia="仿宋" w:hAnsi="仿宋" w:hint="eastAsia"/>
          <w:sz w:val="24"/>
        </w:rPr>
        <w:t>与QMessageBox::critical()类似，不同之处在于这个对话框提供一个黄色叹号图标。</w:t>
      </w:r>
    </w:p>
    <w:p w:rsidR="007D75B8" w:rsidRDefault="00E37A7F">
      <w:pPr>
        <w:shd w:val="clear" w:color="auto" w:fill="B6DDE8" w:themeFill="accent5" w:themeFillTint="66"/>
        <w:spacing w:line="276" w:lineRule="auto"/>
        <w:ind w:left="420"/>
        <w:rPr>
          <w:rFonts w:ascii="仿宋" w:eastAsia="仿宋" w:hAnsi="仿宋"/>
          <w:sz w:val="22"/>
        </w:rPr>
      </w:pPr>
      <w:r>
        <w:rPr>
          <w:rFonts w:ascii="仿宋" w:eastAsia="仿宋" w:hAnsi="仿宋" w:hint="eastAsia"/>
          <w:sz w:val="22"/>
        </w:rPr>
        <w:t xml:space="preserve">StandardButton warning(QWidget * parent, </w:t>
      </w:r>
    </w:p>
    <w:p w:rsidR="007D75B8" w:rsidRDefault="00E37A7F">
      <w:pPr>
        <w:shd w:val="clear" w:color="auto" w:fill="B6DDE8" w:themeFill="accent5" w:themeFillTint="66"/>
        <w:spacing w:line="276" w:lineRule="auto"/>
        <w:ind w:left="420" w:firstLineChars="1150" w:firstLine="2530"/>
        <w:rPr>
          <w:rFonts w:ascii="仿宋" w:eastAsia="仿宋" w:hAnsi="仿宋"/>
          <w:sz w:val="22"/>
        </w:rPr>
      </w:pPr>
      <w:r>
        <w:rPr>
          <w:rFonts w:ascii="仿宋" w:eastAsia="仿宋" w:hAnsi="仿宋" w:hint="eastAsia"/>
          <w:sz w:val="22"/>
        </w:rPr>
        <w:t xml:space="preserve">const QString &amp; title, </w:t>
      </w:r>
    </w:p>
    <w:p w:rsidR="007D75B8" w:rsidRDefault="00E37A7F">
      <w:pPr>
        <w:shd w:val="clear" w:color="auto" w:fill="B6DDE8" w:themeFill="accent5" w:themeFillTint="66"/>
        <w:spacing w:line="276" w:lineRule="auto"/>
        <w:ind w:left="420" w:firstLineChars="1150" w:firstLine="2530"/>
        <w:rPr>
          <w:rFonts w:ascii="仿宋" w:eastAsia="仿宋" w:hAnsi="仿宋"/>
          <w:sz w:val="22"/>
        </w:rPr>
      </w:pPr>
      <w:r>
        <w:rPr>
          <w:rFonts w:ascii="仿宋" w:eastAsia="仿宋" w:hAnsi="仿宋" w:hint="eastAsia"/>
          <w:sz w:val="22"/>
        </w:rPr>
        <w:t xml:space="preserve">const QString &amp; text, </w:t>
      </w:r>
    </w:p>
    <w:p w:rsidR="007D75B8" w:rsidRDefault="00E37A7F">
      <w:pPr>
        <w:shd w:val="clear" w:color="auto" w:fill="B6DDE8" w:themeFill="accent5" w:themeFillTint="66"/>
        <w:spacing w:line="276" w:lineRule="auto"/>
        <w:ind w:left="420" w:firstLineChars="1150" w:firstLine="2530"/>
        <w:rPr>
          <w:rFonts w:ascii="仿宋" w:eastAsia="仿宋" w:hAnsi="仿宋"/>
          <w:sz w:val="22"/>
        </w:rPr>
      </w:pPr>
      <w:r>
        <w:rPr>
          <w:rFonts w:ascii="仿宋" w:eastAsia="仿宋" w:hAnsi="仿宋" w:hint="eastAsia"/>
          <w:sz w:val="22"/>
        </w:rPr>
        <w:t xml:space="preserve">StandardButtons buttons = Ok, </w:t>
      </w:r>
    </w:p>
    <w:p w:rsidR="007D75B8" w:rsidRDefault="00E37A7F">
      <w:pPr>
        <w:shd w:val="clear" w:color="auto" w:fill="B6DDE8" w:themeFill="accent5" w:themeFillTint="66"/>
        <w:spacing w:line="276" w:lineRule="auto"/>
        <w:ind w:left="420" w:firstLineChars="1150" w:firstLine="2530"/>
        <w:rPr>
          <w:rFonts w:ascii="仿宋" w:eastAsia="仿宋" w:hAnsi="仿宋"/>
          <w:sz w:val="22"/>
        </w:rPr>
      </w:pPr>
      <w:r>
        <w:rPr>
          <w:rFonts w:ascii="仿宋" w:eastAsia="仿宋" w:hAnsi="仿宋" w:hint="eastAsia"/>
          <w:sz w:val="22"/>
        </w:rPr>
        <w:t>StandardButton defaultButton = NoButton)</w:t>
      </w:r>
    </w:p>
    <w:p w:rsidR="007D75B8" w:rsidRDefault="00E37A7F">
      <w:pPr>
        <w:spacing w:line="360" w:lineRule="auto"/>
        <w:rPr>
          <w:rFonts w:ascii="仿宋" w:eastAsia="仿宋" w:hAnsi="仿宋"/>
          <w:sz w:val="24"/>
        </w:rPr>
      </w:pPr>
      <w:r>
        <w:rPr>
          <w:rFonts w:ascii="仿宋" w:eastAsia="仿宋" w:hAnsi="仿宋" w:hint="eastAsia"/>
          <w:sz w:val="24"/>
        </w:rPr>
        <w:t>我们可以通过下面的代码来演示下如何使用QMessageBox。</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if (QMessageBox::Yes == QMessageBox::question(this,</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tr("Question"), tr("Are you OK?"),</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QMessageBox::Yes | QMessageBox::No,</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QMessageBox::Yes))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QMessageBox::information(this, tr("Hmmm..."), </w:t>
      </w:r>
    </w:p>
    <w:p w:rsidR="007D75B8" w:rsidRDefault="00E37A7F">
      <w:pPr>
        <w:pStyle w:val="12"/>
        <w:shd w:val="clear" w:color="auto" w:fill="B6DDE8" w:themeFill="accent5" w:themeFillTint="66"/>
        <w:spacing w:line="276" w:lineRule="auto"/>
        <w:ind w:firstLineChars="1750" w:firstLine="4200"/>
        <w:rPr>
          <w:rFonts w:ascii="仿宋" w:eastAsia="仿宋" w:hAnsi="仿宋"/>
          <w:sz w:val="24"/>
        </w:rPr>
      </w:pPr>
      <w:r>
        <w:rPr>
          <w:rFonts w:ascii="仿宋" w:eastAsia="仿宋" w:hAnsi="仿宋"/>
          <w:sz w:val="24"/>
        </w:rPr>
        <w:t>tr("I'm glad to hear that!"));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else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QMessageBox::information(this, tr("Hmmm..."), </w:t>
      </w:r>
    </w:p>
    <w:p w:rsidR="007D75B8" w:rsidRDefault="00E37A7F">
      <w:pPr>
        <w:pStyle w:val="12"/>
        <w:shd w:val="clear" w:color="auto" w:fill="B6DDE8" w:themeFill="accent5" w:themeFillTint="66"/>
        <w:spacing w:line="276" w:lineRule="auto"/>
        <w:ind w:firstLineChars="1750" w:firstLine="4200"/>
        <w:rPr>
          <w:rFonts w:ascii="仿宋" w:eastAsia="仿宋" w:hAnsi="仿宋"/>
          <w:sz w:val="24"/>
        </w:rPr>
      </w:pPr>
      <w:r>
        <w:rPr>
          <w:rFonts w:ascii="仿宋" w:eastAsia="仿宋" w:hAnsi="仿宋"/>
          <w:sz w:val="24"/>
        </w:rPr>
        <w:t>tr("I'm sorry!"));</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spacing w:line="360" w:lineRule="auto"/>
        <w:rPr>
          <w:rFonts w:ascii="仿宋" w:eastAsia="仿宋" w:hAnsi="仿宋"/>
          <w:sz w:val="24"/>
        </w:rPr>
      </w:pPr>
      <w:r>
        <w:rPr>
          <w:rFonts w:ascii="仿宋" w:eastAsia="仿宋" w:hAnsi="仿宋" w:hint="eastAsia"/>
          <w:sz w:val="24"/>
        </w:rPr>
        <w:t>我们使用QMessageBox::question()来询问一个问题。</w:t>
      </w:r>
    </w:p>
    <w:p w:rsidR="007D75B8" w:rsidRDefault="00E37A7F">
      <w:pPr>
        <w:pStyle w:val="12"/>
        <w:numPr>
          <w:ilvl w:val="0"/>
          <w:numId w:val="3"/>
        </w:numPr>
        <w:spacing w:line="360" w:lineRule="auto"/>
        <w:ind w:firstLineChars="0"/>
        <w:rPr>
          <w:rFonts w:ascii="仿宋" w:eastAsia="仿宋" w:hAnsi="仿宋"/>
          <w:sz w:val="24"/>
        </w:rPr>
      </w:pPr>
      <w:r>
        <w:rPr>
          <w:rFonts w:ascii="仿宋" w:eastAsia="仿宋" w:hAnsi="仿宋" w:hint="eastAsia"/>
          <w:sz w:val="24"/>
        </w:rPr>
        <w:t>这个对话框的父窗口是 this。</w:t>
      </w:r>
    </w:p>
    <w:p w:rsidR="007D75B8" w:rsidRDefault="00E37A7F">
      <w:pPr>
        <w:pStyle w:val="12"/>
        <w:spacing w:line="360" w:lineRule="auto"/>
        <w:ind w:left="420" w:firstLineChars="0" w:firstLine="0"/>
        <w:rPr>
          <w:rFonts w:ascii="仿宋" w:eastAsia="仿宋" w:hAnsi="仿宋"/>
          <w:sz w:val="24"/>
        </w:rPr>
      </w:pPr>
      <w:r>
        <w:rPr>
          <w:rFonts w:ascii="仿宋" w:eastAsia="仿宋" w:hAnsi="仿宋" w:hint="eastAsia"/>
          <w:sz w:val="24"/>
        </w:rPr>
        <w:t>QMessageBox是QDialog的子类，这意味着它的初始显示位置将会是在 parent 窗口的中央。</w:t>
      </w:r>
    </w:p>
    <w:p w:rsidR="007D75B8" w:rsidRDefault="00E37A7F">
      <w:pPr>
        <w:pStyle w:val="12"/>
        <w:numPr>
          <w:ilvl w:val="0"/>
          <w:numId w:val="3"/>
        </w:numPr>
        <w:spacing w:line="360" w:lineRule="auto"/>
        <w:ind w:firstLineChars="0"/>
        <w:rPr>
          <w:rFonts w:ascii="仿宋" w:eastAsia="仿宋" w:hAnsi="仿宋"/>
          <w:sz w:val="24"/>
        </w:rPr>
      </w:pPr>
      <w:r>
        <w:rPr>
          <w:rFonts w:ascii="仿宋" w:eastAsia="仿宋" w:hAnsi="仿宋" w:hint="eastAsia"/>
          <w:sz w:val="24"/>
        </w:rPr>
        <w:t>第二个参数是对话框的标题。</w:t>
      </w:r>
    </w:p>
    <w:p w:rsidR="007D75B8" w:rsidRDefault="00E37A7F">
      <w:pPr>
        <w:pStyle w:val="12"/>
        <w:numPr>
          <w:ilvl w:val="0"/>
          <w:numId w:val="3"/>
        </w:numPr>
        <w:spacing w:line="360" w:lineRule="auto"/>
        <w:ind w:firstLineChars="0"/>
        <w:rPr>
          <w:rFonts w:ascii="仿宋" w:eastAsia="仿宋" w:hAnsi="仿宋"/>
          <w:sz w:val="24"/>
        </w:rPr>
      </w:pPr>
      <w:r>
        <w:rPr>
          <w:rFonts w:ascii="仿宋" w:eastAsia="仿宋" w:hAnsi="仿宋" w:hint="eastAsia"/>
          <w:sz w:val="24"/>
        </w:rPr>
        <w:lastRenderedPageBreak/>
        <w:t>第三个参数是我们想要显示的内容。</w:t>
      </w:r>
    </w:p>
    <w:p w:rsidR="007D75B8" w:rsidRDefault="00E37A7F">
      <w:pPr>
        <w:pStyle w:val="12"/>
        <w:spacing w:line="360" w:lineRule="auto"/>
        <w:ind w:left="420" w:firstLineChars="0" w:firstLine="0"/>
        <w:rPr>
          <w:rFonts w:ascii="仿宋" w:eastAsia="仿宋" w:hAnsi="仿宋"/>
          <w:sz w:val="24"/>
        </w:rPr>
      </w:pPr>
      <w:r>
        <w:rPr>
          <w:rFonts w:ascii="仿宋" w:eastAsia="仿宋" w:hAnsi="仿宋" w:hint="eastAsia"/>
          <w:sz w:val="24"/>
        </w:rPr>
        <w:t>这里就是我们需要询问的文字。下面，我们使用或运算符（|）指定对话框应该出现的按钮。这里我们希望是一个 Yes 和一个 No。</w:t>
      </w:r>
    </w:p>
    <w:p w:rsidR="007D75B8" w:rsidRDefault="00E37A7F">
      <w:pPr>
        <w:pStyle w:val="12"/>
        <w:numPr>
          <w:ilvl w:val="0"/>
          <w:numId w:val="3"/>
        </w:numPr>
        <w:spacing w:line="360" w:lineRule="auto"/>
        <w:ind w:firstLineChars="0"/>
        <w:rPr>
          <w:rFonts w:ascii="仿宋" w:eastAsia="仿宋" w:hAnsi="仿宋"/>
          <w:sz w:val="24"/>
        </w:rPr>
      </w:pPr>
      <w:r>
        <w:rPr>
          <w:rFonts w:ascii="仿宋" w:eastAsia="仿宋" w:hAnsi="仿宋" w:hint="eastAsia"/>
          <w:sz w:val="24"/>
        </w:rPr>
        <w:t>最后一个参数指定默认选择的按钮。</w:t>
      </w:r>
    </w:p>
    <w:p w:rsidR="007D75B8" w:rsidRDefault="00E37A7F">
      <w:pPr>
        <w:pStyle w:val="12"/>
        <w:spacing w:line="360" w:lineRule="auto"/>
        <w:ind w:left="420" w:firstLineChars="0" w:firstLine="0"/>
        <w:rPr>
          <w:rFonts w:ascii="仿宋" w:eastAsia="仿宋" w:hAnsi="仿宋"/>
          <w:sz w:val="24"/>
        </w:rPr>
      </w:pPr>
      <w:r>
        <w:rPr>
          <w:rFonts w:ascii="仿宋" w:eastAsia="仿宋" w:hAnsi="仿宋" w:hint="eastAsia"/>
          <w:sz w:val="24"/>
        </w:rPr>
        <w:t>这个函数有一个返回值，用于确定用户点击的是哪一个按钮。按照我们的写法，应该很容易的看出，这是一个模态对话框，因此我们可以直接获取其返回值。</w:t>
      </w:r>
    </w:p>
    <w:p w:rsidR="007D75B8" w:rsidRDefault="00E37A7F">
      <w:pPr>
        <w:spacing w:line="360" w:lineRule="auto"/>
        <w:rPr>
          <w:rFonts w:ascii="仿宋" w:eastAsia="仿宋" w:hAnsi="仿宋"/>
          <w:sz w:val="24"/>
        </w:rPr>
      </w:pPr>
      <w:r>
        <w:rPr>
          <w:rFonts w:ascii="仿宋" w:eastAsia="仿宋" w:hAnsi="仿宋" w:hint="eastAsia"/>
          <w:sz w:val="24"/>
        </w:rPr>
        <w:t>QMessageBox类的 static 函数优点是方便使用，缺点也很明显：非常不灵活。我们只能使用简单的几种形式。为了能够定制QMessageBox细节，我们必须使用QMessageBox的属性设置 API。如果我们希望制作一个询问是否保存的对话框，我们可以使用如下的代码：</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QMessageBox msgBox;</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msgBox.setText(tr("The document has been modified."));</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msgBox.setInformativeText(tr("Do you want to save your changes?"));</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msgBox.setDetailedText(tr("Differences here..."));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msgBox.setStandardButtons(QMessageBox::Save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 QMessageBox::Discard</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 QMessageBox::Cancel);</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msgBox.setDefaultButton(QMessageBox::Save);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int ret = msgBox.exec();</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switch (ret)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case QMessageBox::Save: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qDebug() &lt;&lt; "Save document!";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break;</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case QMessageBox::Discard:</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qDebug() &lt;&lt; "Discard changes!";</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break;</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case QMessageBox::Cancel:</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qDebug() &lt;&lt; "Close document!";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break;</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spacing w:line="360" w:lineRule="auto"/>
        <w:rPr>
          <w:rFonts w:ascii="仿宋" w:eastAsia="仿宋" w:hAnsi="仿宋"/>
          <w:sz w:val="24"/>
        </w:rPr>
      </w:pPr>
      <w:r>
        <w:rPr>
          <w:rFonts w:ascii="仿宋" w:eastAsia="仿宋" w:hAnsi="仿宋" w:hint="eastAsia"/>
          <w:sz w:val="24"/>
        </w:rPr>
        <w:t>msgBox 是一个建立在栈上的QMessageBox实例。我们设置其主要文本信息为“The document has been modified.”，informativeText 则是会在对话框中显</w:t>
      </w:r>
      <w:r>
        <w:rPr>
          <w:rFonts w:ascii="仿宋" w:eastAsia="仿宋" w:hAnsi="仿宋" w:hint="eastAsia"/>
          <w:sz w:val="24"/>
        </w:rPr>
        <w:lastRenderedPageBreak/>
        <w:t>示的简单说明文字。下面我们使用了一个detailedText，也就是详细信息，当我们点击了详细信息按钮时，对话框可以自动显示更多信息。我们自己定义的对话框的按钮有三个：保存、丢弃和取消。然后我们使用了exec()是其成为一个模态对话框，根据其返回值进行相应的操作。</w:t>
      </w:r>
    </w:p>
    <w:p w:rsidR="007D75B8" w:rsidRDefault="00E37A7F">
      <w:pPr>
        <w:pStyle w:val="3"/>
      </w:pPr>
      <w:bookmarkStart w:id="40" w:name="_Toc429239520"/>
      <w:r>
        <w:rPr>
          <w:rFonts w:hint="eastAsia"/>
        </w:rPr>
        <w:t xml:space="preserve">4.5.5 </w:t>
      </w:r>
      <w:r>
        <w:rPr>
          <w:rFonts w:hint="eastAsia"/>
        </w:rPr>
        <w:t>标准</w:t>
      </w:r>
      <w:r>
        <w:t>文件对话框</w:t>
      </w:r>
      <w:bookmarkEnd w:id="40"/>
    </w:p>
    <w:p w:rsidR="007D75B8" w:rsidRDefault="00E37A7F">
      <w:pPr>
        <w:spacing w:line="360" w:lineRule="auto"/>
        <w:rPr>
          <w:rFonts w:ascii="仿宋" w:eastAsia="仿宋" w:hAnsi="仿宋"/>
          <w:sz w:val="24"/>
        </w:rPr>
      </w:pPr>
      <w:r>
        <w:rPr>
          <w:rFonts w:ascii="仿宋" w:eastAsia="仿宋" w:hAnsi="仿宋" w:hint="eastAsia"/>
          <w:sz w:val="24"/>
        </w:rPr>
        <w:t>QFileDialog，也就是文件对话框。在本节中，我们将尝试编写一个简单的文本文件编辑器，我们将使用QFileDialog来打开一个文本文件，并将修改过的文件保存到硬盘。</w:t>
      </w:r>
    </w:p>
    <w:p w:rsidR="007D75B8" w:rsidRDefault="00E37A7F">
      <w:pPr>
        <w:spacing w:line="360" w:lineRule="auto"/>
        <w:rPr>
          <w:rFonts w:ascii="仿宋" w:eastAsia="仿宋" w:hAnsi="仿宋"/>
          <w:sz w:val="24"/>
        </w:rPr>
      </w:pPr>
      <w:r>
        <w:rPr>
          <w:rFonts w:ascii="仿宋" w:eastAsia="仿宋" w:hAnsi="仿宋" w:hint="eastAsia"/>
          <w:sz w:val="24"/>
        </w:rPr>
        <w:t>首先，我们需要创建一个带有文本编辑功能的窗口。借用我们前面的程序代码，应该可以很方便地完成：</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openAction = new QAction(QIcon(":/images/file-open"),</w:t>
      </w:r>
    </w:p>
    <w:p w:rsidR="007D75B8" w:rsidRDefault="00E37A7F">
      <w:pPr>
        <w:pStyle w:val="12"/>
        <w:shd w:val="clear" w:color="auto" w:fill="B6DDE8" w:themeFill="accent5" w:themeFillTint="66"/>
        <w:spacing w:line="276" w:lineRule="auto"/>
        <w:ind w:firstLineChars="1400" w:firstLine="3360"/>
        <w:rPr>
          <w:rFonts w:ascii="仿宋" w:eastAsia="仿宋" w:hAnsi="仿宋"/>
          <w:sz w:val="24"/>
        </w:rPr>
      </w:pPr>
      <w:r>
        <w:rPr>
          <w:rFonts w:ascii="仿宋" w:eastAsia="仿宋" w:hAnsi="仿宋"/>
          <w:sz w:val="24"/>
        </w:rPr>
        <w:t xml:space="preserve"> tr("&amp;Open..."), this);</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openAction-&gt;setShortcuts(QKeySequence::Open);</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openAction-&gt;setStatusTip(tr("Open an existing file"));</w:t>
      </w:r>
    </w:p>
    <w:p w:rsidR="007D75B8" w:rsidRDefault="007D75B8">
      <w:pPr>
        <w:pStyle w:val="12"/>
        <w:shd w:val="clear" w:color="auto" w:fill="B6DDE8" w:themeFill="accent5" w:themeFillTint="66"/>
        <w:spacing w:line="276" w:lineRule="auto"/>
        <w:ind w:firstLineChars="0"/>
        <w:rPr>
          <w:rFonts w:ascii="仿宋" w:eastAsia="仿宋" w:hAnsi="仿宋"/>
          <w:sz w:val="24"/>
        </w:rPr>
      </w:pP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saveAction = new QAction(QIcon(":/images/file-save"), </w:t>
      </w:r>
    </w:p>
    <w:p w:rsidR="007D75B8" w:rsidRDefault="00E37A7F">
      <w:pPr>
        <w:pStyle w:val="12"/>
        <w:shd w:val="clear" w:color="auto" w:fill="B6DDE8" w:themeFill="accent5" w:themeFillTint="66"/>
        <w:spacing w:line="276" w:lineRule="auto"/>
        <w:ind w:firstLineChars="1450" w:firstLine="3480"/>
        <w:rPr>
          <w:rFonts w:ascii="仿宋" w:eastAsia="仿宋" w:hAnsi="仿宋"/>
          <w:sz w:val="24"/>
        </w:rPr>
      </w:pPr>
      <w:r>
        <w:rPr>
          <w:rFonts w:ascii="仿宋" w:eastAsia="仿宋" w:hAnsi="仿宋"/>
          <w:sz w:val="24"/>
        </w:rPr>
        <w:t>tr("&amp;Save..."), this);</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saveAction-&gt;setShortcuts(QKeySequence::Save);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saveAction-&gt;setStatusTip(tr("Save a new file"));</w:t>
      </w:r>
    </w:p>
    <w:p w:rsidR="007D75B8" w:rsidRDefault="007D75B8">
      <w:pPr>
        <w:pStyle w:val="12"/>
        <w:shd w:val="clear" w:color="auto" w:fill="B6DDE8" w:themeFill="accent5" w:themeFillTint="66"/>
        <w:spacing w:line="276" w:lineRule="auto"/>
        <w:ind w:firstLineChars="0"/>
        <w:rPr>
          <w:rFonts w:ascii="仿宋" w:eastAsia="仿宋" w:hAnsi="仿宋"/>
          <w:sz w:val="24"/>
        </w:rPr>
      </w:pP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QMenu *file = menuBar()-&gt;addMenu(tr("&amp;File"));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file-&gt;addAction(openAction);</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file-&gt;addAction(saveAction);</w:t>
      </w:r>
    </w:p>
    <w:p w:rsidR="007D75B8" w:rsidRDefault="007D75B8">
      <w:pPr>
        <w:pStyle w:val="12"/>
        <w:shd w:val="clear" w:color="auto" w:fill="B6DDE8" w:themeFill="accent5" w:themeFillTint="66"/>
        <w:spacing w:line="276" w:lineRule="auto"/>
        <w:ind w:firstLineChars="0"/>
        <w:rPr>
          <w:rFonts w:ascii="仿宋" w:eastAsia="仿宋" w:hAnsi="仿宋"/>
          <w:sz w:val="24"/>
        </w:rPr>
      </w:pP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QToolBar *toolBar = addToolBar(tr("&amp;File"));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toolBar-&gt;addAction(openAction);</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toolBar-&gt;addAction(saveAction);</w:t>
      </w:r>
    </w:p>
    <w:p w:rsidR="007D75B8" w:rsidRDefault="007D75B8">
      <w:pPr>
        <w:pStyle w:val="12"/>
        <w:shd w:val="clear" w:color="auto" w:fill="B6DDE8" w:themeFill="accent5" w:themeFillTint="66"/>
        <w:spacing w:line="276" w:lineRule="auto"/>
        <w:ind w:firstLineChars="0"/>
        <w:rPr>
          <w:rFonts w:ascii="仿宋" w:eastAsia="仿宋" w:hAnsi="仿宋"/>
          <w:sz w:val="24"/>
        </w:rPr>
      </w:pP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textEdit = new QTextEdit(this);</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setCentralWidget(textEdit);</w:t>
      </w:r>
    </w:p>
    <w:p w:rsidR="007D75B8" w:rsidRDefault="00E37A7F">
      <w:pPr>
        <w:spacing w:line="360" w:lineRule="auto"/>
        <w:rPr>
          <w:rFonts w:ascii="仿宋" w:eastAsia="仿宋" w:hAnsi="仿宋"/>
          <w:sz w:val="24"/>
        </w:rPr>
      </w:pPr>
      <w:r>
        <w:rPr>
          <w:rFonts w:ascii="仿宋" w:eastAsia="仿宋" w:hAnsi="仿宋" w:hint="eastAsia"/>
          <w:sz w:val="24"/>
        </w:rPr>
        <w:t>我们在菜单和工具栏添加了两个动作：打开和保存。接下来是一个QTextEdit类，这个类用于显示富文本文件。也就是说，它不仅仅用于显示文本，还可以显示图片、表格等等。不过，我们现在只用它显示纯文本文件。QMainWindow有一</w:t>
      </w:r>
      <w:r>
        <w:rPr>
          <w:rFonts w:ascii="仿宋" w:eastAsia="仿宋" w:hAnsi="仿宋" w:hint="eastAsia"/>
          <w:sz w:val="24"/>
        </w:rPr>
        <w:lastRenderedPageBreak/>
        <w:t>个setCentralWidget()函数，可以将一个组件作为窗口的中心组件，放在窗口中央显示区。显然，在一个文本编辑器中，文本编辑区就是这个中心组件，因此我们将QTextEdit作为这种组件。</w:t>
      </w:r>
    </w:p>
    <w:p w:rsidR="007D75B8" w:rsidRDefault="00E37A7F">
      <w:pPr>
        <w:spacing w:line="360" w:lineRule="auto"/>
        <w:rPr>
          <w:rFonts w:ascii="仿宋" w:eastAsia="仿宋" w:hAnsi="仿宋"/>
          <w:sz w:val="24"/>
        </w:rPr>
      </w:pPr>
      <w:r>
        <w:rPr>
          <w:rFonts w:ascii="仿宋" w:eastAsia="仿宋" w:hAnsi="仿宋" w:hint="eastAsia"/>
          <w:sz w:val="24"/>
        </w:rPr>
        <w:t>我们使用connect()函数，为这两个QAction对象添加响应的动作：</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connect(openAction, &amp;QAction::triggered, </w:t>
      </w:r>
    </w:p>
    <w:p w:rsidR="007D75B8" w:rsidRDefault="00E37A7F">
      <w:pPr>
        <w:pStyle w:val="12"/>
        <w:shd w:val="clear" w:color="auto" w:fill="B6DDE8" w:themeFill="accent5" w:themeFillTint="66"/>
        <w:spacing w:line="276" w:lineRule="auto"/>
        <w:ind w:firstLineChars="1700" w:firstLine="4080"/>
        <w:rPr>
          <w:rFonts w:ascii="仿宋" w:eastAsia="仿宋" w:hAnsi="仿宋"/>
          <w:sz w:val="24"/>
        </w:rPr>
      </w:pPr>
      <w:r>
        <w:rPr>
          <w:rFonts w:ascii="仿宋" w:eastAsia="仿宋" w:hAnsi="仿宋"/>
          <w:sz w:val="24"/>
        </w:rPr>
        <w:t>this, &amp;MainWindow::openFile);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connect(saveAction, &amp;QAction::triggered, </w:t>
      </w:r>
    </w:p>
    <w:p w:rsidR="007D75B8" w:rsidRDefault="00E37A7F">
      <w:pPr>
        <w:pStyle w:val="12"/>
        <w:shd w:val="clear" w:color="auto" w:fill="B6DDE8" w:themeFill="accent5" w:themeFillTint="66"/>
        <w:spacing w:line="276" w:lineRule="auto"/>
        <w:ind w:firstLineChars="1700" w:firstLine="4080"/>
        <w:rPr>
          <w:rFonts w:ascii="仿宋" w:eastAsia="仿宋" w:hAnsi="仿宋"/>
          <w:sz w:val="24"/>
        </w:rPr>
      </w:pPr>
      <w:r>
        <w:rPr>
          <w:rFonts w:ascii="仿宋" w:eastAsia="仿宋" w:hAnsi="仿宋"/>
          <w:sz w:val="24"/>
        </w:rPr>
        <w:t>this, &amp;MainWindow::saveFile);</w:t>
      </w:r>
    </w:p>
    <w:p w:rsidR="007D75B8" w:rsidRDefault="00E37A7F">
      <w:pPr>
        <w:spacing w:line="360" w:lineRule="auto"/>
        <w:rPr>
          <w:rFonts w:ascii="仿宋" w:eastAsia="仿宋" w:hAnsi="仿宋"/>
          <w:sz w:val="24"/>
        </w:rPr>
      </w:pPr>
      <w:r>
        <w:rPr>
          <w:rFonts w:ascii="仿宋" w:eastAsia="仿宋" w:hAnsi="仿宋" w:hint="eastAsia"/>
          <w:sz w:val="24"/>
        </w:rPr>
        <w:t>下面是最主要的openFile()和saveFile()这两个函数的代码：</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hint="eastAsia"/>
          <w:sz w:val="24"/>
        </w:rPr>
        <w:t>//打开</w:t>
      </w:r>
      <w:r>
        <w:rPr>
          <w:rFonts w:ascii="仿宋" w:eastAsia="仿宋" w:hAnsi="仿宋"/>
          <w:sz w:val="24"/>
        </w:rPr>
        <w:t>文件</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void MainWindow::openFile()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QString path = QFileDialog::getOpenFileName(this,</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tr("Open File"), ".", tr("Text Files(*.txt)"));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if(!path.isEmpty()) </w:t>
      </w:r>
    </w:p>
    <w:p w:rsidR="007D75B8" w:rsidRDefault="00E37A7F">
      <w:pPr>
        <w:pStyle w:val="12"/>
        <w:shd w:val="clear" w:color="auto" w:fill="B6DDE8" w:themeFill="accent5" w:themeFillTint="66"/>
        <w:spacing w:line="276" w:lineRule="auto"/>
        <w:ind w:firstLineChars="350" w:firstLine="84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QFile file(path);</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if (!file.open(QIODevice::ReadOnly | QIODevice::Text)) </w:t>
      </w:r>
    </w:p>
    <w:p w:rsidR="007D75B8" w:rsidRDefault="00E37A7F">
      <w:pPr>
        <w:pStyle w:val="12"/>
        <w:shd w:val="clear" w:color="auto" w:fill="B6DDE8" w:themeFill="accent5" w:themeFillTint="66"/>
        <w:spacing w:line="276" w:lineRule="auto"/>
        <w:ind w:firstLineChars="550" w:firstLine="132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QMessageBox::warning(this, tr("Read File"),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tr("Cannot open file:\n%1").arg(path));</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return;</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QTextStream in(&amp;file);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textEdit-&gt;setText(in.readAll());</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file.close();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 </w:t>
      </w:r>
    </w:p>
    <w:p w:rsidR="007D75B8" w:rsidRDefault="00E37A7F">
      <w:pPr>
        <w:shd w:val="clear" w:color="auto" w:fill="B6DDE8" w:themeFill="accent5" w:themeFillTint="66"/>
        <w:spacing w:line="276" w:lineRule="auto"/>
        <w:ind w:firstLineChars="375" w:firstLine="900"/>
        <w:rPr>
          <w:rFonts w:ascii="仿宋" w:eastAsia="仿宋" w:hAnsi="仿宋"/>
          <w:sz w:val="24"/>
        </w:rPr>
      </w:pPr>
      <w:r>
        <w:rPr>
          <w:rFonts w:ascii="仿宋" w:eastAsia="仿宋" w:hAnsi="仿宋"/>
          <w:sz w:val="24"/>
        </w:rPr>
        <w:t xml:space="preserve">else </w:t>
      </w:r>
    </w:p>
    <w:p w:rsidR="007D75B8" w:rsidRDefault="00E37A7F">
      <w:pPr>
        <w:shd w:val="clear" w:color="auto" w:fill="B6DDE8" w:themeFill="accent5" w:themeFillTint="66"/>
        <w:spacing w:line="276" w:lineRule="auto"/>
        <w:ind w:firstLineChars="375" w:firstLine="90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QMessageBox::warning(this, tr("Path"),</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tr("You did not select any file."));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7D75B8">
      <w:pPr>
        <w:pStyle w:val="12"/>
        <w:shd w:val="clear" w:color="auto" w:fill="B6DDE8" w:themeFill="accent5" w:themeFillTint="66"/>
        <w:spacing w:line="276" w:lineRule="auto"/>
        <w:ind w:firstLineChars="0"/>
        <w:rPr>
          <w:rFonts w:ascii="仿宋" w:eastAsia="仿宋" w:hAnsi="仿宋"/>
          <w:sz w:val="24"/>
        </w:rPr>
      </w:pP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hint="eastAsia"/>
          <w:sz w:val="24"/>
        </w:rPr>
        <w:t>//保存</w:t>
      </w:r>
      <w:r>
        <w:rPr>
          <w:rFonts w:ascii="仿宋" w:eastAsia="仿宋" w:hAnsi="仿宋"/>
          <w:sz w:val="24"/>
        </w:rPr>
        <w:t>文件</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void MainWindow::saveFile()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lastRenderedPageBreak/>
        <w:t xml:space="preserve">    QString path = QFileDialog::getSaveFileName(this,</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tr("Open File"), ".", tr("Text Files(*.txt)"));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if(!path.isEmpty()) </w:t>
      </w:r>
    </w:p>
    <w:p w:rsidR="007D75B8" w:rsidRDefault="00E37A7F">
      <w:pPr>
        <w:pStyle w:val="12"/>
        <w:shd w:val="clear" w:color="auto" w:fill="B6DDE8" w:themeFill="accent5" w:themeFillTint="66"/>
        <w:spacing w:line="276" w:lineRule="auto"/>
        <w:ind w:firstLineChars="350" w:firstLine="84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QFile file(path);</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if (!file.open(QIODevice::WriteOnly | QIODevice::Text)) </w:t>
      </w:r>
    </w:p>
    <w:p w:rsidR="007D75B8" w:rsidRDefault="00E37A7F">
      <w:pPr>
        <w:pStyle w:val="12"/>
        <w:shd w:val="clear" w:color="auto" w:fill="B6DDE8" w:themeFill="accent5" w:themeFillTint="66"/>
        <w:spacing w:line="276" w:lineRule="auto"/>
        <w:ind w:firstLineChars="550" w:firstLine="132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QMessageBox::warning(this, tr("Write File"),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tr("Cannot open file:\n%1").arg(path));</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return;</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QTextStream out(&amp;file);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out &lt;&lt; textEdit-&gt;toPlainText();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file.close();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 </w:t>
      </w:r>
    </w:p>
    <w:p w:rsidR="007D75B8" w:rsidRDefault="00E37A7F">
      <w:pPr>
        <w:pStyle w:val="12"/>
        <w:shd w:val="clear" w:color="auto" w:fill="B6DDE8" w:themeFill="accent5" w:themeFillTint="66"/>
        <w:spacing w:line="276" w:lineRule="auto"/>
        <w:ind w:firstLineChars="350" w:firstLine="840"/>
        <w:rPr>
          <w:rFonts w:ascii="仿宋" w:eastAsia="仿宋" w:hAnsi="仿宋"/>
          <w:sz w:val="24"/>
        </w:rPr>
      </w:pPr>
      <w:r>
        <w:rPr>
          <w:rFonts w:ascii="仿宋" w:eastAsia="仿宋" w:hAnsi="仿宋"/>
          <w:sz w:val="24"/>
        </w:rPr>
        <w:t xml:space="preserve">else </w:t>
      </w:r>
    </w:p>
    <w:p w:rsidR="007D75B8" w:rsidRDefault="00E37A7F">
      <w:pPr>
        <w:pStyle w:val="12"/>
        <w:shd w:val="clear" w:color="auto" w:fill="B6DDE8" w:themeFill="accent5" w:themeFillTint="66"/>
        <w:spacing w:line="276" w:lineRule="auto"/>
        <w:ind w:firstLineChars="350" w:firstLine="84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QMessageBox::warning(this, tr("Path"),</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tr("You did not select any file."));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spacing w:line="360" w:lineRule="auto"/>
        <w:rPr>
          <w:rFonts w:ascii="仿宋" w:eastAsia="仿宋" w:hAnsi="仿宋"/>
          <w:sz w:val="24"/>
        </w:rPr>
      </w:pPr>
      <w:r>
        <w:rPr>
          <w:rFonts w:ascii="仿宋" w:eastAsia="仿宋" w:hAnsi="仿宋" w:hint="eastAsia"/>
          <w:sz w:val="24"/>
        </w:rPr>
        <w:t>在openFile()函数中，我们使用QFileDialog::getOpenFileName()来获取需要打开的文件的路径。这个函数原型如下</w:t>
      </w:r>
      <w:r>
        <w:rPr>
          <w:rFonts w:ascii="仿宋" w:eastAsia="仿宋" w:hAnsi="仿宋"/>
          <w:sz w:val="24"/>
        </w:rPr>
        <w: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QString getOpenFileName(QWidget * parent = 0,</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const QString &amp; caption = QString(),</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const QString &amp; dir = QString(),</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const QString &amp; filter = QString(),</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QString * selectedFilter = 0,</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Options options = 0)</w:t>
      </w:r>
    </w:p>
    <w:p w:rsidR="007D75B8" w:rsidRDefault="00E37A7F">
      <w:pPr>
        <w:spacing w:line="360" w:lineRule="auto"/>
        <w:rPr>
          <w:rFonts w:ascii="仿宋" w:eastAsia="仿宋" w:hAnsi="仿宋"/>
          <w:sz w:val="24"/>
        </w:rPr>
      </w:pPr>
      <w:r>
        <w:rPr>
          <w:rFonts w:ascii="仿宋" w:eastAsia="仿宋" w:hAnsi="仿宋" w:hint="eastAsia"/>
          <w:sz w:val="24"/>
        </w:rPr>
        <w:t>不过注意，它的所有参数都是可选的，因此在一定程度上说，这个函数也是简单的。这六个参数分别是：</w:t>
      </w:r>
    </w:p>
    <w:p w:rsidR="007D75B8" w:rsidRDefault="00E37A7F">
      <w:pPr>
        <w:pStyle w:val="12"/>
        <w:numPr>
          <w:ilvl w:val="0"/>
          <w:numId w:val="3"/>
        </w:numPr>
        <w:spacing w:line="360" w:lineRule="auto"/>
        <w:ind w:firstLineChars="0"/>
        <w:rPr>
          <w:rFonts w:ascii="仿宋" w:eastAsia="仿宋" w:hAnsi="仿宋"/>
          <w:sz w:val="24"/>
        </w:rPr>
      </w:pPr>
      <w:r>
        <w:rPr>
          <w:rFonts w:ascii="仿宋" w:eastAsia="仿宋" w:hAnsi="仿宋" w:hint="eastAsia"/>
          <w:sz w:val="24"/>
        </w:rPr>
        <w:t>parent：父窗口。</w:t>
      </w:r>
    </w:p>
    <w:p w:rsidR="007D75B8" w:rsidRDefault="00E37A7F">
      <w:pPr>
        <w:pStyle w:val="12"/>
        <w:spacing w:line="360" w:lineRule="auto"/>
        <w:ind w:left="420" w:firstLineChars="0" w:firstLine="0"/>
        <w:rPr>
          <w:rFonts w:ascii="仿宋" w:eastAsia="仿宋" w:hAnsi="仿宋"/>
          <w:sz w:val="24"/>
        </w:rPr>
      </w:pPr>
      <w:r>
        <w:rPr>
          <w:rFonts w:ascii="仿宋" w:eastAsia="仿宋" w:hAnsi="仿宋" w:hint="eastAsia"/>
          <w:sz w:val="24"/>
        </w:rPr>
        <w:t>Qt 的标准对话框提供静态函数，用于返回一个模态对话框；</w:t>
      </w:r>
    </w:p>
    <w:p w:rsidR="007D75B8" w:rsidRDefault="00E37A7F">
      <w:pPr>
        <w:pStyle w:val="12"/>
        <w:numPr>
          <w:ilvl w:val="0"/>
          <w:numId w:val="3"/>
        </w:numPr>
        <w:spacing w:line="360" w:lineRule="auto"/>
        <w:ind w:firstLineChars="0"/>
        <w:rPr>
          <w:rFonts w:ascii="仿宋" w:eastAsia="仿宋" w:hAnsi="仿宋"/>
          <w:sz w:val="24"/>
        </w:rPr>
      </w:pPr>
      <w:r>
        <w:rPr>
          <w:rFonts w:ascii="仿宋" w:eastAsia="仿宋" w:hAnsi="仿宋" w:hint="eastAsia"/>
          <w:sz w:val="24"/>
        </w:rPr>
        <w:t>caption：对话框标题；</w:t>
      </w:r>
    </w:p>
    <w:p w:rsidR="007D75B8" w:rsidRDefault="00E37A7F">
      <w:pPr>
        <w:pStyle w:val="12"/>
        <w:numPr>
          <w:ilvl w:val="0"/>
          <w:numId w:val="3"/>
        </w:numPr>
        <w:spacing w:line="360" w:lineRule="auto"/>
        <w:ind w:firstLineChars="0"/>
        <w:rPr>
          <w:rFonts w:ascii="仿宋" w:eastAsia="仿宋" w:hAnsi="仿宋"/>
          <w:sz w:val="24"/>
        </w:rPr>
      </w:pPr>
      <w:r>
        <w:rPr>
          <w:rFonts w:ascii="仿宋" w:eastAsia="仿宋" w:hAnsi="仿宋" w:hint="eastAsia"/>
          <w:sz w:val="24"/>
        </w:rPr>
        <w:t>dir：对话框打开时的默认目录</w:t>
      </w:r>
    </w:p>
    <w:p w:rsidR="007D75B8" w:rsidRDefault="00E37A7F">
      <w:pPr>
        <w:pStyle w:val="12"/>
        <w:numPr>
          <w:ilvl w:val="1"/>
          <w:numId w:val="3"/>
        </w:numPr>
        <w:spacing w:line="360" w:lineRule="auto"/>
        <w:ind w:firstLineChars="0"/>
        <w:rPr>
          <w:rFonts w:ascii="仿宋" w:eastAsia="仿宋" w:hAnsi="仿宋"/>
          <w:sz w:val="24"/>
        </w:rPr>
      </w:pPr>
      <w:r>
        <w:rPr>
          <w:rFonts w:ascii="仿宋" w:eastAsia="仿宋" w:hAnsi="仿宋" w:hint="eastAsia"/>
          <w:sz w:val="24"/>
        </w:rPr>
        <w:t>“.” 代表程序运行目录</w:t>
      </w:r>
    </w:p>
    <w:p w:rsidR="007D75B8" w:rsidRDefault="00E37A7F">
      <w:pPr>
        <w:pStyle w:val="12"/>
        <w:numPr>
          <w:ilvl w:val="1"/>
          <w:numId w:val="3"/>
        </w:numPr>
        <w:spacing w:line="360" w:lineRule="auto"/>
        <w:ind w:firstLineChars="0"/>
        <w:rPr>
          <w:rFonts w:ascii="仿宋" w:eastAsia="仿宋" w:hAnsi="仿宋"/>
          <w:sz w:val="24"/>
        </w:rPr>
      </w:pPr>
      <w:r>
        <w:rPr>
          <w:rFonts w:ascii="仿宋" w:eastAsia="仿宋" w:hAnsi="仿宋" w:hint="eastAsia"/>
          <w:sz w:val="24"/>
        </w:rPr>
        <w:lastRenderedPageBreak/>
        <w:t>“/” 代表当前盘符的根目录（特指 Windows 平台；Linux 平台当然就是根目录），这个参数也可以是平台相关的，比如“C:\\”等；</w:t>
      </w:r>
    </w:p>
    <w:p w:rsidR="007D75B8" w:rsidRDefault="00E37A7F">
      <w:pPr>
        <w:pStyle w:val="12"/>
        <w:numPr>
          <w:ilvl w:val="0"/>
          <w:numId w:val="3"/>
        </w:numPr>
        <w:spacing w:line="360" w:lineRule="auto"/>
        <w:ind w:firstLineChars="0"/>
        <w:rPr>
          <w:rFonts w:ascii="仿宋" w:eastAsia="仿宋" w:hAnsi="仿宋"/>
          <w:sz w:val="24"/>
        </w:rPr>
      </w:pPr>
      <w:r>
        <w:rPr>
          <w:rFonts w:ascii="仿宋" w:eastAsia="仿宋" w:hAnsi="仿宋" w:hint="eastAsia"/>
          <w:sz w:val="24"/>
        </w:rPr>
        <w:t>filter：过滤器。</w:t>
      </w:r>
    </w:p>
    <w:p w:rsidR="007D75B8" w:rsidRDefault="00E37A7F">
      <w:pPr>
        <w:pStyle w:val="12"/>
        <w:spacing w:line="360" w:lineRule="auto"/>
        <w:ind w:left="420" w:firstLineChars="0" w:firstLine="0"/>
        <w:rPr>
          <w:rFonts w:ascii="仿宋" w:eastAsia="仿宋" w:hAnsi="仿宋"/>
          <w:sz w:val="24"/>
        </w:rPr>
      </w:pPr>
      <w:r>
        <w:rPr>
          <w:rFonts w:ascii="仿宋" w:eastAsia="仿宋" w:hAnsi="仿宋" w:hint="eastAsia"/>
          <w:sz w:val="24"/>
        </w:rPr>
        <w:t>我们使用文件对话框可以浏览很多类型的文件，但是，很多时候我们仅希望打开特定类型的文件。比如，文本编辑器希望打开文本文件，图片浏览器希望打开图片文件。</w:t>
      </w:r>
      <w:r>
        <w:rPr>
          <w:rFonts w:ascii="仿宋" w:eastAsia="仿宋" w:hAnsi="仿宋" w:hint="eastAsia"/>
          <w:b/>
          <w:color w:val="FF0000"/>
          <w:sz w:val="24"/>
        </w:rPr>
        <w:t>过滤器就是用于过滤特定的后缀名</w:t>
      </w:r>
      <w:r>
        <w:rPr>
          <w:rFonts w:ascii="仿宋" w:eastAsia="仿宋" w:hAnsi="仿宋" w:hint="eastAsia"/>
          <w:sz w:val="24"/>
        </w:rPr>
        <w:t>。如果我们使用“Image Files(*.jpg *.png)”，则只能显示后缀名是 jpg 或者 png 的文件。</w:t>
      </w:r>
      <w:r>
        <w:rPr>
          <w:rFonts w:ascii="仿宋" w:eastAsia="仿宋" w:hAnsi="仿宋" w:hint="eastAsia"/>
          <w:b/>
          <w:color w:val="FF0000"/>
          <w:sz w:val="24"/>
        </w:rPr>
        <w:t>如果需要多个过滤器，使用“;;”分割</w:t>
      </w:r>
      <w:r>
        <w:rPr>
          <w:rFonts w:ascii="仿宋" w:eastAsia="仿宋" w:hAnsi="仿宋" w:hint="eastAsia"/>
          <w:sz w:val="24"/>
        </w:rPr>
        <w:t>，比如“JPEG Files(*.jpg);;PNG Files(*.png)”；</w:t>
      </w:r>
    </w:p>
    <w:p w:rsidR="007D75B8" w:rsidRDefault="00E37A7F">
      <w:pPr>
        <w:pStyle w:val="12"/>
        <w:numPr>
          <w:ilvl w:val="0"/>
          <w:numId w:val="3"/>
        </w:numPr>
        <w:spacing w:line="360" w:lineRule="auto"/>
        <w:ind w:firstLineChars="0"/>
        <w:rPr>
          <w:rFonts w:ascii="仿宋" w:eastAsia="仿宋" w:hAnsi="仿宋"/>
          <w:sz w:val="24"/>
        </w:rPr>
      </w:pPr>
      <w:r>
        <w:rPr>
          <w:rFonts w:ascii="仿宋" w:eastAsia="仿宋" w:hAnsi="仿宋" w:hint="eastAsia"/>
          <w:sz w:val="24"/>
        </w:rPr>
        <w:t>selectedFilter：默认选择的过滤器；</w:t>
      </w:r>
    </w:p>
    <w:p w:rsidR="007D75B8" w:rsidRDefault="00E37A7F">
      <w:pPr>
        <w:pStyle w:val="12"/>
        <w:numPr>
          <w:ilvl w:val="0"/>
          <w:numId w:val="3"/>
        </w:numPr>
        <w:spacing w:line="360" w:lineRule="auto"/>
        <w:ind w:firstLineChars="0"/>
        <w:rPr>
          <w:rFonts w:ascii="仿宋" w:eastAsia="仿宋" w:hAnsi="仿宋"/>
          <w:sz w:val="24"/>
        </w:rPr>
      </w:pPr>
      <w:r>
        <w:rPr>
          <w:rFonts w:ascii="仿宋" w:eastAsia="仿宋" w:hAnsi="仿宋" w:hint="eastAsia"/>
          <w:sz w:val="24"/>
        </w:rPr>
        <w:t>options：对话框的一些参数设定</w:t>
      </w:r>
    </w:p>
    <w:p w:rsidR="007D75B8" w:rsidRDefault="00E37A7F">
      <w:pPr>
        <w:pStyle w:val="12"/>
        <w:spacing w:line="360" w:lineRule="auto"/>
        <w:ind w:left="420" w:firstLineChars="0" w:firstLine="0"/>
        <w:rPr>
          <w:rFonts w:ascii="仿宋" w:eastAsia="仿宋" w:hAnsi="仿宋"/>
          <w:sz w:val="24"/>
        </w:rPr>
      </w:pPr>
      <w:r>
        <w:rPr>
          <w:rFonts w:ascii="仿宋" w:eastAsia="仿宋" w:hAnsi="仿宋" w:hint="eastAsia"/>
          <w:sz w:val="24"/>
        </w:rPr>
        <w:t>比如只显示文件夹等等，它的取值是enum QFileDialog::Option，每个选项可以使用 | 运算组合起来。</w:t>
      </w:r>
    </w:p>
    <w:p w:rsidR="007D75B8" w:rsidRDefault="00E37A7F">
      <w:pPr>
        <w:spacing w:line="360" w:lineRule="auto"/>
        <w:rPr>
          <w:rFonts w:ascii="仿宋" w:eastAsia="仿宋" w:hAnsi="仿宋"/>
          <w:sz w:val="24"/>
        </w:rPr>
      </w:pPr>
      <w:r>
        <w:rPr>
          <w:rFonts w:ascii="仿宋" w:eastAsia="仿宋" w:hAnsi="仿宋" w:hint="eastAsia"/>
          <w:b/>
          <w:color w:val="FF0000"/>
          <w:sz w:val="24"/>
        </w:rPr>
        <w:t>QFileDialog::getOpenFileName()返回值是选择的文件路径。</w:t>
      </w:r>
      <w:r>
        <w:rPr>
          <w:rFonts w:ascii="仿宋" w:eastAsia="仿宋" w:hAnsi="仿宋" w:hint="eastAsia"/>
          <w:sz w:val="24"/>
        </w:rPr>
        <w:t>我们将其赋值给 path。通过判断 path 是否为空，可以确定用户是否选择了某一文件。只有当用户选择了一个文件时，我们才执行下面的操作。</w:t>
      </w:r>
    </w:p>
    <w:p w:rsidR="007D75B8" w:rsidRDefault="00E37A7F">
      <w:pPr>
        <w:spacing w:line="360" w:lineRule="auto"/>
        <w:rPr>
          <w:rFonts w:ascii="仿宋" w:eastAsia="仿宋" w:hAnsi="仿宋"/>
          <w:sz w:val="24"/>
        </w:rPr>
      </w:pPr>
      <w:r>
        <w:rPr>
          <w:rFonts w:ascii="仿宋" w:eastAsia="仿宋" w:hAnsi="仿宋" w:hint="eastAsia"/>
          <w:sz w:val="24"/>
        </w:rPr>
        <w:t>在saveFile()中使用的QFileDialog::getSaveFileName()也是类似的。使用这种静态函数，在 Windows、Mac OS 上面都是直接调用本地对话框，但是 Linux 上则是QFileDialog自己的模拟。这暗示了，如果你不使用这些静态函数，而是直接使用QFileDialog进行设置，那么得到的对话框很可能与系统对话框的外观不一致。这一点是需要注意的。</w:t>
      </w:r>
    </w:p>
    <w:p w:rsidR="007D75B8" w:rsidRDefault="00E37A7F">
      <w:pPr>
        <w:pStyle w:val="2"/>
      </w:pPr>
      <w:bookmarkStart w:id="41" w:name="_Toc429239521"/>
      <w:r>
        <w:rPr>
          <w:rFonts w:hint="eastAsia"/>
        </w:rPr>
        <w:t xml:space="preserve">4.6 </w:t>
      </w:r>
      <w:r>
        <w:rPr>
          <w:rFonts w:hint="eastAsia"/>
        </w:rPr>
        <w:t>常用控件</w:t>
      </w:r>
      <w:bookmarkEnd w:id="41"/>
    </w:p>
    <w:p w:rsidR="007D75B8" w:rsidRDefault="00E37A7F">
      <w:pPr>
        <w:spacing w:line="360" w:lineRule="auto"/>
        <w:rPr>
          <w:rFonts w:ascii="仿宋" w:eastAsia="仿宋" w:hAnsi="仿宋"/>
          <w:sz w:val="24"/>
        </w:rPr>
      </w:pPr>
      <w:r>
        <w:rPr>
          <w:rFonts w:ascii="仿宋" w:eastAsia="仿宋" w:hAnsi="仿宋" w:hint="eastAsia"/>
          <w:sz w:val="24"/>
        </w:rPr>
        <w:t>Qt为我们应用程序界面开发提供的一系列的控件，下面我们介绍两种最常用的两种，所有控件的使用方法我们都可以通过帮助文档获取。</w:t>
      </w:r>
    </w:p>
    <w:p w:rsidR="007D75B8" w:rsidRDefault="00E37A7F">
      <w:pPr>
        <w:pStyle w:val="3"/>
      </w:pPr>
      <w:bookmarkStart w:id="42" w:name="_Toc429239522"/>
      <w:r>
        <w:t xml:space="preserve">4.6.1 </w:t>
      </w:r>
      <w:r>
        <w:rPr>
          <w:rFonts w:hint="eastAsia"/>
        </w:rPr>
        <w:t>QL</w:t>
      </w:r>
      <w:r>
        <w:t>abel</w:t>
      </w:r>
      <w:r>
        <w:rPr>
          <w:rFonts w:hint="eastAsia"/>
        </w:rPr>
        <w:t>控件</w:t>
      </w:r>
      <w:r>
        <w:t>使用</w:t>
      </w:r>
      <w:bookmarkEnd w:id="42"/>
    </w:p>
    <w:p w:rsidR="007D75B8" w:rsidRDefault="00E37A7F">
      <w:pPr>
        <w:spacing w:line="360" w:lineRule="auto"/>
        <w:rPr>
          <w:rFonts w:ascii="仿宋" w:eastAsia="仿宋" w:hAnsi="仿宋"/>
          <w:sz w:val="24"/>
        </w:rPr>
      </w:pPr>
      <w:r>
        <w:rPr>
          <w:rFonts w:ascii="仿宋" w:eastAsia="仿宋" w:hAnsi="仿宋"/>
          <w:sz w:val="24"/>
        </w:rPr>
        <w:t>QLabel是我们最常用的控件之一</w:t>
      </w:r>
      <w:r>
        <w:rPr>
          <w:rFonts w:ascii="仿宋" w:eastAsia="仿宋" w:hAnsi="仿宋" w:hint="eastAsia"/>
          <w:sz w:val="24"/>
        </w:rPr>
        <w:t>，</w:t>
      </w:r>
      <w:r>
        <w:rPr>
          <w:rFonts w:ascii="仿宋" w:eastAsia="仿宋" w:hAnsi="仿宋"/>
          <w:sz w:val="24"/>
        </w:rPr>
        <w:t>其功能很强大</w:t>
      </w:r>
      <w:r>
        <w:rPr>
          <w:rFonts w:ascii="仿宋" w:eastAsia="仿宋" w:hAnsi="仿宋" w:hint="eastAsia"/>
          <w:sz w:val="24"/>
        </w:rPr>
        <w:t>，</w:t>
      </w:r>
      <w:r>
        <w:rPr>
          <w:rFonts w:ascii="仿宋" w:eastAsia="仿宋" w:hAnsi="仿宋"/>
          <w:sz w:val="24"/>
        </w:rPr>
        <w:t>我们可以用来显示文本</w:t>
      </w:r>
      <w:r>
        <w:rPr>
          <w:rFonts w:ascii="仿宋" w:eastAsia="仿宋" w:hAnsi="仿宋" w:hint="eastAsia"/>
          <w:sz w:val="24"/>
        </w:rPr>
        <w:t>，</w:t>
      </w:r>
      <w:r>
        <w:rPr>
          <w:rFonts w:ascii="仿宋" w:eastAsia="仿宋" w:hAnsi="仿宋"/>
          <w:sz w:val="24"/>
        </w:rPr>
        <w:t>图片和动画等</w:t>
      </w:r>
      <w:r>
        <w:rPr>
          <w:rFonts w:ascii="仿宋" w:eastAsia="仿宋" w:hAnsi="仿宋" w:hint="eastAsia"/>
          <w:sz w:val="24"/>
        </w:rPr>
        <w:t>。</w:t>
      </w:r>
    </w:p>
    <w:p w:rsidR="007D75B8" w:rsidRDefault="00E37A7F">
      <w:pPr>
        <w:pStyle w:val="4"/>
      </w:pPr>
      <w:r>
        <w:rPr>
          <w:rFonts w:hint="eastAsia"/>
        </w:rPr>
        <w:lastRenderedPageBreak/>
        <w:t>显示</w:t>
      </w:r>
      <w:r>
        <w:t>文字</w:t>
      </w:r>
      <w:r>
        <w:rPr>
          <w:rFonts w:hint="eastAsia"/>
        </w:rPr>
        <w:t xml:space="preserve"> </w:t>
      </w:r>
      <w:r>
        <w:rPr>
          <w:rFonts w:hint="eastAsia"/>
        </w:rPr>
        <w:t>（普通</w:t>
      </w:r>
      <w:r>
        <w:t>文本、</w:t>
      </w:r>
      <w:r>
        <w:t>html</w:t>
      </w:r>
      <w:r>
        <w:t>）</w:t>
      </w:r>
    </w:p>
    <w:p w:rsidR="007D75B8" w:rsidRDefault="00E37A7F">
      <w:pPr>
        <w:spacing w:line="360" w:lineRule="auto"/>
        <w:rPr>
          <w:rFonts w:ascii="仿宋" w:eastAsia="仿宋" w:hAnsi="仿宋"/>
          <w:sz w:val="24"/>
        </w:rPr>
      </w:pPr>
      <w:r>
        <w:rPr>
          <w:rFonts w:ascii="仿宋" w:eastAsia="仿宋" w:hAnsi="仿宋" w:hint="eastAsia"/>
          <w:sz w:val="24"/>
        </w:rPr>
        <w:t>通过QLabel类的setText函数设置显示的内容:</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void</w:t>
      </w:r>
      <w:r>
        <w:rPr>
          <w:rFonts w:ascii="仿宋" w:eastAsia="仿宋" w:hAnsi="仿宋"/>
          <w:sz w:val="24"/>
        </w:rPr>
        <w:tab/>
        <w:t>setText(const QString &amp;)</w:t>
      </w:r>
    </w:p>
    <w:p w:rsidR="007D75B8" w:rsidRDefault="00E37A7F">
      <w:pPr>
        <w:pStyle w:val="12"/>
        <w:numPr>
          <w:ilvl w:val="0"/>
          <w:numId w:val="14"/>
        </w:numPr>
        <w:spacing w:line="360" w:lineRule="auto"/>
        <w:ind w:firstLineChars="0"/>
        <w:rPr>
          <w:rFonts w:ascii="仿宋" w:eastAsia="仿宋" w:hAnsi="仿宋"/>
          <w:sz w:val="24"/>
        </w:rPr>
      </w:pPr>
      <w:r>
        <w:rPr>
          <w:rFonts w:ascii="仿宋" w:eastAsia="仿宋" w:hAnsi="仿宋" w:hint="eastAsia"/>
          <w:sz w:val="24"/>
        </w:rPr>
        <w:t>可以显示普通文本字符串</w:t>
      </w:r>
    </w:p>
    <w:p w:rsidR="007D75B8" w:rsidRDefault="00E37A7F">
      <w:pPr>
        <w:pStyle w:val="12"/>
        <w:shd w:val="clear" w:color="auto" w:fill="B6DDE8" w:themeFill="accent5" w:themeFillTint="66"/>
        <w:spacing w:line="276" w:lineRule="auto"/>
        <w:ind w:leftChars="200" w:left="420" w:firstLineChars="0"/>
        <w:rPr>
          <w:rFonts w:ascii="仿宋" w:eastAsia="仿宋" w:hAnsi="仿宋"/>
          <w:sz w:val="24"/>
        </w:rPr>
      </w:pPr>
      <w:r>
        <w:rPr>
          <w:rFonts w:ascii="仿宋" w:eastAsia="仿宋" w:hAnsi="仿宋"/>
          <w:sz w:val="24"/>
        </w:rPr>
        <w:t>QLable *label = new QLable;</w:t>
      </w:r>
    </w:p>
    <w:p w:rsidR="007D75B8" w:rsidRDefault="00E37A7F">
      <w:pPr>
        <w:pStyle w:val="12"/>
        <w:shd w:val="clear" w:color="auto" w:fill="B6DDE8" w:themeFill="accent5" w:themeFillTint="66"/>
        <w:spacing w:line="276" w:lineRule="auto"/>
        <w:ind w:leftChars="200" w:left="420" w:firstLineChars="0"/>
        <w:rPr>
          <w:rFonts w:ascii="仿宋" w:eastAsia="仿宋" w:hAnsi="仿宋"/>
          <w:sz w:val="24"/>
        </w:rPr>
      </w:pPr>
      <w:r>
        <w:rPr>
          <w:rFonts w:ascii="仿宋" w:eastAsia="仿宋" w:hAnsi="仿宋"/>
          <w:sz w:val="24"/>
        </w:rPr>
        <w:t>label-&gt;setText(“Hello, World!”);</w:t>
      </w:r>
    </w:p>
    <w:p w:rsidR="007D75B8" w:rsidRDefault="00E37A7F">
      <w:pPr>
        <w:pStyle w:val="12"/>
        <w:numPr>
          <w:ilvl w:val="0"/>
          <w:numId w:val="14"/>
        </w:numPr>
        <w:spacing w:line="360" w:lineRule="auto"/>
        <w:ind w:firstLineChars="0"/>
        <w:rPr>
          <w:rFonts w:ascii="仿宋" w:eastAsia="仿宋" w:hAnsi="仿宋"/>
          <w:sz w:val="24"/>
        </w:rPr>
      </w:pPr>
      <w:r>
        <w:rPr>
          <w:rFonts w:ascii="仿宋" w:eastAsia="仿宋" w:hAnsi="仿宋"/>
          <w:sz w:val="24"/>
        </w:rPr>
        <w:t>可以显示HTML格式的字符串</w:t>
      </w:r>
    </w:p>
    <w:p w:rsidR="007D75B8" w:rsidRDefault="00E37A7F">
      <w:pPr>
        <w:spacing w:line="360" w:lineRule="auto"/>
        <w:ind w:left="420"/>
        <w:rPr>
          <w:rFonts w:ascii="仿宋" w:eastAsia="仿宋" w:hAnsi="仿宋"/>
          <w:sz w:val="24"/>
        </w:rPr>
      </w:pPr>
      <w:r>
        <w:rPr>
          <w:rFonts w:ascii="仿宋" w:eastAsia="仿宋" w:hAnsi="仿宋" w:hint="eastAsia"/>
          <w:sz w:val="24"/>
        </w:rPr>
        <w:t>比如显示一个链接:</w:t>
      </w:r>
    </w:p>
    <w:p w:rsidR="007D75B8" w:rsidRDefault="00E37A7F">
      <w:pPr>
        <w:pStyle w:val="12"/>
        <w:shd w:val="clear" w:color="auto" w:fill="B6DDE8" w:themeFill="accent5" w:themeFillTint="66"/>
        <w:spacing w:line="276" w:lineRule="auto"/>
        <w:ind w:leftChars="200" w:left="420" w:firstLineChars="0"/>
        <w:rPr>
          <w:rFonts w:ascii="仿宋" w:eastAsia="仿宋" w:hAnsi="仿宋"/>
          <w:sz w:val="24"/>
        </w:rPr>
      </w:pPr>
      <w:r>
        <w:rPr>
          <w:rFonts w:ascii="仿宋" w:eastAsia="仿宋" w:hAnsi="仿宋"/>
          <w:sz w:val="24"/>
        </w:rPr>
        <w:t>QLabel * label = new QLabel(this);</w:t>
      </w:r>
    </w:p>
    <w:p w:rsidR="007D75B8" w:rsidRDefault="00E37A7F">
      <w:pPr>
        <w:pStyle w:val="12"/>
        <w:shd w:val="clear" w:color="auto" w:fill="B6DDE8" w:themeFill="accent5" w:themeFillTint="66"/>
        <w:spacing w:line="276" w:lineRule="auto"/>
        <w:ind w:leftChars="200" w:left="420" w:firstLineChars="0"/>
        <w:rPr>
          <w:rFonts w:ascii="仿宋" w:eastAsia="仿宋" w:hAnsi="仿宋"/>
          <w:sz w:val="24"/>
        </w:rPr>
      </w:pPr>
      <w:r>
        <w:rPr>
          <w:rFonts w:ascii="仿宋" w:eastAsia="仿宋" w:hAnsi="仿宋"/>
          <w:sz w:val="24"/>
        </w:rPr>
        <w:t>label -&gt;setText("Hello, World");</w:t>
      </w:r>
    </w:p>
    <w:p w:rsidR="007D75B8" w:rsidRDefault="00E37A7F">
      <w:pPr>
        <w:pStyle w:val="12"/>
        <w:shd w:val="clear" w:color="auto" w:fill="B6DDE8" w:themeFill="accent5" w:themeFillTint="66"/>
        <w:spacing w:line="276" w:lineRule="auto"/>
        <w:ind w:leftChars="200" w:left="420" w:firstLineChars="0"/>
        <w:rPr>
          <w:rFonts w:ascii="仿宋" w:eastAsia="仿宋" w:hAnsi="仿宋"/>
          <w:sz w:val="24"/>
        </w:rPr>
      </w:pPr>
      <w:r>
        <w:rPr>
          <w:rFonts w:ascii="仿宋" w:eastAsia="仿宋" w:hAnsi="仿宋"/>
          <w:sz w:val="24"/>
        </w:rPr>
        <w:t xml:space="preserve">label </w:t>
      </w:r>
      <w:r>
        <w:rPr>
          <w:rFonts w:ascii="仿宋" w:eastAsia="仿宋" w:hAnsi="仿宋" w:hint="eastAsia"/>
          <w:sz w:val="24"/>
        </w:rPr>
        <w:t>-&gt;setText("&lt;h1&gt;&lt;a href=\"https://www.baidu.com\"&gt;</w:t>
      </w:r>
    </w:p>
    <w:p w:rsidR="007D75B8" w:rsidRDefault="00E37A7F">
      <w:pPr>
        <w:pStyle w:val="12"/>
        <w:shd w:val="clear" w:color="auto" w:fill="B6DDE8" w:themeFill="accent5" w:themeFillTint="66"/>
        <w:spacing w:line="276" w:lineRule="auto"/>
        <w:ind w:leftChars="200" w:left="420" w:firstLineChars="2200" w:firstLine="5280"/>
        <w:rPr>
          <w:rFonts w:ascii="仿宋" w:eastAsia="仿宋" w:hAnsi="仿宋"/>
          <w:sz w:val="24"/>
        </w:rPr>
      </w:pPr>
      <w:r>
        <w:rPr>
          <w:rFonts w:ascii="仿宋" w:eastAsia="仿宋" w:hAnsi="仿宋" w:hint="eastAsia"/>
          <w:sz w:val="24"/>
        </w:rPr>
        <w:t>百度一下&lt;/a&gt;&lt;/h1&gt;");</w:t>
      </w:r>
    </w:p>
    <w:p w:rsidR="007D75B8" w:rsidRPr="005F4E4D" w:rsidRDefault="00E37A7F">
      <w:pPr>
        <w:pStyle w:val="12"/>
        <w:shd w:val="clear" w:color="auto" w:fill="B6DDE8" w:themeFill="accent5" w:themeFillTint="66"/>
        <w:spacing w:line="276" w:lineRule="auto"/>
        <w:ind w:leftChars="200" w:left="420" w:firstLineChars="0"/>
        <w:rPr>
          <w:rFonts w:ascii="仿宋" w:eastAsia="仿宋" w:hAnsi="仿宋"/>
          <w:color w:val="FF0000"/>
          <w:sz w:val="24"/>
        </w:rPr>
      </w:pPr>
      <w:r w:rsidRPr="005F4E4D">
        <w:rPr>
          <w:rFonts w:ascii="仿宋" w:eastAsia="仿宋" w:hAnsi="仿宋"/>
          <w:color w:val="FF0000"/>
          <w:sz w:val="24"/>
        </w:rPr>
        <w:t>label -&gt;setOpenExternalLinks(true);</w:t>
      </w:r>
    </w:p>
    <w:p w:rsidR="007D75B8" w:rsidRDefault="00E37A7F">
      <w:pPr>
        <w:spacing w:line="360" w:lineRule="auto"/>
        <w:ind w:left="420"/>
        <w:rPr>
          <w:rFonts w:ascii="仿宋" w:eastAsia="仿宋" w:hAnsi="仿宋"/>
          <w:sz w:val="24"/>
        </w:rPr>
      </w:pPr>
      <w:r>
        <w:rPr>
          <w:rFonts w:ascii="仿宋" w:eastAsia="仿宋" w:hAnsi="仿宋" w:hint="eastAsia"/>
          <w:sz w:val="24"/>
        </w:rPr>
        <w:t>其中</w:t>
      </w:r>
      <w:r>
        <w:rPr>
          <w:rFonts w:ascii="仿宋" w:eastAsia="仿宋" w:hAnsi="仿宋"/>
          <w:sz w:val="24"/>
        </w:rPr>
        <w:t>setOpenExternalLinks()函数是用来设置用户点击链接之后是否自动打开链接</w:t>
      </w:r>
      <w:r>
        <w:rPr>
          <w:rFonts w:ascii="仿宋" w:eastAsia="仿宋" w:hAnsi="仿宋" w:hint="eastAsia"/>
          <w:sz w:val="24"/>
        </w:rPr>
        <w:t>，如果参数指定为true则会自动打开，如果设置为false，想要打开链接只能通过捕捉</w:t>
      </w:r>
      <w:r>
        <w:rPr>
          <w:rFonts w:ascii="仿宋" w:eastAsia="仿宋" w:hAnsi="仿宋"/>
          <w:sz w:val="24"/>
        </w:rPr>
        <w:t>linkActivated()信号</w:t>
      </w:r>
      <w:r>
        <w:rPr>
          <w:rFonts w:ascii="仿宋" w:eastAsia="仿宋" w:hAnsi="仿宋" w:hint="eastAsia"/>
          <w:sz w:val="24"/>
        </w:rPr>
        <w:t>，</w:t>
      </w:r>
      <w:r>
        <w:rPr>
          <w:rFonts w:ascii="仿宋" w:eastAsia="仿宋" w:hAnsi="仿宋"/>
          <w:sz w:val="24"/>
        </w:rPr>
        <w:t>在自定义的槽函数中使用QDesktopServices::openUrl()打开链接</w:t>
      </w:r>
      <w:r>
        <w:rPr>
          <w:rFonts w:ascii="仿宋" w:eastAsia="仿宋" w:hAnsi="仿宋" w:hint="eastAsia"/>
          <w:sz w:val="24"/>
        </w:rPr>
        <w:t>，</w:t>
      </w:r>
      <w:r>
        <w:rPr>
          <w:rFonts w:ascii="仿宋" w:eastAsia="仿宋" w:hAnsi="仿宋"/>
          <w:sz w:val="24"/>
        </w:rPr>
        <w:t>该函数参数默认值为false</w:t>
      </w:r>
    </w:p>
    <w:p w:rsidR="007D75B8" w:rsidRDefault="00E37A7F">
      <w:pPr>
        <w:pStyle w:val="12"/>
        <w:shd w:val="clear" w:color="auto" w:fill="B6DDE8" w:themeFill="accent5" w:themeFillTint="66"/>
        <w:spacing w:line="276" w:lineRule="auto"/>
        <w:ind w:leftChars="200" w:left="420" w:firstLineChars="0"/>
        <w:rPr>
          <w:rFonts w:ascii="仿宋" w:eastAsia="仿宋" w:hAnsi="仿宋"/>
          <w:sz w:val="24"/>
        </w:rPr>
      </w:pPr>
      <w:r>
        <w:rPr>
          <w:rFonts w:ascii="仿宋" w:eastAsia="仿宋" w:hAnsi="仿宋"/>
          <w:sz w:val="24"/>
        </w:rPr>
        <w:t>QLabel * label = new QLabel(this);</w:t>
      </w:r>
    </w:p>
    <w:p w:rsidR="007D75B8" w:rsidRDefault="00E37A7F">
      <w:pPr>
        <w:pStyle w:val="12"/>
        <w:shd w:val="clear" w:color="auto" w:fill="B6DDE8" w:themeFill="accent5" w:themeFillTint="66"/>
        <w:spacing w:line="276" w:lineRule="auto"/>
        <w:ind w:leftChars="200" w:left="420" w:firstLineChars="0"/>
        <w:rPr>
          <w:rFonts w:ascii="仿宋" w:eastAsia="仿宋" w:hAnsi="仿宋"/>
          <w:sz w:val="24"/>
        </w:rPr>
      </w:pPr>
      <w:r>
        <w:rPr>
          <w:rFonts w:ascii="仿宋" w:eastAsia="仿宋" w:hAnsi="仿宋"/>
          <w:sz w:val="24"/>
        </w:rPr>
        <w:t>label -&gt;setText("Hello, World");</w:t>
      </w:r>
    </w:p>
    <w:p w:rsidR="007D75B8" w:rsidRDefault="00E37A7F">
      <w:pPr>
        <w:pStyle w:val="12"/>
        <w:shd w:val="clear" w:color="auto" w:fill="B6DDE8" w:themeFill="accent5" w:themeFillTint="66"/>
        <w:spacing w:line="276" w:lineRule="auto"/>
        <w:ind w:leftChars="200" w:left="420" w:firstLineChars="0"/>
        <w:rPr>
          <w:rFonts w:ascii="仿宋" w:eastAsia="仿宋" w:hAnsi="仿宋"/>
          <w:sz w:val="24"/>
        </w:rPr>
      </w:pPr>
      <w:r>
        <w:rPr>
          <w:rFonts w:ascii="仿宋" w:eastAsia="仿宋" w:hAnsi="仿宋"/>
          <w:sz w:val="24"/>
        </w:rPr>
        <w:t xml:space="preserve">label </w:t>
      </w:r>
      <w:r>
        <w:rPr>
          <w:rFonts w:ascii="仿宋" w:eastAsia="仿宋" w:hAnsi="仿宋" w:hint="eastAsia"/>
          <w:sz w:val="24"/>
        </w:rPr>
        <w:t>-&gt;setText("&lt;h1&gt;&lt;a href=\"https://www.baidu.com\"&gt;</w:t>
      </w:r>
    </w:p>
    <w:p w:rsidR="007D75B8" w:rsidRDefault="00E37A7F">
      <w:pPr>
        <w:pStyle w:val="12"/>
        <w:shd w:val="clear" w:color="auto" w:fill="B6DDE8" w:themeFill="accent5" w:themeFillTint="66"/>
        <w:spacing w:line="276" w:lineRule="auto"/>
        <w:ind w:leftChars="200" w:left="420" w:firstLineChars="2100" w:firstLine="5040"/>
        <w:rPr>
          <w:rFonts w:ascii="仿宋" w:eastAsia="仿宋" w:hAnsi="仿宋"/>
          <w:sz w:val="24"/>
        </w:rPr>
      </w:pPr>
      <w:r>
        <w:rPr>
          <w:rFonts w:ascii="仿宋" w:eastAsia="仿宋" w:hAnsi="仿宋" w:hint="eastAsia"/>
          <w:sz w:val="24"/>
        </w:rPr>
        <w:t>百度一下&lt;/a&gt;&lt;/h1&gt;");</w:t>
      </w:r>
    </w:p>
    <w:p w:rsidR="007D75B8" w:rsidRDefault="00E37A7F">
      <w:pPr>
        <w:pStyle w:val="12"/>
        <w:shd w:val="clear" w:color="auto" w:fill="B6DDE8" w:themeFill="accent5" w:themeFillTint="66"/>
        <w:spacing w:line="276" w:lineRule="auto"/>
        <w:ind w:leftChars="200" w:left="420" w:firstLineChars="0"/>
        <w:rPr>
          <w:rFonts w:ascii="仿宋" w:eastAsia="仿宋" w:hAnsi="仿宋"/>
          <w:sz w:val="24"/>
        </w:rPr>
      </w:pPr>
      <w:r>
        <w:rPr>
          <w:rFonts w:ascii="仿宋" w:eastAsia="仿宋" w:hAnsi="仿宋"/>
          <w:sz w:val="24"/>
        </w:rPr>
        <w:t>// label-&gt;setOpenExternalLinks(true);</w:t>
      </w:r>
    </w:p>
    <w:p w:rsidR="007D75B8" w:rsidRDefault="00E37A7F">
      <w:pPr>
        <w:pStyle w:val="12"/>
        <w:shd w:val="clear" w:color="auto" w:fill="B6DDE8" w:themeFill="accent5" w:themeFillTint="66"/>
        <w:spacing w:line="276" w:lineRule="auto"/>
        <w:ind w:leftChars="200" w:left="420" w:firstLineChars="0"/>
        <w:rPr>
          <w:rFonts w:ascii="仿宋" w:eastAsia="仿宋" w:hAnsi="仿宋"/>
          <w:sz w:val="24"/>
        </w:rPr>
      </w:pPr>
      <w:r>
        <w:rPr>
          <w:rFonts w:ascii="仿宋" w:eastAsia="仿宋" w:hAnsi="仿宋"/>
          <w:sz w:val="24"/>
        </w:rPr>
        <w:t xml:space="preserve">connect(label, &amp;QLabel::linkActivated, </w:t>
      </w:r>
    </w:p>
    <w:p w:rsidR="007D75B8" w:rsidRDefault="00E37A7F">
      <w:pPr>
        <w:pStyle w:val="12"/>
        <w:shd w:val="clear" w:color="auto" w:fill="B6DDE8" w:themeFill="accent5" w:themeFillTint="66"/>
        <w:spacing w:line="276" w:lineRule="auto"/>
        <w:ind w:leftChars="200" w:left="420" w:firstLineChars="1300" w:firstLine="3120"/>
        <w:rPr>
          <w:rFonts w:ascii="仿宋" w:eastAsia="仿宋" w:hAnsi="仿宋"/>
          <w:sz w:val="24"/>
        </w:rPr>
      </w:pPr>
      <w:r>
        <w:rPr>
          <w:rFonts w:ascii="仿宋" w:eastAsia="仿宋" w:hAnsi="仿宋"/>
          <w:sz w:val="24"/>
        </w:rPr>
        <w:t>this, &amp;MyWidget::slotOpenUrl);</w:t>
      </w:r>
    </w:p>
    <w:p w:rsidR="007D75B8" w:rsidRDefault="007D75B8">
      <w:pPr>
        <w:shd w:val="clear" w:color="auto" w:fill="B6DDE8" w:themeFill="accent5" w:themeFillTint="66"/>
        <w:spacing w:line="276" w:lineRule="auto"/>
        <w:ind w:left="420" w:firstLine="420"/>
        <w:rPr>
          <w:rFonts w:ascii="仿宋" w:eastAsia="仿宋" w:hAnsi="仿宋"/>
          <w:sz w:val="24"/>
        </w:rPr>
      </w:pPr>
    </w:p>
    <w:p w:rsidR="007D75B8" w:rsidRDefault="00E37A7F">
      <w:pPr>
        <w:shd w:val="clear" w:color="auto" w:fill="B6DDE8" w:themeFill="accent5" w:themeFillTint="66"/>
        <w:tabs>
          <w:tab w:val="left" w:pos="2265"/>
        </w:tabs>
        <w:spacing w:line="276" w:lineRule="auto"/>
        <w:ind w:left="420" w:firstLine="420"/>
        <w:rPr>
          <w:rFonts w:ascii="仿宋" w:eastAsia="仿宋" w:hAnsi="仿宋"/>
          <w:sz w:val="24"/>
        </w:rPr>
      </w:pPr>
      <w:r>
        <w:rPr>
          <w:rFonts w:ascii="仿宋" w:eastAsia="仿宋" w:hAnsi="仿宋" w:hint="eastAsia"/>
          <w:sz w:val="24"/>
        </w:rPr>
        <w:t>//槽函数</w:t>
      </w:r>
      <w:r>
        <w:rPr>
          <w:rFonts w:ascii="仿宋" w:eastAsia="仿宋" w:hAnsi="仿宋"/>
          <w:sz w:val="24"/>
        </w:rPr>
        <w:tab/>
      </w:r>
    </w:p>
    <w:p w:rsidR="007D75B8" w:rsidRDefault="00E37A7F">
      <w:pPr>
        <w:shd w:val="clear" w:color="auto" w:fill="B6DDE8" w:themeFill="accent5" w:themeFillTint="66"/>
        <w:spacing w:line="276" w:lineRule="auto"/>
        <w:ind w:leftChars="200" w:left="420" w:firstLineChars="175" w:firstLine="420"/>
        <w:rPr>
          <w:rFonts w:ascii="仿宋" w:eastAsia="仿宋" w:hAnsi="仿宋"/>
          <w:sz w:val="24"/>
        </w:rPr>
      </w:pPr>
      <w:r>
        <w:rPr>
          <w:rFonts w:ascii="仿宋" w:eastAsia="仿宋" w:hAnsi="仿宋"/>
          <w:sz w:val="24"/>
        </w:rPr>
        <w:t>void MyWidget::slotOpenUrl(const QString &amp;link)</w:t>
      </w:r>
    </w:p>
    <w:p w:rsidR="007D75B8" w:rsidRDefault="00E37A7F">
      <w:pPr>
        <w:shd w:val="clear" w:color="auto" w:fill="B6DDE8" w:themeFill="accent5" w:themeFillTint="66"/>
        <w:spacing w:line="276" w:lineRule="auto"/>
        <w:ind w:leftChars="200" w:left="420" w:firstLineChars="175" w:firstLine="420"/>
        <w:rPr>
          <w:rFonts w:ascii="仿宋" w:eastAsia="仿宋" w:hAnsi="仿宋"/>
          <w:sz w:val="24"/>
        </w:rPr>
      </w:pPr>
      <w:r>
        <w:rPr>
          <w:rFonts w:ascii="仿宋" w:eastAsia="仿宋" w:hAnsi="仿宋"/>
          <w:sz w:val="24"/>
        </w:rPr>
        <w:t>{</w:t>
      </w:r>
    </w:p>
    <w:p w:rsidR="007D75B8" w:rsidRPr="005F4E4D" w:rsidRDefault="00E37A7F">
      <w:pPr>
        <w:shd w:val="clear" w:color="auto" w:fill="B6DDE8" w:themeFill="accent5" w:themeFillTint="66"/>
        <w:spacing w:line="276" w:lineRule="auto"/>
        <w:ind w:leftChars="200" w:left="420" w:firstLineChars="175" w:firstLine="420"/>
        <w:rPr>
          <w:rFonts w:ascii="仿宋" w:eastAsia="仿宋" w:hAnsi="仿宋"/>
          <w:color w:val="FF0000"/>
          <w:sz w:val="24"/>
        </w:rPr>
      </w:pPr>
      <w:r>
        <w:rPr>
          <w:rFonts w:ascii="仿宋" w:eastAsia="仿宋" w:hAnsi="仿宋"/>
          <w:sz w:val="24"/>
        </w:rPr>
        <w:t xml:space="preserve">   </w:t>
      </w:r>
      <w:r w:rsidRPr="005F4E4D">
        <w:rPr>
          <w:rFonts w:ascii="仿宋" w:eastAsia="仿宋" w:hAnsi="仿宋"/>
          <w:color w:val="FF0000"/>
          <w:sz w:val="24"/>
        </w:rPr>
        <w:t xml:space="preserve"> QDesktopServices::openUrl(QUrl(link));</w:t>
      </w:r>
    </w:p>
    <w:p w:rsidR="007D75B8" w:rsidRDefault="00E37A7F">
      <w:pPr>
        <w:shd w:val="clear" w:color="auto" w:fill="B6DDE8" w:themeFill="accent5" w:themeFillTint="66"/>
        <w:spacing w:line="276" w:lineRule="auto"/>
        <w:ind w:leftChars="200" w:left="420" w:firstLineChars="175" w:firstLine="420"/>
        <w:rPr>
          <w:rFonts w:ascii="仿宋" w:eastAsia="仿宋" w:hAnsi="仿宋"/>
          <w:sz w:val="24"/>
        </w:rPr>
      </w:pPr>
      <w:r>
        <w:rPr>
          <w:rFonts w:ascii="仿宋" w:eastAsia="仿宋" w:hAnsi="仿宋"/>
          <w:sz w:val="24"/>
        </w:rPr>
        <w:t>}</w:t>
      </w:r>
    </w:p>
    <w:p w:rsidR="007D75B8" w:rsidRDefault="00E37A7F">
      <w:pPr>
        <w:pStyle w:val="4"/>
      </w:pPr>
      <w:r>
        <w:rPr>
          <w:rFonts w:hint="eastAsia"/>
        </w:rPr>
        <w:t>显示</w:t>
      </w:r>
      <w:r>
        <w:t>图片</w:t>
      </w:r>
    </w:p>
    <w:p w:rsidR="007D75B8" w:rsidRDefault="00E37A7F">
      <w:pPr>
        <w:spacing w:line="360" w:lineRule="auto"/>
        <w:rPr>
          <w:rFonts w:ascii="仿宋" w:eastAsia="仿宋" w:hAnsi="仿宋"/>
          <w:sz w:val="24"/>
        </w:rPr>
      </w:pPr>
      <w:r>
        <w:rPr>
          <w:rFonts w:ascii="仿宋" w:eastAsia="仿宋" w:hAnsi="仿宋"/>
          <w:sz w:val="24"/>
        </w:rPr>
        <w:t>可以使用QLab</w:t>
      </w:r>
      <w:r>
        <w:rPr>
          <w:rFonts w:ascii="仿宋" w:eastAsia="仿宋" w:hAnsi="仿宋" w:hint="eastAsia"/>
          <w:sz w:val="24"/>
        </w:rPr>
        <w:t>el</w:t>
      </w:r>
      <w:r>
        <w:rPr>
          <w:rFonts w:ascii="仿宋" w:eastAsia="仿宋" w:hAnsi="仿宋"/>
          <w:sz w:val="24"/>
        </w:rPr>
        <w:t>的成员函数setPixmap设置图片</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lastRenderedPageBreak/>
        <w:t>void</w:t>
      </w:r>
      <w:r>
        <w:rPr>
          <w:rFonts w:ascii="仿宋" w:eastAsia="仿宋" w:hAnsi="仿宋"/>
          <w:sz w:val="24"/>
        </w:rPr>
        <w:tab/>
        <w:t>setPixmap(const QPixmap &amp;)</w:t>
      </w:r>
    </w:p>
    <w:p w:rsidR="007D75B8" w:rsidRDefault="00E37A7F">
      <w:pPr>
        <w:spacing w:line="360" w:lineRule="auto"/>
        <w:rPr>
          <w:rFonts w:ascii="仿宋" w:eastAsia="仿宋" w:hAnsi="仿宋"/>
          <w:sz w:val="24"/>
        </w:rPr>
      </w:pPr>
      <w:r>
        <w:rPr>
          <w:rFonts w:ascii="仿宋" w:eastAsia="仿宋" w:hAnsi="仿宋"/>
          <w:sz w:val="24"/>
        </w:rPr>
        <w:t>首先定义</w:t>
      </w:r>
      <w:r>
        <w:rPr>
          <w:rFonts w:ascii="仿宋" w:eastAsia="仿宋" w:hAnsi="仿宋" w:hint="eastAsia"/>
          <w:sz w:val="24"/>
        </w:rPr>
        <w:t>QPixmap对象</w:t>
      </w:r>
    </w:p>
    <w:p w:rsidR="007D75B8" w:rsidRPr="00114761" w:rsidRDefault="00E37A7F">
      <w:pPr>
        <w:pStyle w:val="12"/>
        <w:shd w:val="clear" w:color="auto" w:fill="B6DDE8" w:themeFill="accent5" w:themeFillTint="66"/>
        <w:spacing w:line="276" w:lineRule="auto"/>
        <w:ind w:firstLine="480"/>
        <w:rPr>
          <w:rFonts w:ascii="仿宋" w:eastAsia="仿宋" w:hAnsi="仿宋"/>
          <w:color w:val="FF0000"/>
          <w:sz w:val="24"/>
        </w:rPr>
      </w:pPr>
      <w:r w:rsidRPr="00114761">
        <w:rPr>
          <w:rFonts w:ascii="仿宋" w:eastAsia="仿宋" w:hAnsi="仿宋"/>
          <w:color w:val="FF0000"/>
          <w:sz w:val="24"/>
        </w:rPr>
        <w:t>QPixmap pixmap;</w:t>
      </w:r>
    </w:p>
    <w:p w:rsidR="007D75B8" w:rsidRDefault="00E37A7F">
      <w:pPr>
        <w:spacing w:line="360" w:lineRule="auto"/>
        <w:rPr>
          <w:rFonts w:ascii="仿宋" w:eastAsia="仿宋" w:hAnsi="仿宋"/>
          <w:sz w:val="24"/>
        </w:rPr>
      </w:pPr>
      <w:r>
        <w:rPr>
          <w:rFonts w:ascii="仿宋" w:eastAsia="仿宋" w:hAnsi="仿宋"/>
          <w:sz w:val="24"/>
        </w:rPr>
        <w:t>然后加载图片</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pixmap.load(":/Image/boat.jpg");</w:t>
      </w:r>
    </w:p>
    <w:p w:rsidR="007D75B8" w:rsidRDefault="00E37A7F">
      <w:pPr>
        <w:spacing w:line="360" w:lineRule="auto"/>
        <w:rPr>
          <w:rFonts w:ascii="仿宋" w:eastAsia="仿宋" w:hAnsi="仿宋"/>
          <w:sz w:val="24"/>
        </w:rPr>
      </w:pPr>
      <w:r>
        <w:rPr>
          <w:rFonts w:ascii="仿宋" w:eastAsia="仿宋" w:hAnsi="仿宋"/>
          <w:sz w:val="24"/>
        </w:rPr>
        <w:t>最后将图片设置到QLabel中</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QLabel *label = new QLabel;</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label.setPixmap(pixmap);</w:t>
      </w:r>
    </w:p>
    <w:p w:rsidR="007D75B8" w:rsidRDefault="00E37A7F">
      <w:pPr>
        <w:pStyle w:val="4"/>
      </w:pPr>
      <w:r>
        <w:rPr>
          <w:rFonts w:hint="eastAsia"/>
        </w:rPr>
        <w:t>显示</w:t>
      </w:r>
      <w:r>
        <w:t>动画</w:t>
      </w:r>
    </w:p>
    <w:p w:rsidR="007D75B8" w:rsidRDefault="00E37A7F">
      <w:pPr>
        <w:spacing w:line="360" w:lineRule="auto"/>
        <w:rPr>
          <w:rFonts w:ascii="仿宋" w:eastAsia="仿宋" w:hAnsi="仿宋"/>
          <w:sz w:val="24"/>
        </w:rPr>
      </w:pPr>
      <w:r>
        <w:rPr>
          <w:rFonts w:ascii="仿宋" w:eastAsia="仿宋" w:hAnsi="仿宋"/>
          <w:sz w:val="24"/>
        </w:rPr>
        <w:t>可以使用QLabel 的成员函数setMovie加载动画</w:t>
      </w:r>
      <w:r>
        <w:rPr>
          <w:rFonts w:ascii="仿宋" w:eastAsia="仿宋" w:hAnsi="仿宋" w:hint="eastAsia"/>
          <w:sz w:val="24"/>
        </w:rPr>
        <w:t>，可以播放gif格式的文件</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void</w:t>
      </w:r>
      <w:r>
        <w:rPr>
          <w:rFonts w:ascii="仿宋" w:eastAsia="仿宋" w:hAnsi="仿宋"/>
          <w:sz w:val="24"/>
        </w:rPr>
        <w:tab/>
        <w:t>setMovie(QMovie * movie)</w:t>
      </w:r>
    </w:p>
    <w:p w:rsidR="007D75B8" w:rsidRDefault="00E37A7F">
      <w:pPr>
        <w:spacing w:line="360" w:lineRule="auto"/>
        <w:rPr>
          <w:rFonts w:ascii="仿宋" w:eastAsia="仿宋" w:hAnsi="仿宋"/>
          <w:sz w:val="24"/>
        </w:rPr>
      </w:pPr>
      <w:r>
        <w:rPr>
          <w:rFonts w:ascii="仿宋" w:eastAsia="仿宋" w:hAnsi="仿宋"/>
          <w:sz w:val="24"/>
        </w:rPr>
        <w:t>首先定义QMovied对象</w:t>
      </w:r>
      <w:r>
        <w:rPr>
          <w:rFonts w:ascii="仿宋" w:eastAsia="仿宋" w:hAnsi="仿宋" w:hint="eastAsia"/>
          <w:sz w:val="24"/>
        </w:rPr>
        <w:t>，并初始化:</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QMovie *movie = new QMovie(":/Mario</w:t>
      </w:r>
      <w:r>
        <w:rPr>
          <w:rFonts w:ascii="仿宋" w:eastAsia="仿宋" w:hAnsi="仿宋" w:hint="eastAsia"/>
          <w:sz w:val="24"/>
        </w:rPr>
        <w:t>.</w:t>
      </w:r>
      <w:r>
        <w:rPr>
          <w:rFonts w:ascii="仿宋" w:eastAsia="仿宋" w:hAnsi="仿宋"/>
          <w:sz w:val="24"/>
        </w:rPr>
        <w:t>gif");</w:t>
      </w:r>
    </w:p>
    <w:p w:rsidR="007D75B8" w:rsidRDefault="00E37A7F">
      <w:pPr>
        <w:spacing w:line="360" w:lineRule="auto"/>
        <w:rPr>
          <w:rFonts w:ascii="仿宋" w:eastAsia="仿宋" w:hAnsi="仿宋"/>
          <w:sz w:val="24"/>
        </w:rPr>
      </w:pPr>
      <w:r>
        <w:rPr>
          <w:rFonts w:ascii="仿宋" w:eastAsia="仿宋" w:hAnsi="仿宋"/>
          <w:sz w:val="24"/>
        </w:rPr>
        <w:t>播放加载的动画</w:t>
      </w:r>
      <w:r>
        <w:rPr>
          <w:rFonts w:ascii="仿宋" w:eastAsia="仿宋" w:hAnsi="仿宋" w:hint="eastAsia"/>
          <w:sz w:val="24"/>
        </w:rPr>
        <w: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movie-&gt;start();</w:t>
      </w:r>
    </w:p>
    <w:p w:rsidR="007D75B8" w:rsidRDefault="00E37A7F">
      <w:pPr>
        <w:spacing w:line="360" w:lineRule="auto"/>
        <w:rPr>
          <w:rFonts w:ascii="仿宋" w:eastAsia="仿宋" w:hAnsi="仿宋"/>
          <w:sz w:val="24"/>
        </w:rPr>
      </w:pPr>
      <w:r>
        <w:rPr>
          <w:rFonts w:ascii="仿宋" w:eastAsia="仿宋" w:hAnsi="仿宋"/>
          <w:sz w:val="24"/>
        </w:rPr>
        <w:t>将动画设置到QLabel中</w:t>
      </w:r>
      <w:r>
        <w:rPr>
          <w:rFonts w:ascii="仿宋" w:eastAsia="仿宋" w:hAnsi="仿宋" w:hint="eastAsia"/>
          <w:sz w:val="24"/>
        </w:rPr>
        <w: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QLabel </w:t>
      </w:r>
      <w:r>
        <w:rPr>
          <w:rFonts w:ascii="仿宋" w:eastAsia="仿宋" w:hAnsi="仿宋" w:hint="eastAsia"/>
          <w:sz w:val="24"/>
        </w:rPr>
        <w:t>*</w:t>
      </w:r>
      <w:r>
        <w:rPr>
          <w:rFonts w:ascii="仿宋" w:eastAsia="仿宋" w:hAnsi="仿宋"/>
          <w:sz w:val="24"/>
        </w:rPr>
        <w:t xml:space="preserve">label </w:t>
      </w:r>
      <w:r>
        <w:rPr>
          <w:rFonts w:ascii="仿宋" w:eastAsia="仿宋" w:hAnsi="仿宋" w:hint="eastAsia"/>
          <w:sz w:val="24"/>
        </w:rPr>
        <w:t>=</w:t>
      </w:r>
      <w:r>
        <w:rPr>
          <w:rFonts w:ascii="仿宋" w:eastAsia="仿宋" w:hAnsi="仿宋"/>
          <w:sz w:val="24"/>
        </w:rPr>
        <w:t xml:space="preserve"> new QLabel</w:t>
      </w:r>
      <w:r>
        <w:rPr>
          <w:rFonts w:ascii="仿宋" w:eastAsia="仿宋" w:hAnsi="仿宋" w:hint="eastAsia"/>
          <w:sz w:val="24"/>
        </w:rPr>
        <w: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hint="eastAsia"/>
          <w:sz w:val="24"/>
        </w:rPr>
        <w:t>label</w:t>
      </w:r>
      <w:r>
        <w:rPr>
          <w:rFonts w:ascii="仿宋" w:eastAsia="仿宋" w:hAnsi="仿宋"/>
          <w:sz w:val="24"/>
        </w:rPr>
        <w:t>-&gt;setMovie(movie);</w:t>
      </w:r>
    </w:p>
    <w:p w:rsidR="007D75B8" w:rsidRDefault="00E37A7F">
      <w:pPr>
        <w:pStyle w:val="3"/>
      </w:pPr>
      <w:bookmarkStart w:id="43" w:name="_Toc429239523"/>
      <w:r>
        <w:t xml:space="preserve">4.6.2 </w:t>
      </w:r>
      <w:r>
        <w:rPr>
          <w:rFonts w:hint="eastAsia"/>
        </w:rPr>
        <w:t>QLineEdit</w:t>
      </w:r>
      <w:bookmarkEnd w:id="43"/>
    </w:p>
    <w:p w:rsidR="007D75B8" w:rsidRDefault="00E37A7F">
      <w:pPr>
        <w:spacing w:line="360" w:lineRule="auto"/>
        <w:rPr>
          <w:rFonts w:ascii="仿宋" w:eastAsia="仿宋" w:hAnsi="仿宋"/>
          <w:sz w:val="24"/>
        </w:rPr>
      </w:pPr>
      <w:r>
        <w:rPr>
          <w:rFonts w:ascii="仿宋" w:eastAsia="仿宋" w:hAnsi="仿宋" w:hint="eastAsia"/>
          <w:sz w:val="24"/>
        </w:rPr>
        <w:t>Qt提供的单行文本编辑框。</w:t>
      </w:r>
    </w:p>
    <w:p w:rsidR="007D75B8" w:rsidRDefault="00E37A7F">
      <w:pPr>
        <w:pStyle w:val="4"/>
      </w:pPr>
      <w:r>
        <w:rPr>
          <w:rFonts w:hint="eastAsia"/>
        </w:rPr>
        <w:t>设置</w:t>
      </w:r>
      <w:r>
        <w:rPr>
          <w:rFonts w:hint="eastAsia"/>
        </w:rPr>
        <w:t>/</w:t>
      </w:r>
      <w:r>
        <w:rPr>
          <w:rFonts w:hint="eastAsia"/>
        </w:rPr>
        <w:t>获取</w:t>
      </w:r>
      <w:r>
        <w:t>内容</w:t>
      </w:r>
    </w:p>
    <w:p w:rsidR="007D75B8" w:rsidRDefault="00E37A7F">
      <w:pPr>
        <w:pStyle w:val="12"/>
        <w:numPr>
          <w:ilvl w:val="0"/>
          <w:numId w:val="14"/>
        </w:numPr>
        <w:spacing w:line="360" w:lineRule="auto"/>
        <w:ind w:firstLineChars="0"/>
        <w:rPr>
          <w:rFonts w:ascii="仿宋" w:eastAsia="仿宋" w:hAnsi="仿宋"/>
          <w:sz w:val="24"/>
        </w:rPr>
      </w:pPr>
      <w:r>
        <w:rPr>
          <w:rFonts w:ascii="仿宋" w:eastAsia="仿宋" w:hAnsi="仿宋"/>
          <w:sz w:val="24"/>
        </w:rPr>
        <w:t>获取编辑框内容</w:t>
      </w:r>
      <w:r>
        <w:rPr>
          <w:rFonts w:ascii="仿宋" w:eastAsia="仿宋" w:hAnsi="仿宋" w:hint="eastAsia"/>
          <w:sz w:val="24"/>
        </w:rPr>
        <w:t>使用text（），函数声明如下：</w:t>
      </w:r>
    </w:p>
    <w:p w:rsidR="007D75B8" w:rsidRDefault="00E37A7F">
      <w:pPr>
        <w:pStyle w:val="12"/>
        <w:shd w:val="clear" w:color="auto" w:fill="B6DDE8" w:themeFill="accent5" w:themeFillTint="66"/>
        <w:spacing w:line="276" w:lineRule="auto"/>
        <w:ind w:left="420" w:firstLineChars="0"/>
        <w:rPr>
          <w:rFonts w:ascii="仿宋" w:eastAsia="仿宋" w:hAnsi="仿宋"/>
          <w:sz w:val="24"/>
        </w:rPr>
      </w:pPr>
      <w:r>
        <w:rPr>
          <w:rFonts w:ascii="仿宋" w:eastAsia="仿宋" w:hAnsi="仿宋"/>
          <w:sz w:val="24"/>
        </w:rPr>
        <w:t>QString</w:t>
      </w:r>
      <w:r>
        <w:rPr>
          <w:rFonts w:ascii="仿宋" w:eastAsia="仿宋" w:hAnsi="仿宋"/>
          <w:sz w:val="24"/>
        </w:rPr>
        <w:tab/>
        <w:t>text() const</w:t>
      </w:r>
    </w:p>
    <w:p w:rsidR="007D75B8" w:rsidRDefault="00E37A7F">
      <w:pPr>
        <w:pStyle w:val="12"/>
        <w:numPr>
          <w:ilvl w:val="0"/>
          <w:numId w:val="14"/>
        </w:numPr>
        <w:spacing w:line="360" w:lineRule="auto"/>
        <w:ind w:firstLineChars="0"/>
        <w:rPr>
          <w:rFonts w:ascii="仿宋" w:eastAsia="仿宋" w:hAnsi="仿宋"/>
          <w:sz w:val="24"/>
        </w:rPr>
      </w:pPr>
      <w:r>
        <w:rPr>
          <w:rFonts w:ascii="仿宋" w:eastAsia="仿宋" w:hAnsi="仿宋"/>
          <w:sz w:val="24"/>
        </w:rPr>
        <w:t>设置编辑框内容</w:t>
      </w:r>
    </w:p>
    <w:p w:rsidR="007D75B8" w:rsidRDefault="00E37A7F">
      <w:pPr>
        <w:pStyle w:val="12"/>
        <w:shd w:val="clear" w:color="auto" w:fill="B6DDE8" w:themeFill="accent5" w:themeFillTint="66"/>
        <w:spacing w:line="276" w:lineRule="auto"/>
        <w:ind w:left="420" w:firstLineChars="0"/>
        <w:rPr>
          <w:rFonts w:ascii="仿宋" w:eastAsia="仿宋" w:hAnsi="仿宋"/>
          <w:sz w:val="24"/>
        </w:rPr>
      </w:pPr>
      <w:r>
        <w:rPr>
          <w:rFonts w:ascii="仿宋" w:eastAsia="仿宋" w:hAnsi="仿宋"/>
          <w:sz w:val="24"/>
        </w:rPr>
        <w:t>void</w:t>
      </w:r>
      <w:r>
        <w:rPr>
          <w:rFonts w:ascii="仿宋" w:eastAsia="仿宋" w:hAnsi="仿宋"/>
          <w:sz w:val="24"/>
        </w:rPr>
        <w:tab/>
        <w:t>setText(const QString &amp;)</w:t>
      </w:r>
    </w:p>
    <w:p w:rsidR="007D75B8" w:rsidRDefault="00E37A7F">
      <w:pPr>
        <w:pStyle w:val="4"/>
      </w:pPr>
      <w:r>
        <w:rPr>
          <w:rFonts w:hint="eastAsia"/>
        </w:rPr>
        <w:lastRenderedPageBreak/>
        <w:t>设置显示</w:t>
      </w:r>
      <w:r>
        <w:t>模式</w:t>
      </w:r>
    </w:p>
    <w:p w:rsidR="007D75B8" w:rsidRDefault="00E37A7F">
      <w:pPr>
        <w:spacing w:line="360" w:lineRule="auto"/>
        <w:rPr>
          <w:rFonts w:ascii="仿宋" w:eastAsia="仿宋" w:hAnsi="仿宋"/>
          <w:sz w:val="24"/>
        </w:rPr>
      </w:pPr>
      <w:r>
        <w:rPr>
          <w:rFonts w:ascii="仿宋" w:eastAsia="仿宋" w:hAnsi="仿宋"/>
          <w:sz w:val="24"/>
        </w:rPr>
        <w:t>使用QLineEdit类的setEchoMode () 函数设置文本的显示模式</w:t>
      </w:r>
      <w:r>
        <w:rPr>
          <w:rFonts w:ascii="仿宋" w:eastAsia="仿宋" w:hAnsi="仿宋" w:hint="eastAsia"/>
          <w:sz w:val="24"/>
        </w:rPr>
        <w:t>,函数声明:</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void</w:t>
      </w:r>
      <w:r>
        <w:rPr>
          <w:rFonts w:ascii="仿宋" w:eastAsia="仿宋" w:hAnsi="仿宋"/>
          <w:sz w:val="24"/>
        </w:rPr>
        <w:tab/>
        <w:t>setEchoMode(EchoMode mode)</w:t>
      </w:r>
    </w:p>
    <w:p w:rsidR="007D75B8" w:rsidRDefault="00E37A7F">
      <w:pPr>
        <w:spacing w:line="360" w:lineRule="auto"/>
        <w:rPr>
          <w:rFonts w:ascii="仿宋" w:eastAsia="仿宋" w:hAnsi="仿宋"/>
          <w:sz w:val="24"/>
        </w:rPr>
      </w:pPr>
      <w:r>
        <w:rPr>
          <w:rFonts w:ascii="仿宋" w:eastAsia="仿宋" w:hAnsi="仿宋"/>
          <w:sz w:val="24"/>
        </w:rPr>
        <w:t>EchoMode是一个枚举类型</w:t>
      </w:r>
      <w:r>
        <w:rPr>
          <w:rFonts w:ascii="仿宋" w:eastAsia="仿宋" w:hAnsi="仿宋" w:hint="eastAsia"/>
          <w:sz w:val="24"/>
        </w:rPr>
        <w:t>,一共定义了四种显示模式:</w:t>
      </w:r>
    </w:p>
    <w:p w:rsidR="007D75B8" w:rsidRDefault="00E37A7F">
      <w:pPr>
        <w:pStyle w:val="12"/>
        <w:numPr>
          <w:ilvl w:val="0"/>
          <w:numId w:val="14"/>
        </w:numPr>
        <w:spacing w:line="360" w:lineRule="auto"/>
        <w:ind w:firstLineChars="0"/>
        <w:rPr>
          <w:rFonts w:ascii="仿宋" w:eastAsia="仿宋" w:hAnsi="仿宋"/>
          <w:sz w:val="24"/>
        </w:rPr>
      </w:pPr>
      <w:r>
        <w:rPr>
          <w:rFonts w:ascii="仿宋" w:eastAsia="仿宋" w:hAnsi="仿宋"/>
          <w:sz w:val="24"/>
        </w:rPr>
        <w:t>QLineEdit::Normal</w:t>
      </w:r>
      <w:r>
        <w:rPr>
          <w:rFonts w:ascii="仿宋" w:eastAsia="仿宋" w:hAnsi="仿宋"/>
          <w:sz w:val="24"/>
        </w:rPr>
        <w:tab/>
        <w:t xml:space="preserve"> 模式显示方式</w:t>
      </w:r>
      <w:r>
        <w:rPr>
          <w:rFonts w:ascii="仿宋" w:eastAsia="仿宋" w:hAnsi="仿宋" w:hint="eastAsia"/>
          <w:sz w:val="24"/>
        </w:rPr>
        <w:t>，按照输入的内容显示。</w:t>
      </w:r>
    </w:p>
    <w:p w:rsidR="007D75B8" w:rsidRDefault="00E37A7F">
      <w:pPr>
        <w:pStyle w:val="12"/>
        <w:numPr>
          <w:ilvl w:val="0"/>
          <w:numId w:val="14"/>
        </w:numPr>
        <w:spacing w:line="360" w:lineRule="auto"/>
        <w:ind w:firstLineChars="0"/>
        <w:rPr>
          <w:rFonts w:ascii="仿宋" w:eastAsia="仿宋" w:hAnsi="仿宋"/>
          <w:sz w:val="24"/>
        </w:rPr>
      </w:pPr>
      <w:r>
        <w:rPr>
          <w:rFonts w:ascii="仿宋" w:eastAsia="仿宋" w:hAnsi="仿宋"/>
          <w:sz w:val="24"/>
        </w:rPr>
        <w:t>QLineEdit::NoEcho</w:t>
      </w:r>
      <w:r>
        <w:rPr>
          <w:rFonts w:ascii="仿宋" w:eastAsia="仿宋" w:hAnsi="仿宋"/>
          <w:sz w:val="24"/>
        </w:rPr>
        <w:tab/>
      </w:r>
      <w:r>
        <w:rPr>
          <w:rFonts w:ascii="仿宋" w:eastAsia="仿宋" w:hAnsi="仿宋" w:hint="eastAsia"/>
          <w:sz w:val="24"/>
        </w:rPr>
        <w:t>不显示</w:t>
      </w:r>
      <w:r>
        <w:rPr>
          <w:rFonts w:ascii="仿宋" w:eastAsia="仿宋" w:hAnsi="仿宋"/>
          <w:sz w:val="24"/>
        </w:rPr>
        <w:t>任何内容</w:t>
      </w:r>
      <w:r>
        <w:rPr>
          <w:rFonts w:ascii="仿宋" w:eastAsia="仿宋" w:hAnsi="仿宋" w:hint="eastAsia"/>
          <w:sz w:val="24"/>
        </w:rPr>
        <w:t>，</w:t>
      </w:r>
      <w:r>
        <w:rPr>
          <w:rFonts w:ascii="仿宋" w:eastAsia="仿宋" w:hAnsi="仿宋"/>
          <w:sz w:val="24"/>
        </w:rPr>
        <w:t>此模式下无法看到用户的输入</w:t>
      </w:r>
      <w:r>
        <w:rPr>
          <w:rFonts w:ascii="仿宋" w:eastAsia="仿宋" w:hAnsi="仿宋" w:hint="eastAsia"/>
          <w:sz w:val="24"/>
        </w:rPr>
        <w:t>。</w:t>
      </w:r>
    </w:p>
    <w:p w:rsidR="007D75B8" w:rsidRDefault="00E37A7F">
      <w:pPr>
        <w:pStyle w:val="12"/>
        <w:numPr>
          <w:ilvl w:val="0"/>
          <w:numId w:val="14"/>
        </w:numPr>
        <w:spacing w:line="360" w:lineRule="auto"/>
        <w:ind w:firstLineChars="0"/>
        <w:rPr>
          <w:rFonts w:ascii="仿宋" w:eastAsia="仿宋" w:hAnsi="仿宋"/>
          <w:sz w:val="24"/>
        </w:rPr>
      </w:pPr>
      <w:r>
        <w:rPr>
          <w:rFonts w:ascii="仿宋" w:eastAsia="仿宋" w:hAnsi="仿宋"/>
          <w:sz w:val="24"/>
        </w:rPr>
        <w:t>QLineEdit::Password</w:t>
      </w:r>
      <w:r>
        <w:rPr>
          <w:rFonts w:ascii="仿宋" w:eastAsia="仿宋" w:hAnsi="仿宋"/>
          <w:sz w:val="24"/>
        </w:rPr>
        <w:tab/>
      </w:r>
      <w:r>
        <w:rPr>
          <w:rFonts w:ascii="仿宋" w:eastAsia="仿宋" w:hAnsi="仿宋" w:hint="eastAsia"/>
          <w:sz w:val="24"/>
        </w:rPr>
        <w:t>密码</w:t>
      </w:r>
      <w:r>
        <w:rPr>
          <w:rFonts w:ascii="仿宋" w:eastAsia="仿宋" w:hAnsi="仿宋"/>
          <w:sz w:val="24"/>
        </w:rPr>
        <w:t>模式</w:t>
      </w:r>
      <w:r>
        <w:rPr>
          <w:rFonts w:ascii="仿宋" w:eastAsia="仿宋" w:hAnsi="仿宋" w:hint="eastAsia"/>
          <w:sz w:val="24"/>
        </w:rPr>
        <w:t>，</w:t>
      </w:r>
      <w:r>
        <w:rPr>
          <w:rFonts w:ascii="仿宋" w:eastAsia="仿宋" w:hAnsi="仿宋"/>
          <w:sz w:val="24"/>
        </w:rPr>
        <w:t>输入的字符会根据平台转换为</w:t>
      </w:r>
      <w:r>
        <w:rPr>
          <w:rFonts w:ascii="仿宋" w:eastAsia="仿宋" w:hAnsi="仿宋" w:hint="eastAsia"/>
          <w:sz w:val="24"/>
        </w:rPr>
        <w:t>特殊字符。</w:t>
      </w:r>
    </w:p>
    <w:p w:rsidR="007D75B8" w:rsidRDefault="00E37A7F">
      <w:pPr>
        <w:pStyle w:val="12"/>
        <w:numPr>
          <w:ilvl w:val="0"/>
          <w:numId w:val="14"/>
        </w:numPr>
        <w:spacing w:line="360" w:lineRule="auto"/>
        <w:ind w:firstLineChars="0"/>
        <w:rPr>
          <w:rFonts w:ascii="仿宋" w:eastAsia="仿宋" w:hAnsi="仿宋"/>
          <w:sz w:val="24"/>
        </w:rPr>
      </w:pPr>
      <w:r>
        <w:rPr>
          <w:rFonts w:ascii="仿宋" w:eastAsia="仿宋" w:hAnsi="仿宋"/>
          <w:sz w:val="24"/>
        </w:rPr>
        <w:t>QLineEdit::PasswordEchoOnEdit</w:t>
      </w:r>
      <w:r>
        <w:rPr>
          <w:rFonts w:ascii="仿宋" w:eastAsia="仿宋" w:hAnsi="仿宋"/>
          <w:sz w:val="24"/>
        </w:rPr>
        <w:tab/>
      </w:r>
      <w:r>
        <w:rPr>
          <w:rFonts w:ascii="仿宋" w:eastAsia="仿宋" w:hAnsi="仿宋" w:hint="eastAsia"/>
          <w:sz w:val="24"/>
        </w:rPr>
        <w:t>编辑时显示字符否则显示字符作为密码。</w:t>
      </w:r>
    </w:p>
    <w:p w:rsidR="007D75B8" w:rsidRDefault="00E37A7F">
      <w:pPr>
        <w:spacing w:line="360" w:lineRule="auto"/>
        <w:rPr>
          <w:rFonts w:ascii="仿宋" w:eastAsia="仿宋" w:hAnsi="仿宋"/>
          <w:sz w:val="24"/>
        </w:rPr>
      </w:pPr>
      <w:r>
        <w:rPr>
          <w:rFonts w:ascii="仿宋" w:eastAsia="仿宋" w:hAnsi="仿宋"/>
          <w:sz w:val="24"/>
        </w:rPr>
        <w:t>另外</w:t>
      </w:r>
      <w:r>
        <w:rPr>
          <w:rFonts w:ascii="仿宋" w:eastAsia="仿宋" w:hAnsi="仿宋" w:hint="eastAsia"/>
          <w:sz w:val="24"/>
        </w:rPr>
        <w:t>，</w:t>
      </w:r>
      <w:r>
        <w:rPr>
          <w:rFonts w:ascii="仿宋" w:eastAsia="仿宋" w:hAnsi="仿宋"/>
          <w:sz w:val="24"/>
        </w:rPr>
        <w:t>我们再使用QLineEdit显示文本的时候</w:t>
      </w:r>
      <w:r>
        <w:rPr>
          <w:rFonts w:ascii="仿宋" w:eastAsia="仿宋" w:hAnsi="仿宋" w:hint="eastAsia"/>
          <w:sz w:val="24"/>
        </w:rPr>
        <w:t>，</w:t>
      </w:r>
      <w:r>
        <w:rPr>
          <w:rFonts w:ascii="仿宋" w:eastAsia="仿宋" w:hAnsi="仿宋"/>
          <w:sz w:val="24"/>
        </w:rPr>
        <w:t>希望在左侧留出一段空白的区域</w:t>
      </w:r>
      <w:r>
        <w:rPr>
          <w:rFonts w:ascii="仿宋" w:eastAsia="仿宋" w:hAnsi="仿宋" w:hint="eastAsia"/>
          <w:sz w:val="24"/>
        </w:rPr>
        <w:t>，</w:t>
      </w:r>
      <w:r>
        <w:rPr>
          <w:rFonts w:ascii="仿宋" w:eastAsia="仿宋" w:hAnsi="仿宋"/>
          <w:sz w:val="24"/>
        </w:rPr>
        <w:t>那么</w:t>
      </w:r>
      <w:r>
        <w:rPr>
          <w:rFonts w:ascii="仿宋" w:eastAsia="仿宋" w:hAnsi="仿宋" w:hint="eastAsia"/>
          <w:sz w:val="24"/>
        </w:rPr>
        <w:t>，</w:t>
      </w:r>
      <w:r>
        <w:rPr>
          <w:rFonts w:ascii="仿宋" w:eastAsia="仿宋" w:hAnsi="仿宋"/>
          <w:sz w:val="24"/>
        </w:rPr>
        <w:t>就可以使用QLineEdit给我们提供</w:t>
      </w:r>
      <w:r>
        <w:rPr>
          <w:rFonts w:ascii="仿宋" w:eastAsia="仿宋" w:hAnsi="仿宋" w:hint="eastAsia"/>
          <w:sz w:val="24"/>
        </w:rPr>
        <w:t>的</w:t>
      </w:r>
      <w:r>
        <w:rPr>
          <w:rFonts w:ascii="仿宋" w:eastAsia="仿宋" w:hAnsi="仿宋"/>
          <w:sz w:val="24"/>
        </w:rPr>
        <w:t>setTextMargins函数</w:t>
      </w:r>
      <w:r>
        <w:rPr>
          <w:rFonts w:ascii="仿宋" w:eastAsia="仿宋" w:hAnsi="仿宋" w:hint="eastAsia"/>
          <w:sz w:val="24"/>
        </w:rPr>
        <w: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void </w:t>
      </w:r>
      <w:r w:rsidRPr="00114761">
        <w:rPr>
          <w:rFonts w:ascii="仿宋" w:eastAsia="仿宋" w:hAnsi="仿宋"/>
          <w:color w:val="FF0000"/>
          <w:sz w:val="24"/>
        </w:rPr>
        <w:t>setTextMargins</w:t>
      </w:r>
      <w:r>
        <w:rPr>
          <w:rFonts w:ascii="仿宋" w:eastAsia="仿宋" w:hAnsi="仿宋"/>
          <w:sz w:val="24"/>
        </w:rPr>
        <w:t>(int left, int top, int right, int bottom)</w:t>
      </w:r>
    </w:p>
    <w:p w:rsidR="007D75B8" w:rsidRDefault="00E37A7F">
      <w:pPr>
        <w:spacing w:line="360" w:lineRule="auto"/>
        <w:rPr>
          <w:rFonts w:ascii="仿宋" w:eastAsia="仿宋" w:hAnsi="仿宋"/>
          <w:sz w:val="24"/>
        </w:rPr>
      </w:pPr>
      <w:r>
        <w:rPr>
          <w:rFonts w:ascii="仿宋" w:eastAsia="仿宋" w:hAnsi="仿宋"/>
          <w:sz w:val="24"/>
        </w:rPr>
        <w:t>用此函数可以指定显示的文本与输入框上下左右边界的间隔的像素数</w:t>
      </w:r>
      <w:r>
        <w:rPr>
          <w:rFonts w:ascii="仿宋" w:eastAsia="仿宋" w:hAnsi="仿宋" w:hint="eastAsia"/>
          <w:sz w:val="24"/>
        </w:rPr>
        <w:t>。</w:t>
      </w:r>
    </w:p>
    <w:p w:rsidR="007D75B8" w:rsidRDefault="00E37A7F">
      <w:pPr>
        <w:pStyle w:val="4"/>
      </w:pPr>
      <w:r>
        <w:rPr>
          <w:rFonts w:hint="eastAsia"/>
        </w:rPr>
        <w:t>设置</w:t>
      </w:r>
      <w:r>
        <w:t>输入提示</w:t>
      </w:r>
    </w:p>
    <w:p w:rsidR="007D75B8" w:rsidRDefault="00E37A7F">
      <w:pPr>
        <w:spacing w:line="360" w:lineRule="auto"/>
        <w:rPr>
          <w:rFonts w:ascii="仿宋" w:eastAsia="仿宋" w:hAnsi="仿宋"/>
          <w:sz w:val="24"/>
        </w:rPr>
      </w:pPr>
      <w:r>
        <w:rPr>
          <w:rFonts w:ascii="仿宋" w:eastAsia="仿宋" w:hAnsi="仿宋"/>
          <w:sz w:val="24"/>
        </w:rPr>
        <w:t>如果我们想实现一个与百度的搜索框类似的功能</w:t>
      </w:r>
      <w:r>
        <w:rPr>
          <w:rFonts w:ascii="仿宋" w:eastAsia="仿宋" w:hAnsi="仿宋" w:hint="eastAsia"/>
          <w:sz w:val="24"/>
        </w:rPr>
        <w:t>：输入一个或几个字符，下边会列出几个跟输入的字符相匹配的字符串，QLineEdit要实现这样的功能可以使用该类的成员函数set</w:t>
      </w:r>
      <w:r>
        <w:rPr>
          <w:rFonts w:ascii="仿宋" w:eastAsia="仿宋" w:hAnsi="仿宋"/>
          <w:sz w:val="24"/>
        </w:rPr>
        <w:t>Comleter()函数来实现</w:t>
      </w:r>
      <w:r>
        <w:rPr>
          <w:rFonts w:ascii="仿宋" w:eastAsia="仿宋" w:hAnsi="仿宋" w:hint="eastAsia"/>
          <w:sz w:val="24"/>
        </w:rPr>
        <w: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void</w:t>
      </w:r>
      <w:r>
        <w:rPr>
          <w:rFonts w:ascii="仿宋" w:eastAsia="仿宋" w:hAnsi="仿宋"/>
          <w:sz w:val="24"/>
        </w:rPr>
        <w:tab/>
        <w:t>setCompleter(QCompleter * c)</w:t>
      </w:r>
    </w:p>
    <w:p w:rsidR="007D75B8" w:rsidRDefault="00E37A7F">
      <w:pPr>
        <w:spacing w:line="360" w:lineRule="auto"/>
        <w:rPr>
          <w:rFonts w:ascii="仿宋" w:eastAsia="仿宋" w:hAnsi="仿宋"/>
          <w:sz w:val="24"/>
        </w:rPr>
      </w:pPr>
      <w:r>
        <w:rPr>
          <w:rFonts w:ascii="仿宋" w:eastAsia="仿宋" w:hAnsi="仿宋"/>
          <w:sz w:val="24"/>
        </w:rPr>
        <w:t>创建QCompleter对象</w:t>
      </w:r>
      <w:r>
        <w:rPr>
          <w:rFonts w:ascii="仿宋" w:eastAsia="仿宋" w:hAnsi="仿宋" w:hint="eastAsia"/>
          <w:sz w:val="24"/>
        </w:rPr>
        <w:t>，并初始化</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hint="eastAsia"/>
          <w:sz w:val="24"/>
        </w:rPr>
        <w:t>QStringList</w:t>
      </w:r>
      <w:r>
        <w:rPr>
          <w:rFonts w:ascii="仿宋" w:eastAsia="仿宋" w:hAnsi="仿宋"/>
          <w:sz w:val="24"/>
        </w:rPr>
        <w:t xml:space="preserve"> tipList;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tipList&lt;&lt; “Hello” &lt;&lt; “how are you” &lt;&lt; “Haha” &lt;&lt; “oh, hello”;</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不区分大小写</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completer-&gt;setCaseSensitivity(Qt::CaseInsensitive);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hint="eastAsia"/>
          <w:sz w:val="24"/>
        </w:rPr>
        <w:t>QComp</w:t>
      </w:r>
      <w:r>
        <w:rPr>
          <w:rFonts w:ascii="仿宋" w:eastAsia="仿宋" w:hAnsi="仿宋"/>
          <w:sz w:val="24"/>
        </w:rPr>
        <w:t>leter *completer = new QCompleter(tipList, this);</w:t>
      </w:r>
    </w:p>
    <w:p w:rsidR="007D75B8" w:rsidRDefault="00E37A7F">
      <w:pPr>
        <w:spacing w:line="360" w:lineRule="auto"/>
        <w:rPr>
          <w:rFonts w:ascii="仿宋" w:eastAsia="仿宋" w:hAnsi="仿宋"/>
          <w:sz w:val="24"/>
        </w:rPr>
      </w:pPr>
      <w:r>
        <w:rPr>
          <w:rFonts w:ascii="仿宋" w:eastAsia="仿宋" w:hAnsi="仿宋"/>
          <w:sz w:val="24"/>
        </w:rPr>
        <w:t>QCompleter类的setCaseSensitivity()函数可以设置是否区分大小写</w:t>
      </w:r>
      <w:r>
        <w:rPr>
          <w:rFonts w:ascii="仿宋" w:eastAsia="仿宋" w:hAnsi="仿宋" w:hint="eastAsia"/>
          <w:sz w:val="24"/>
        </w:rPr>
        <w:t>，它的参数是一个枚举类型：</w:t>
      </w:r>
    </w:p>
    <w:p w:rsidR="007D75B8" w:rsidRDefault="00E37A7F">
      <w:pPr>
        <w:pStyle w:val="12"/>
        <w:numPr>
          <w:ilvl w:val="0"/>
          <w:numId w:val="15"/>
        </w:numPr>
        <w:spacing w:line="360" w:lineRule="auto"/>
        <w:ind w:firstLineChars="0"/>
        <w:rPr>
          <w:rFonts w:ascii="仿宋" w:eastAsia="仿宋" w:hAnsi="仿宋"/>
          <w:sz w:val="24"/>
        </w:rPr>
      </w:pPr>
      <w:r>
        <w:rPr>
          <w:rFonts w:ascii="仿宋" w:eastAsia="仿宋" w:hAnsi="仿宋"/>
          <w:sz w:val="24"/>
        </w:rPr>
        <w:t>Qt::CaseInsensitive</w:t>
      </w:r>
      <w:r>
        <w:rPr>
          <w:rFonts w:ascii="仿宋" w:eastAsia="仿宋" w:hAnsi="仿宋"/>
          <w:sz w:val="24"/>
        </w:rPr>
        <w:tab/>
        <w:t>不区分大小写</w:t>
      </w:r>
    </w:p>
    <w:p w:rsidR="007D75B8" w:rsidRDefault="00E37A7F">
      <w:pPr>
        <w:pStyle w:val="12"/>
        <w:numPr>
          <w:ilvl w:val="0"/>
          <w:numId w:val="15"/>
        </w:numPr>
        <w:spacing w:line="360" w:lineRule="auto"/>
        <w:ind w:firstLineChars="0"/>
        <w:rPr>
          <w:rFonts w:ascii="仿宋" w:eastAsia="仿宋" w:hAnsi="仿宋"/>
          <w:sz w:val="24"/>
        </w:rPr>
      </w:pPr>
      <w:r>
        <w:rPr>
          <w:rFonts w:ascii="仿宋" w:eastAsia="仿宋" w:hAnsi="仿宋"/>
          <w:sz w:val="24"/>
        </w:rPr>
        <w:t>Qt::CaseSensitive    区分大小写</w:t>
      </w:r>
    </w:p>
    <w:p w:rsidR="007D75B8" w:rsidRDefault="00E37A7F">
      <w:pPr>
        <w:spacing w:line="360" w:lineRule="auto"/>
        <w:rPr>
          <w:rFonts w:ascii="仿宋" w:eastAsia="仿宋" w:hAnsi="仿宋"/>
          <w:sz w:val="24"/>
        </w:rPr>
      </w:pPr>
      <w:r>
        <w:rPr>
          <w:rFonts w:ascii="仿宋" w:eastAsia="仿宋" w:hAnsi="仿宋"/>
          <w:sz w:val="24"/>
        </w:rPr>
        <w:t>如果不设置该属性</w:t>
      </w:r>
      <w:r>
        <w:rPr>
          <w:rFonts w:ascii="仿宋" w:eastAsia="仿宋" w:hAnsi="仿宋" w:hint="eastAsia"/>
          <w:sz w:val="24"/>
        </w:rPr>
        <w:t>，</w:t>
      </w:r>
      <w:r>
        <w:rPr>
          <w:rFonts w:ascii="仿宋" w:eastAsia="仿宋" w:hAnsi="仿宋"/>
          <w:sz w:val="24"/>
        </w:rPr>
        <w:t>默认匹配字符串时是区分大小写的</w:t>
      </w:r>
      <w:r>
        <w:rPr>
          <w:rFonts w:ascii="仿宋" w:eastAsia="仿宋" w:hAnsi="仿宋" w:hint="eastAsia"/>
          <w:sz w:val="24"/>
        </w:rPr>
        <w:t>。</w:t>
      </w:r>
    </w:p>
    <w:p w:rsidR="007D75B8" w:rsidRDefault="00E37A7F">
      <w:pPr>
        <w:spacing w:line="360" w:lineRule="auto"/>
        <w:rPr>
          <w:rFonts w:ascii="仿宋" w:eastAsia="仿宋" w:hAnsi="仿宋"/>
          <w:sz w:val="24"/>
        </w:rPr>
      </w:pPr>
      <w:r>
        <w:rPr>
          <w:rFonts w:ascii="仿宋" w:eastAsia="仿宋" w:hAnsi="仿宋"/>
          <w:sz w:val="24"/>
        </w:rPr>
        <w:t>另外我们还可以设置字符串其中某一部分匹配</w:t>
      </w:r>
      <w:r>
        <w:rPr>
          <w:rFonts w:ascii="仿宋" w:eastAsia="仿宋" w:hAnsi="仿宋" w:hint="eastAsia"/>
          <w:sz w:val="24"/>
        </w:rPr>
        <w:t>，</w:t>
      </w:r>
      <w:r>
        <w:rPr>
          <w:rFonts w:ascii="仿宋" w:eastAsia="仿宋" w:hAnsi="仿宋"/>
          <w:sz w:val="24"/>
        </w:rPr>
        <w:t>此功能可通过QCompleter类的</w:t>
      </w:r>
      <w:r>
        <w:rPr>
          <w:rFonts w:ascii="仿宋" w:eastAsia="仿宋" w:hAnsi="仿宋"/>
          <w:sz w:val="24"/>
        </w:rPr>
        <w:lastRenderedPageBreak/>
        <w:t>setFilterMode函数来实现</w:t>
      </w:r>
      <w:r>
        <w:rPr>
          <w:rFonts w:ascii="仿宋" w:eastAsia="仿宋" w:hAnsi="仿宋" w:hint="eastAsia"/>
          <w:sz w:val="24"/>
        </w:rPr>
        <w:t>,函数声明如下:</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void</w:t>
      </w:r>
      <w:r>
        <w:rPr>
          <w:rFonts w:ascii="仿宋" w:eastAsia="仿宋" w:hAnsi="仿宋"/>
          <w:sz w:val="24"/>
        </w:rPr>
        <w:tab/>
        <w:t>setFilterMode(Qt::MatchFlags filterMode)</w:t>
      </w:r>
    </w:p>
    <w:p w:rsidR="007D75B8" w:rsidRDefault="00E37A7F">
      <w:pPr>
        <w:spacing w:line="360" w:lineRule="auto"/>
        <w:rPr>
          <w:rFonts w:ascii="仿宋" w:eastAsia="仿宋" w:hAnsi="仿宋"/>
          <w:sz w:val="24"/>
        </w:rPr>
      </w:pPr>
      <w:r>
        <w:rPr>
          <w:rFonts w:ascii="仿宋" w:eastAsia="仿宋" w:hAnsi="仿宋"/>
          <w:sz w:val="24"/>
        </w:rPr>
        <w:t>其参数为Qt定义的宏</w:t>
      </w:r>
      <w:r>
        <w:rPr>
          <w:rFonts w:ascii="仿宋" w:eastAsia="仿宋" w:hAnsi="仿宋" w:hint="eastAsia"/>
          <w:sz w:val="24"/>
        </w:rPr>
        <w:t>,有多重类型,具体可参考Qt帮助</w:t>
      </w:r>
      <w:r w:rsidR="00114761">
        <w:rPr>
          <w:rFonts w:ascii="仿宋" w:eastAsia="仿宋" w:hAnsi="仿宋" w:hint="eastAsia"/>
          <w:sz w:val="24"/>
        </w:rPr>
        <w:t>文档</w:t>
      </w:r>
      <w:r>
        <w:rPr>
          <w:rFonts w:ascii="仿宋" w:eastAsia="仿宋" w:hAnsi="仿宋" w:hint="eastAsia"/>
          <w:sz w:val="24"/>
        </w:rPr>
        <w:t xml:space="preserve">，要实现我们上边提到的功能，参数可以使用 </w:t>
      </w:r>
      <w:r>
        <w:rPr>
          <w:rFonts w:ascii="仿宋" w:eastAsia="仿宋" w:hAnsi="仿宋"/>
          <w:sz w:val="24"/>
        </w:rPr>
        <w:t>Qt::MatchContains</w:t>
      </w:r>
      <w:r>
        <w:rPr>
          <w:rFonts w:ascii="仿宋" w:eastAsia="仿宋" w:hAnsi="仿宋" w:hint="eastAsia"/>
          <w:sz w:val="24"/>
        </w:rPr>
        <w: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completer-&gt;setFilterMode(Qt::MatchContains);</w:t>
      </w:r>
    </w:p>
    <w:p w:rsidR="007D75B8" w:rsidRDefault="00E37A7F">
      <w:pPr>
        <w:spacing w:line="360" w:lineRule="auto"/>
        <w:rPr>
          <w:rFonts w:ascii="仿宋" w:eastAsia="仿宋" w:hAnsi="仿宋"/>
          <w:sz w:val="24"/>
        </w:rPr>
      </w:pPr>
      <w:r>
        <w:rPr>
          <w:rFonts w:ascii="仿宋" w:eastAsia="仿宋" w:hAnsi="仿宋"/>
          <w:sz w:val="24"/>
        </w:rPr>
        <w:t>属性设置完成之后</w:t>
      </w:r>
      <w:r>
        <w:rPr>
          <w:rFonts w:ascii="仿宋" w:eastAsia="仿宋" w:hAnsi="仿宋" w:hint="eastAsia"/>
          <w:sz w:val="24"/>
        </w:rPr>
        <w:t>，</w:t>
      </w:r>
      <w:r>
        <w:rPr>
          <w:rFonts w:ascii="仿宋" w:eastAsia="仿宋" w:hAnsi="仿宋"/>
          <w:sz w:val="24"/>
        </w:rPr>
        <w:t>将QCompleter对象设置到QLineEdit中</w:t>
      </w:r>
      <w:r>
        <w:rPr>
          <w:rFonts w:ascii="仿宋" w:eastAsia="仿宋" w:hAnsi="仿宋" w:hint="eastAsia"/>
          <w:sz w:val="24"/>
        </w:rPr>
        <w: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QLineEdit *edit = new QLineEdit(this);</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edit-&gt;setCompleter(completer);</w:t>
      </w:r>
    </w:p>
    <w:p w:rsidR="007D75B8" w:rsidRDefault="00E37A7F">
      <w:pPr>
        <w:spacing w:line="360" w:lineRule="auto"/>
        <w:ind w:left="1260" w:firstLine="420"/>
        <w:rPr>
          <w:rFonts w:ascii="仿宋" w:eastAsia="仿宋" w:hAnsi="仿宋"/>
          <w:sz w:val="24"/>
        </w:rPr>
      </w:pPr>
      <w:r>
        <w:rPr>
          <w:noProof/>
        </w:rPr>
        <w:drawing>
          <wp:inline distT="0" distB="0" distL="0" distR="0">
            <wp:extent cx="2085975" cy="1228725"/>
            <wp:effectExtent l="0" t="0" r="9525"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52"/>
                    <a:stretch>
                      <a:fillRect/>
                    </a:stretch>
                  </pic:blipFill>
                  <pic:spPr>
                    <a:xfrm>
                      <a:off x="0" y="0"/>
                      <a:ext cx="2085975" cy="1228725"/>
                    </a:xfrm>
                    <a:prstGeom prst="rect">
                      <a:avLst/>
                    </a:prstGeom>
                  </pic:spPr>
                </pic:pic>
              </a:graphicData>
            </a:graphic>
          </wp:inline>
        </w:drawing>
      </w:r>
    </w:p>
    <w:p w:rsidR="007D75B8" w:rsidRDefault="00E37A7F">
      <w:pPr>
        <w:pStyle w:val="3"/>
      </w:pPr>
      <w:bookmarkStart w:id="44" w:name="_Toc429239524"/>
      <w:r>
        <w:rPr>
          <w:rFonts w:hint="eastAsia"/>
        </w:rPr>
        <w:t xml:space="preserve">4.6.3 </w:t>
      </w:r>
      <w:r>
        <w:rPr>
          <w:rFonts w:hint="eastAsia"/>
        </w:rPr>
        <w:t>其他</w:t>
      </w:r>
      <w:r>
        <w:t>控件</w:t>
      </w:r>
      <w:bookmarkEnd w:id="44"/>
    </w:p>
    <w:p w:rsidR="007D75B8" w:rsidRDefault="00E37A7F">
      <w:pPr>
        <w:rPr>
          <w:rFonts w:ascii="仿宋" w:eastAsia="仿宋" w:hAnsi="仿宋"/>
          <w:sz w:val="24"/>
        </w:rPr>
      </w:pPr>
      <w:r>
        <w:rPr>
          <w:rFonts w:ascii="仿宋" w:eastAsia="仿宋" w:hAnsi="仿宋" w:hint="eastAsia"/>
          <w:sz w:val="24"/>
        </w:rPr>
        <w:t>Qt</w:t>
      </w:r>
      <w:r>
        <w:rPr>
          <w:rFonts w:ascii="仿宋" w:eastAsia="仿宋" w:hAnsi="仿宋"/>
          <w:sz w:val="24"/>
        </w:rPr>
        <w:t>中控件的使用方法可参考Qt提供</w:t>
      </w:r>
      <w:r>
        <w:rPr>
          <w:rFonts w:ascii="仿宋" w:eastAsia="仿宋" w:hAnsi="仿宋" w:hint="eastAsia"/>
          <w:sz w:val="24"/>
        </w:rPr>
        <w:t>的</w:t>
      </w:r>
      <w:r>
        <w:rPr>
          <w:rFonts w:ascii="仿宋" w:eastAsia="仿宋" w:hAnsi="仿宋"/>
          <w:sz w:val="24"/>
        </w:rPr>
        <w:t>帮助文档</w:t>
      </w:r>
      <w:r>
        <w:rPr>
          <w:rFonts w:ascii="仿宋" w:eastAsia="仿宋" w:hAnsi="仿宋" w:hint="eastAsia"/>
          <w:sz w:val="24"/>
        </w:rPr>
        <w:t>。</w:t>
      </w:r>
    </w:p>
    <w:p w:rsidR="007D75B8" w:rsidRDefault="00E37A7F">
      <w:pPr>
        <w:pStyle w:val="2"/>
      </w:pPr>
      <w:bookmarkStart w:id="45" w:name="_Toc429239525"/>
      <w:r>
        <w:rPr>
          <w:rFonts w:hint="eastAsia"/>
        </w:rPr>
        <w:t xml:space="preserve">4.7 </w:t>
      </w:r>
      <w:r>
        <w:t>布局</w:t>
      </w:r>
      <w:r>
        <w:rPr>
          <w:rFonts w:hint="eastAsia"/>
        </w:rPr>
        <w:t>管理器</w:t>
      </w:r>
      <w:bookmarkEnd w:id="45"/>
    </w:p>
    <w:p w:rsidR="007D75B8" w:rsidRDefault="00E37A7F">
      <w:pPr>
        <w:spacing w:line="360" w:lineRule="auto"/>
        <w:rPr>
          <w:rFonts w:ascii="仿宋" w:eastAsia="仿宋" w:hAnsi="仿宋"/>
          <w:sz w:val="24"/>
        </w:rPr>
      </w:pPr>
      <w:r>
        <w:rPr>
          <w:rFonts w:ascii="仿宋" w:eastAsia="仿宋" w:hAnsi="仿宋"/>
          <w:sz w:val="24"/>
        </w:rPr>
        <w:t>所谓 GUI 界面，归根结底，就是一堆组件的叠加。我们创建一个窗口，把按钮放上面，把图标放上面，这样就成了一个界面。在放置时，组件的位置尤其重要。我们必须要指定组件放在哪里，以便窗口能够按照我们需要的方式进行渲染。这就涉及到组件定位的机制。</w:t>
      </w:r>
    </w:p>
    <w:p w:rsidR="007D75B8" w:rsidRDefault="00E37A7F">
      <w:pPr>
        <w:spacing w:line="360" w:lineRule="auto"/>
        <w:rPr>
          <w:rFonts w:ascii="仿宋" w:eastAsia="仿宋" w:hAnsi="仿宋"/>
          <w:b/>
          <w:color w:val="FF0000"/>
          <w:sz w:val="24"/>
        </w:rPr>
      </w:pPr>
      <w:r>
        <w:rPr>
          <w:rFonts w:ascii="仿宋" w:eastAsia="仿宋" w:hAnsi="仿宋"/>
          <w:b/>
          <w:color w:val="FF0000"/>
          <w:sz w:val="24"/>
        </w:rPr>
        <w:t>Qt 提供了两种组件定位机制：绝对定位和布局定位。</w:t>
      </w:r>
    </w:p>
    <w:p w:rsidR="007D75B8" w:rsidRDefault="00E37A7F">
      <w:pPr>
        <w:pStyle w:val="12"/>
        <w:numPr>
          <w:ilvl w:val="0"/>
          <w:numId w:val="16"/>
        </w:numPr>
        <w:spacing w:line="360" w:lineRule="auto"/>
        <w:ind w:firstLineChars="0"/>
        <w:rPr>
          <w:rFonts w:ascii="仿宋" w:eastAsia="仿宋" w:hAnsi="仿宋"/>
          <w:sz w:val="24"/>
        </w:rPr>
      </w:pPr>
      <w:r>
        <w:rPr>
          <w:rFonts w:ascii="仿宋" w:eastAsia="仿宋" w:hAnsi="仿宋"/>
          <w:sz w:val="24"/>
        </w:rPr>
        <w:t>绝对定位就是一种最原始的定位方法：给出这个组件的坐标和长宽值。</w:t>
      </w:r>
    </w:p>
    <w:p w:rsidR="007D75B8" w:rsidRDefault="00E37A7F">
      <w:pPr>
        <w:pStyle w:val="12"/>
        <w:spacing w:line="360" w:lineRule="auto"/>
        <w:ind w:left="420" w:firstLineChars="0" w:firstLine="0"/>
        <w:rPr>
          <w:rFonts w:ascii="仿宋" w:eastAsia="仿宋" w:hAnsi="仿宋"/>
          <w:sz w:val="24"/>
        </w:rPr>
      </w:pPr>
      <w:r>
        <w:rPr>
          <w:rFonts w:ascii="仿宋" w:eastAsia="仿宋" w:hAnsi="仿宋"/>
          <w:sz w:val="24"/>
        </w:rPr>
        <w:t>这样，Qt 就知道该把组件放在哪里以及如何设置组件的大小。但是这样做带来的一个问题是，如果用户改变了窗口大小，比如点击最大化按钮或者使用鼠标拖动窗口边缘，采用绝对定位的组件是不会有任何响应的。这也很自然，因为你并没有告诉 Qt，在窗口变化时，组件是否要更新自己以及如何更新。或者，还有更简单的方法：禁止用户改变窗口大小。但这总不是长远之计。</w:t>
      </w:r>
    </w:p>
    <w:p w:rsidR="007D75B8" w:rsidRDefault="00E37A7F">
      <w:pPr>
        <w:pStyle w:val="12"/>
        <w:numPr>
          <w:ilvl w:val="0"/>
          <w:numId w:val="16"/>
        </w:numPr>
        <w:spacing w:line="360" w:lineRule="auto"/>
        <w:ind w:firstLineChars="0"/>
        <w:rPr>
          <w:rFonts w:ascii="仿宋" w:eastAsia="仿宋" w:hAnsi="仿宋"/>
          <w:sz w:val="24"/>
        </w:rPr>
      </w:pPr>
      <w:r>
        <w:rPr>
          <w:rFonts w:ascii="仿宋" w:eastAsia="仿宋" w:hAnsi="仿宋" w:hint="eastAsia"/>
          <w:sz w:val="24"/>
        </w:rPr>
        <w:lastRenderedPageBreak/>
        <w:t>布局</w:t>
      </w:r>
      <w:r>
        <w:rPr>
          <w:rFonts w:ascii="仿宋" w:eastAsia="仿宋" w:hAnsi="仿宋"/>
          <w:sz w:val="24"/>
        </w:rPr>
        <w:t>定位：</w:t>
      </w:r>
      <w:r>
        <w:rPr>
          <w:rFonts w:ascii="仿宋" w:eastAsia="仿宋" w:hAnsi="仿宋" w:hint="eastAsia"/>
          <w:sz w:val="24"/>
        </w:rPr>
        <w:t>你只要把组件放入某一种布局，布局由专门的布局管理器进行管理。当需要调整大小或者位置的时候，Qt 使用对应的布局管理器进行调整。</w:t>
      </w:r>
    </w:p>
    <w:p w:rsidR="007D75B8" w:rsidRDefault="00E37A7F">
      <w:pPr>
        <w:spacing w:line="360" w:lineRule="auto"/>
        <w:rPr>
          <w:rFonts w:ascii="仿宋" w:eastAsia="仿宋" w:hAnsi="仿宋"/>
          <w:sz w:val="24"/>
        </w:rPr>
      </w:pPr>
      <w:r>
        <w:rPr>
          <w:rFonts w:ascii="仿宋" w:eastAsia="仿宋" w:hAnsi="仿宋" w:hint="eastAsia"/>
          <w:sz w:val="24"/>
        </w:rPr>
        <w:t>布局定位</w:t>
      </w:r>
      <w:r>
        <w:rPr>
          <w:rFonts w:ascii="仿宋" w:eastAsia="仿宋" w:hAnsi="仿宋"/>
          <w:sz w:val="24"/>
        </w:rPr>
        <w:t>完美的解决了使用绝对定位的缺陷。</w:t>
      </w:r>
    </w:p>
    <w:p w:rsidR="007D75B8" w:rsidRDefault="00E37A7F">
      <w:pPr>
        <w:spacing w:line="360" w:lineRule="auto"/>
        <w:rPr>
          <w:rFonts w:ascii="仿宋" w:eastAsia="仿宋" w:hAnsi="仿宋"/>
          <w:sz w:val="24"/>
        </w:rPr>
      </w:pPr>
      <w:r>
        <w:rPr>
          <w:rFonts w:ascii="仿宋" w:eastAsia="仿宋" w:hAnsi="仿宋" w:hint="eastAsia"/>
          <w:sz w:val="24"/>
        </w:rPr>
        <w:t>Qt 提供的</w:t>
      </w:r>
      <w:r>
        <w:rPr>
          <w:rFonts w:ascii="仿宋" w:eastAsia="仿宋" w:hAnsi="仿宋"/>
          <w:sz w:val="24"/>
        </w:rPr>
        <w:t>布局中以下三种是我们最常用的</w:t>
      </w:r>
      <w:r>
        <w:rPr>
          <w:rFonts w:ascii="仿宋" w:eastAsia="仿宋" w:hAnsi="仿宋" w:hint="eastAsia"/>
          <w:sz w:val="24"/>
        </w:rPr>
        <w:t>：</w:t>
      </w:r>
    </w:p>
    <w:p w:rsidR="007D75B8" w:rsidRDefault="00E37A7F">
      <w:pPr>
        <w:pStyle w:val="12"/>
        <w:numPr>
          <w:ilvl w:val="0"/>
          <w:numId w:val="16"/>
        </w:numPr>
        <w:spacing w:line="360" w:lineRule="auto"/>
        <w:ind w:firstLineChars="0"/>
        <w:rPr>
          <w:rFonts w:ascii="仿宋" w:eastAsia="仿宋" w:hAnsi="仿宋"/>
          <w:sz w:val="24"/>
        </w:rPr>
      </w:pPr>
      <w:r>
        <w:rPr>
          <w:rFonts w:ascii="仿宋" w:eastAsia="仿宋" w:hAnsi="仿宋" w:hint="eastAsia"/>
          <w:sz w:val="24"/>
        </w:rPr>
        <w:t>QHBoxLayout：按照水平方向从左到右布局；</w:t>
      </w:r>
    </w:p>
    <w:p w:rsidR="007D75B8" w:rsidRDefault="00E37A7F">
      <w:pPr>
        <w:pStyle w:val="12"/>
        <w:numPr>
          <w:ilvl w:val="0"/>
          <w:numId w:val="16"/>
        </w:numPr>
        <w:spacing w:line="360" w:lineRule="auto"/>
        <w:ind w:firstLineChars="0"/>
        <w:rPr>
          <w:rFonts w:ascii="仿宋" w:eastAsia="仿宋" w:hAnsi="仿宋"/>
          <w:sz w:val="24"/>
        </w:rPr>
      </w:pPr>
      <w:r>
        <w:rPr>
          <w:rFonts w:ascii="仿宋" w:eastAsia="仿宋" w:hAnsi="仿宋" w:hint="eastAsia"/>
          <w:sz w:val="24"/>
        </w:rPr>
        <w:t>QVBoxLayout：按照竖直方向从上到下布局；</w:t>
      </w:r>
    </w:p>
    <w:p w:rsidR="007D75B8" w:rsidRDefault="00E37A7F">
      <w:pPr>
        <w:pStyle w:val="12"/>
        <w:numPr>
          <w:ilvl w:val="0"/>
          <w:numId w:val="16"/>
        </w:numPr>
        <w:spacing w:line="360" w:lineRule="auto"/>
        <w:ind w:firstLineChars="0"/>
        <w:rPr>
          <w:rFonts w:ascii="仿宋" w:eastAsia="仿宋" w:hAnsi="仿宋"/>
          <w:sz w:val="24"/>
        </w:rPr>
      </w:pPr>
      <w:r>
        <w:rPr>
          <w:rFonts w:ascii="仿宋" w:eastAsia="仿宋" w:hAnsi="仿宋" w:hint="eastAsia"/>
          <w:sz w:val="24"/>
        </w:rPr>
        <w:t>QGridLayout：在一个网格中进行布局，类似于 HTML 的 table；</w:t>
      </w:r>
    </w:p>
    <w:p w:rsidR="007D75B8" w:rsidRDefault="00E37A7F">
      <w:pPr>
        <w:pStyle w:val="3"/>
      </w:pPr>
      <w:bookmarkStart w:id="46" w:name="_Toc429239526"/>
      <w:r>
        <w:rPr>
          <w:rFonts w:hint="eastAsia"/>
        </w:rPr>
        <w:t xml:space="preserve">4.7.1 </w:t>
      </w:r>
      <w:r>
        <w:rPr>
          <w:rFonts w:hint="eastAsia"/>
        </w:rPr>
        <w:t>水平</w:t>
      </w:r>
      <w:r>
        <w:rPr>
          <w:rFonts w:hint="eastAsia"/>
        </w:rPr>
        <w:t>/</w:t>
      </w:r>
      <w:r>
        <w:t>垂直</w:t>
      </w:r>
      <w:r>
        <w:rPr>
          <w:rFonts w:hint="eastAsia"/>
        </w:rPr>
        <w:t>/</w:t>
      </w:r>
      <w:r>
        <w:rPr>
          <w:rFonts w:hint="eastAsia"/>
        </w:rPr>
        <w:t>网格</w:t>
      </w:r>
      <w:r>
        <w:t>布局</w:t>
      </w:r>
      <w:bookmarkEnd w:id="46"/>
    </w:p>
    <w:p w:rsidR="007D75B8" w:rsidRDefault="00E37A7F">
      <w:pPr>
        <w:spacing w:line="360" w:lineRule="auto"/>
        <w:rPr>
          <w:rFonts w:ascii="仿宋" w:eastAsia="仿宋" w:hAnsi="仿宋"/>
          <w:sz w:val="24"/>
        </w:rPr>
      </w:pPr>
      <w:r>
        <w:rPr>
          <w:rFonts w:ascii="仿宋" w:eastAsia="仿宋" w:hAnsi="仿宋" w:hint="eastAsia"/>
          <w:sz w:val="24"/>
        </w:rPr>
        <w:t>下面</w:t>
      </w:r>
      <w:r>
        <w:rPr>
          <w:rFonts w:ascii="仿宋" w:eastAsia="仿宋" w:hAnsi="仿宋"/>
          <w:sz w:val="24"/>
        </w:rPr>
        <w:t>我们通过一个例子来学习以下水平布局管理器的使用</w:t>
      </w:r>
      <w:r>
        <w:rPr>
          <w:rFonts w:ascii="仿宋" w:eastAsia="仿宋" w:hAnsi="仿宋" w:hint="eastAsia"/>
          <w:sz w:val="24"/>
        </w:rPr>
        <w:t>方法</w:t>
      </w:r>
      <w:r>
        <w:rPr>
          <w:rFonts w:ascii="仿宋" w:eastAsia="仿宋" w:hAnsi="仿宋"/>
          <w:sz w:val="24"/>
        </w:rPr>
        <w:t>：</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int main(int argc, char *argv[])</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 xml:space="preserve">    QApplication app(argc, argv);</w:t>
      </w:r>
    </w:p>
    <w:p w:rsidR="007D75B8" w:rsidRDefault="007D75B8">
      <w:pPr>
        <w:pStyle w:val="12"/>
        <w:shd w:val="clear" w:color="auto" w:fill="B6DDE8" w:themeFill="accent5" w:themeFillTint="66"/>
        <w:spacing w:line="276" w:lineRule="auto"/>
        <w:ind w:leftChars="100" w:left="210" w:firstLineChars="0" w:firstLine="0"/>
        <w:rPr>
          <w:rFonts w:ascii="仿宋" w:eastAsia="仿宋" w:hAnsi="仿宋"/>
          <w:sz w:val="24"/>
        </w:rPr>
      </w:pP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 xml:space="preserve">    QWidget window;</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 xml:space="preserve">    window.setWindowTitle("Enter your age");</w:t>
      </w:r>
    </w:p>
    <w:p w:rsidR="007D75B8" w:rsidRDefault="007D75B8">
      <w:pPr>
        <w:pStyle w:val="12"/>
        <w:shd w:val="clear" w:color="auto" w:fill="B6DDE8" w:themeFill="accent5" w:themeFillTint="66"/>
        <w:spacing w:line="276" w:lineRule="auto"/>
        <w:ind w:leftChars="100" w:left="210" w:firstLineChars="0" w:firstLine="0"/>
        <w:rPr>
          <w:rFonts w:ascii="仿宋" w:eastAsia="仿宋" w:hAnsi="仿宋"/>
          <w:sz w:val="24"/>
        </w:rPr>
      </w:pP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 xml:space="preserve">    QSpinBox *spinBox = new QSpinBox(&amp;window);</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 xml:space="preserve">    QSlider *slider = new QSlider(Qt::Horizontal, &amp;window);</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 xml:space="preserve">    spinBox-&gt;setRange(0, 130);</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 xml:space="preserve">    slider-&gt;setRange(0, 130);</w:t>
      </w:r>
    </w:p>
    <w:p w:rsidR="007D75B8" w:rsidRDefault="007D75B8">
      <w:pPr>
        <w:pStyle w:val="12"/>
        <w:shd w:val="clear" w:color="auto" w:fill="B6DDE8" w:themeFill="accent5" w:themeFillTint="66"/>
        <w:spacing w:line="276" w:lineRule="auto"/>
        <w:ind w:leftChars="100" w:left="210" w:firstLineChars="0" w:firstLine="0"/>
        <w:rPr>
          <w:rFonts w:ascii="仿宋" w:eastAsia="仿宋" w:hAnsi="仿宋"/>
          <w:sz w:val="24"/>
        </w:rPr>
      </w:pPr>
    </w:p>
    <w:p w:rsidR="007D75B8" w:rsidRDefault="00E37A7F">
      <w:pPr>
        <w:pStyle w:val="12"/>
        <w:shd w:val="clear" w:color="auto" w:fill="B6DDE8" w:themeFill="accent5" w:themeFillTint="66"/>
        <w:spacing w:line="276" w:lineRule="auto"/>
        <w:ind w:leftChars="100" w:left="210" w:firstLineChars="0" w:firstLine="480"/>
        <w:rPr>
          <w:rFonts w:ascii="仿宋" w:eastAsia="仿宋" w:hAnsi="仿宋"/>
          <w:sz w:val="24"/>
        </w:rPr>
      </w:pPr>
      <w:r>
        <w:rPr>
          <w:rFonts w:ascii="仿宋" w:eastAsia="仿宋" w:hAnsi="仿宋"/>
          <w:sz w:val="24"/>
        </w:rPr>
        <w:t xml:space="preserve">QObject::connect(slider, &amp;QSlider::valueChanged, </w:t>
      </w:r>
    </w:p>
    <w:p w:rsidR="007D75B8" w:rsidRDefault="00E37A7F">
      <w:pPr>
        <w:pStyle w:val="12"/>
        <w:shd w:val="clear" w:color="auto" w:fill="B6DDE8" w:themeFill="accent5" w:themeFillTint="66"/>
        <w:spacing w:line="276" w:lineRule="auto"/>
        <w:ind w:leftChars="100" w:left="210" w:firstLineChars="1050" w:firstLine="2520"/>
        <w:rPr>
          <w:rFonts w:ascii="仿宋" w:eastAsia="仿宋" w:hAnsi="仿宋"/>
          <w:sz w:val="24"/>
        </w:rPr>
      </w:pPr>
      <w:r>
        <w:rPr>
          <w:rFonts w:ascii="仿宋" w:eastAsia="仿宋" w:hAnsi="仿宋"/>
          <w:sz w:val="24"/>
        </w:rPr>
        <w:t>spinBox, &amp;QSpinBox::setValue);</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b/>
          <w:color w:val="FF0000"/>
          <w:sz w:val="24"/>
        </w:rPr>
      </w:pPr>
      <w:r>
        <w:rPr>
          <w:rFonts w:ascii="仿宋" w:eastAsia="仿宋" w:hAnsi="仿宋"/>
          <w:sz w:val="24"/>
        </w:rPr>
        <w:t xml:space="preserve">    </w:t>
      </w:r>
      <w:r>
        <w:rPr>
          <w:rFonts w:ascii="仿宋" w:eastAsia="仿宋" w:hAnsi="仿宋"/>
          <w:b/>
          <w:color w:val="FF0000"/>
          <w:sz w:val="24"/>
        </w:rPr>
        <w:t>void (QSpinBox:: *spinBoxSignal)(int) = &amp;QSpinBox::valueChanged;</w:t>
      </w:r>
    </w:p>
    <w:p w:rsidR="007D75B8" w:rsidRDefault="00E37A7F">
      <w:pPr>
        <w:pStyle w:val="12"/>
        <w:shd w:val="clear" w:color="auto" w:fill="B6DDE8" w:themeFill="accent5" w:themeFillTint="66"/>
        <w:spacing w:line="276" w:lineRule="auto"/>
        <w:ind w:leftChars="100" w:left="210" w:firstLineChars="0" w:firstLine="480"/>
        <w:rPr>
          <w:rFonts w:ascii="仿宋" w:eastAsia="仿宋" w:hAnsi="仿宋"/>
          <w:b/>
          <w:color w:val="FF0000"/>
          <w:sz w:val="24"/>
        </w:rPr>
      </w:pPr>
      <w:r>
        <w:rPr>
          <w:rFonts w:ascii="仿宋" w:eastAsia="仿宋" w:hAnsi="仿宋"/>
          <w:b/>
          <w:color w:val="FF0000"/>
          <w:sz w:val="24"/>
        </w:rPr>
        <w:t xml:space="preserve">QObject::connect(spinBox, spinBoxSignal, </w:t>
      </w:r>
    </w:p>
    <w:p w:rsidR="007D75B8" w:rsidRDefault="00E37A7F">
      <w:pPr>
        <w:pStyle w:val="12"/>
        <w:shd w:val="clear" w:color="auto" w:fill="B6DDE8" w:themeFill="accent5" w:themeFillTint="66"/>
        <w:spacing w:line="276" w:lineRule="auto"/>
        <w:ind w:leftChars="100" w:left="210" w:firstLineChars="1050" w:firstLine="2530"/>
        <w:rPr>
          <w:rFonts w:ascii="仿宋" w:eastAsia="仿宋" w:hAnsi="仿宋"/>
          <w:b/>
          <w:color w:val="FF0000"/>
          <w:sz w:val="24"/>
        </w:rPr>
      </w:pPr>
      <w:r>
        <w:rPr>
          <w:rFonts w:ascii="仿宋" w:eastAsia="仿宋" w:hAnsi="仿宋"/>
          <w:b/>
          <w:color w:val="FF0000"/>
          <w:sz w:val="24"/>
        </w:rPr>
        <w:t>slider, &amp;QSlider::setValue);</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 xml:space="preserve">    spinBox-&gt;setValue(35);</w:t>
      </w:r>
    </w:p>
    <w:p w:rsidR="007D75B8" w:rsidRDefault="007D75B8">
      <w:pPr>
        <w:pStyle w:val="12"/>
        <w:shd w:val="clear" w:color="auto" w:fill="B6DDE8" w:themeFill="accent5" w:themeFillTint="66"/>
        <w:spacing w:line="276" w:lineRule="auto"/>
        <w:ind w:leftChars="100" w:left="210" w:firstLineChars="0" w:firstLine="0"/>
        <w:rPr>
          <w:rFonts w:ascii="仿宋" w:eastAsia="仿宋" w:hAnsi="仿宋"/>
          <w:sz w:val="24"/>
        </w:rPr>
      </w:pP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hint="eastAsia"/>
          <w:sz w:val="24"/>
        </w:rPr>
        <w:tab/>
      </w:r>
      <w:r>
        <w:rPr>
          <w:rFonts w:ascii="仿宋" w:eastAsia="仿宋" w:hAnsi="仿宋"/>
          <w:sz w:val="24"/>
        </w:rPr>
        <w:t xml:space="preserve">  </w:t>
      </w:r>
      <w:r>
        <w:rPr>
          <w:rFonts w:ascii="仿宋" w:eastAsia="仿宋" w:hAnsi="仿宋" w:hint="eastAsia"/>
          <w:sz w:val="24"/>
        </w:rPr>
        <w:t>//给</w:t>
      </w:r>
      <w:r>
        <w:rPr>
          <w:rFonts w:ascii="仿宋" w:eastAsia="仿宋" w:hAnsi="仿宋"/>
          <w:sz w:val="24"/>
        </w:rPr>
        <w:t>控件设置布局</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b/>
          <w:color w:val="FF0000"/>
          <w:sz w:val="24"/>
        </w:rPr>
      </w:pPr>
      <w:r>
        <w:rPr>
          <w:rFonts w:ascii="仿宋" w:eastAsia="仿宋" w:hAnsi="仿宋"/>
          <w:sz w:val="24"/>
        </w:rPr>
        <w:t xml:space="preserve">    </w:t>
      </w:r>
      <w:r>
        <w:rPr>
          <w:rFonts w:ascii="仿宋" w:eastAsia="仿宋" w:hAnsi="仿宋"/>
          <w:b/>
          <w:color w:val="FF0000"/>
          <w:sz w:val="24"/>
          <w:highlight w:val="yellow"/>
        </w:rPr>
        <w:t>QHBoxLayout *layout = new QHBoxLayout;</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b/>
          <w:color w:val="FF0000"/>
          <w:sz w:val="24"/>
        </w:rPr>
      </w:pPr>
      <w:r>
        <w:rPr>
          <w:rFonts w:ascii="仿宋" w:eastAsia="仿宋" w:hAnsi="仿宋"/>
          <w:b/>
          <w:color w:val="FF0000"/>
          <w:sz w:val="24"/>
        </w:rPr>
        <w:t xml:space="preserve">    layout-&gt;addWidget(spinBox);</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b/>
          <w:color w:val="FF0000"/>
          <w:sz w:val="24"/>
        </w:rPr>
      </w:pPr>
      <w:r>
        <w:rPr>
          <w:rFonts w:ascii="仿宋" w:eastAsia="仿宋" w:hAnsi="仿宋"/>
          <w:b/>
          <w:color w:val="FF0000"/>
          <w:sz w:val="24"/>
        </w:rPr>
        <w:t xml:space="preserve">    layout-&gt;addWidget(slider);</w:t>
      </w:r>
    </w:p>
    <w:p w:rsidR="007D75B8" w:rsidRDefault="00E37A7F">
      <w:pPr>
        <w:pStyle w:val="12"/>
        <w:shd w:val="clear" w:color="auto" w:fill="B6DDE8" w:themeFill="accent5" w:themeFillTint="66"/>
        <w:spacing w:line="276" w:lineRule="auto"/>
        <w:ind w:leftChars="100" w:left="210" w:firstLineChars="0" w:firstLine="495"/>
        <w:rPr>
          <w:rFonts w:ascii="仿宋" w:eastAsia="仿宋" w:hAnsi="仿宋"/>
          <w:b/>
          <w:color w:val="FF0000"/>
          <w:sz w:val="24"/>
        </w:rPr>
      </w:pPr>
      <w:r>
        <w:rPr>
          <w:rFonts w:ascii="仿宋" w:eastAsia="仿宋" w:hAnsi="仿宋"/>
          <w:b/>
          <w:color w:val="FF0000"/>
          <w:sz w:val="24"/>
          <w:highlight w:val="yellow"/>
        </w:rPr>
        <w:t>window.setLayout(layout);</w:t>
      </w:r>
    </w:p>
    <w:p w:rsidR="007D75B8" w:rsidRDefault="007D75B8">
      <w:pPr>
        <w:pStyle w:val="12"/>
        <w:shd w:val="clear" w:color="auto" w:fill="B6DDE8" w:themeFill="accent5" w:themeFillTint="66"/>
        <w:spacing w:line="276" w:lineRule="auto"/>
        <w:ind w:leftChars="100" w:left="210" w:firstLineChars="0" w:firstLine="495"/>
        <w:rPr>
          <w:rFonts w:ascii="仿宋" w:eastAsia="仿宋" w:hAnsi="仿宋"/>
          <w:b/>
          <w:color w:val="FF0000"/>
          <w:sz w:val="24"/>
        </w:rPr>
      </w:pP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lastRenderedPageBreak/>
        <w:t xml:space="preserve">    window.show();</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 xml:space="preserve">    return app.exec();</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w:t>
      </w:r>
    </w:p>
    <w:p w:rsidR="007D75B8" w:rsidRDefault="00E37A7F">
      <w:pPr>
        <w:spacing w:line="360" w:lineRule="auto"/>
        <w:rPr>
          <w:rFonts w:ascii="仿宋" w:eastAsia="仿宋" w:hAnsi="仿宋"/>
          <w:sz w:val="24"/>
        </w:rPr>
      </w:pPr>
      <w:r>
        <w:rPr>
          <w:rFonts w:ascii="仿宋" w:eastAsia="仿宋" w:hAnsi="仿宋" w:hint="eastAsia"/>
          <w:sz w:val="24"/>
        </w:rPr>
        <w:t>我们在这段代码中引入了两个新的组件：QSpinBox和QSlider。QSpinBox就是只能输入数字的输入框，并且带有上下箭头的步进按钮。QSlider则是带有滑块的滑竿。</w:t>
      </w:r>
    </w:p>
    <w:p w:rsidR="007D75B8" w:rsidRDefault="00E37A7F">
      <w:pPr>
        <w:spacing w:line="360" w:lineRule="auto"/>
        <w:ind w:left="840" w:firstLine="420"/>
        <w:rPr>
          <w:rFonts w:ascii="仿宋" w:eastAsia="仿宋" w:hAnsi="仿宋"/>
          <w:sz w:val="24"/>
        </w:rPr>
      </w:pPr>
      <w:r>
        <w:rPr>
          <w:noProof/>
        </w:rPr>
        <w:drawing>
          <wp:inline distT="0" distB="0" distL="0" distR="0">
            <wp:extent cx="3076575" cy="1057275"/>
            <wp:effectExtent l="0" t="0" r="952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3"/>
                    <a:stretch>
                      <a:fillRect/>
                    </a:stretch>
                  </pic:blipFill>
                  <pic:spPr>
                    <a:xfrm>
                      <a:off x="0" y="0"/>
                      <a:ext cx="3076575" cy="1057275"/>
                    </a:xfrm>
                    <a:prstGeom prst="rect">
                      <a:avLst/>
                    </a:prstGeom>
                  </pic:spPr>
                </pic:pic>
              </a:graphicData>
            </a:graphic>
          </wp:inline>
        </w:drawing>
      </w:r>
    </w:p>
    <w:p w:rsidR="007D75B8" w:rsidRDefault="00E37A7F">
      <w:pPr>
        <w:spacing w:line="360" w:lineRule="auto"/>
        <w:rPr>
          <w:rFonts w:ascii="仿宋" w:eastAsia="仿宋" w:hAnsi="仿宋"/>
          <w:sz w:val="24"/>
        </w:rPr>
      </w:pPr>
      <w:r>
        <w:rPr>
          <w:rFonts w:ascii="仿宋" w:eastAsia="仿宋" w:hAnsi="仿宋" w:hint="eastAsia"/>
          <w:sz w:val="24"/>
        </w:rPr>
        <w:t>上面</w:t>
      </w:r>
      <w:r>
        <w:rPr>
          <w:rFonts w:ascii="仿宋" w:eastAsia="仿宋" w:hAnsi="仿宋"/>
          <w:sz w:val="24"/>
        </w:rPr>
        <w:t>的代码中</w:t>
      </w:r>
      <w:r>
        <w:rPr>
          <w:rFonts w:ascii="仿宋" w:eastAsia="仿宋" w:hAnsi="仿宋"/>
          <w:b/>
          <w:color w:val="FF0000"/>
          <w:sz w:val="24"/>
        </w:rPr>
        <w:t xml:space="preserve">window.setLayout(layout); </w:t>
      </w:r>
      <w:r>
        <w:rPr>
          <w:rFonts w:ascii="仿宋" w:eastAsia="仿宋" w:hAnsi="仿宋" w:hint="eastAsia"/>
          <w:sz w:val="24"/>
        </w:rPr>
        <w:t>是</w:t>
      </w:r>
      <w:r>
        <w:rPr>
          <w:rFonts w:ascii="仿宋" w:eastAsia="仿宋" w:hAnsi="仿宋"/>
          <w:sz w:val="24"/>
        </w:rPr>
        <w:t>将布局设置到窗口window中</w:t>
      </w:r>
      <w:r>
        <w:rPr>
          <w:rFonts w:ascii="仿宋" w:eastAsia="仿宋" w:hAnsi="仿宋" w:hint="eastAsia"/>
          <w:sz w:val="24"/>
        </w:rPr>
        <w:t>，在窗口</w:t>
      </w:r>
      <w:r>
        <w:rPr>
          <w:rFonts w:ascii="仿宋" w:eastAsia="仿宋" w:hAnsi="仿宋"/>
          <w:sz w:val="24"/>
        </w:rPr>
        <w:t>中设置布局还有另一种写法：</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hint="eastAsia"/>
          <w:sz w:val="24"/>
        </w:rPr>
        <w:t>//给</w:t>
      </w:r>
      <w:r>
        <w:rPr>
          <w:rFonts w:ascii="仿宋" w:eastAsia="仿宋" w:hAnsi="仿宋"/>
          <w:sz w:val="24"/>
        </w:rPr>
        <w:t>控件设置布局</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b/>
          <w:color w:val="FF0000"/>
          <w:sz w:val="24"/>
        </w:rPr>
      </w:pPr>
      <w:r>
        <w:rPr>
          <w:rFonts w:ascii="仿宋" w:eastAsia="仿宋" w:hAnsi="仿宋"/>
          <w:sz w:val="24"/>
        </w:rPr>
        <w:t xml:space="preserve">    </w:t>
      </w:r>
      <w:r>
        <w:rPr>
          <w:rFonts w:ascii="仿宋" w:eastAsia="仿宋" w:hAnsi="仿宋"/>
          <w:b/>
          <w:color w:val="FF0000"/>
          <w:sz w:val="24"/>
          <w:highlight w:val="yellow"/>
        </w:rPr>
        <w:t>QHBoxLayout *layout = new QHBoxLayout</w:t>
      </w:r>
      <w:r>
        <w:rPr>
          <w:rFonts w:ascii="仿宋" w:eastAsia="仿宋" w:hAnsi="仿宋" w:hint="eastAsia"/>
          <w:b/>
          <w:color w:val="FF0000"/>
          <w:sz w:val="24"/>
          <w:highlight w:val="yellow"/>
        </w:rPr>
        <w:t>（window</w:t>
      </w:r>
      <w:r>
        <w:rPr>
          <w:rFonts w:ascii="仿宋" w:eastAsia="仿宋" w:hAnsi="仿宋"/>
          <w:b/>
          <w:color w:val="FF0000"/>
          <w:sz w:val="24"/>
          <w:highlight w:val="yellow"/>
        </w:rPr>
        <w:t>）;</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b/>
          <w:color w:val="FF0000"/>
          <w:sz w:val="24"/>
        </w:rPr>
      </w:pPr>
      <w:r>
        <w:rPr>
          <w:rFonts w:ascii="仿宋" w:eastAsia="仿宋" w:hAnsi="仿宋"/>
          <w:b/>
          <w:color w:val="FF0000"/>
          <w:sz w:val="24"/>
        </w:rPr>
        <w:t xml:space="preserve">    layout-&gt;addWidget(spinBox);</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b/>
          <w:color w:val="FF0000"/>
          <w:sz w:val="24"/>
        </w:rPr>
      </w:pPr>
      <w:r>
        <w:rPr>
          <w:rFonts w:ascii="仿宋" w:eastAsia="仿宋" w:hAnsi="仿宋"/>
          <w:b/>
          <w:color w:val="FF0000"/>
          <w:sz w:val="24"/>
        </w:rPr>
        <w:t xml:space="preserve">    layout-&gt;addWidget(slider);</w:t>
      </w:r>
    </w:p>
    <w:p w:rsidR="007D75B8" w:rsidRDefault="00E37A7F">
      <w:pPr>
        <w:spacing w:line="360" w:lineRule="auto"/>
        <w:rPr>
          <w:rFonts w:ascii="仿宋" w:eastAsia="仿宋" w:hAnsi="仿宋"/>
          <w:sz w:val="24"/>
        </w:rPr>
      </w:pPr>
      <w:r>
        <w:rPr>
          <w:rFonts w:ascii="仿宋" w:eastAsia="仿宋" w:hAnsi="仿宋" w:hint="eastAsia"/>
          <w:sz w:val="24"/>
        </w:rPr>
        <w:t>在创建</w:t>
      </w:r>
      <w:r>
        <w:rPr>
          <w:rFonts w:ascii="仿宋" w:eastAsia="仿宋" w:hAnsi="仿宋"/>
          <w:sz w:val="24"/>
        </w:rPr>
        <w:t>布局</w:t>
      </w:r>
      <w:r>
        <w:rPr>
          <w:rFonts w:ascii="仿宋" w:eastAsia="仿宋" w:hAnsi="仿宋" w:hint="eastAsia"/>
          <w:sz w:val="24"/>
        </w:rPr>
        <w:t>对象</w:t>
      </w:r>
      <w:r>
        <w:rPr>
          <w:rFonts w:ascii="仿宋" w:eastAsia="仿宋" w:hAnsi="仿宋"/>
          <w:sz w:val="24"/>
        </w:rPr>
        <w:t>的时候给</w:t>
      </w:r>
      <w:r w:rsidRPr="00213DD9">
        <w:rPr>
          <w:rFonts w:ascii="仿宋" w:eastAsia="仿宋" w:hAnsi="仿宋"/>
          <w:color w:val="FF0000"/>
          <w:sz w:val="24"/>
        </w:rPr>
        <w:t>新对象指定父窗口，</w:t>
      </w:r>
      <w:r w:rsidRPr="00213DD9">
        <w:rPr>
          <w:rFonts w:ascii="仿宋" w:eastAsia="仿宋" w:hAnsi="仿宋" w:hint="eastAsia"/>
          <w:color w:val="FF0000"/>
          <w:sz w:val="24"/>
        </w:rPr>
        <w:t>就等于</w:t>
      </w:r>
      <w:r w:rsidRPr="00213DD9">
        <w:rPr>
          <w:rFonts w:ascii="仿宋" w:eastAsia="仿宋" w:hAnsi="仿宋"/>
          <w:color w:val="FF0000"/>
          <w:sz w:val="24"/>
        </w:rPr>
        <w:t>给传入的窗口设置了布局</w:t>
      </w:r>
      <w:r>
        <w:rPr>
          <w:rFonts w:ascii="仿宋" w:eastAsia="仿宋" w:hAnsi="仿宋"/>
          <w:sz w:val="24"/>
        </w:rPr>
        <w:t>。</w:t>
      </w:r>
    </w:p>
    <w:p w:rsidR="007D75B8" w:rsidRDefault="00E37A7F">
      <w:pPr>
        <w:spacing w:line="360" w:lineRule="auto"/>
        <w:rPr>
          <w:rFonts w:ascii="仿宋" w:eastAsia="仿宋" w:hAnsi="仿宋"/>
          <w:sz w:val="24"/>
        </w:rPr>
      </w:pPr>
      <w:r>
        <w:rPr>
          <w:rFonts w:ascii="仿宋" w:eastAsia="仿宋" w:hAnsi="仿宋" w:hint="eastAsia"/>
          <w:sz w:val="24"/>
        </w:rPr>
        <w:t>另外</w:t>
      </w:r>
      <w:r>
        <w:rPr>
          <w:rFonts w:ascii="仿宋" w:eastAsia="仿宋" w:hAnsi="仿宋"/>
          <w:sz w:val="24"/>
        </w:rPr>
        <w:t>布局与布局</w:t>
      </w:r>
      <w:r>
        <w:rPr>
          <w:rFonts w:ascii="仿宋" w:eastAsia="仿宋" w:hAnsi="仿宋" w:hint="eastAsia"/>
          <w:sz w:val="24"/>
        </w:rPr>
        <w:t>之间</w:t>
      </w:r>
      <w:r>
        <w:rPr>
          <w:rFonts w:ascii="仿宋" w:eastAsia="仿宋" w:hAnsi="仿宋"/>
          <w:sz w:val="24"/>
        </w:rPr>
        <w:t>是可以嵌套使用</w:t>
      </w:r>
      <w:r>
        <w:rPr>
          <w:rFonts w:ascii="仿宋" w:eastAsia="仿宋" w:hAnsi="仿宋" w:hint="eastAsia"/>
          <w:sz w:val="24"/>
        </w:rPr>
        <w:t>的，</w:t>
      </w:r>
      <w:r>
        <w:rPr>
          <w:rFonts w:ascii="仿宋" w:eastAsia="仿宋" w:hAnsi="仿宋"/>
          <w:sz w:val="24"/>
        </w:rPr>
        <w:t>使用addLayout</w:t>
      </w:r>
      <w:r>
        <w:rPr>
          <w:rFonts w:ascii="仿宋" w:eastAsia="仿宋" w:hAnsi="仿宋" w:hint="eastAsia"/>
          <w:sz w:val="24"/>
        </w:rPr>
        <w:t>（</w:t>
      </w:r>
      <w:r>
        <w:rPr>
          <w:rFonts w:ascii="仿宋" w:eastAsia="仿宋" w:hAnsi="仿宋"/>
          <w:sz w:val="24"/>
        </w:rPr>
        <w:t>）方法。</w:t>
      </w:r>
      <w:r>
        <w:rPr>
          <w:rFonts w:ascii="仿宋" w:eastAsia="仿宋" w:hAnsi="仿宋" w:hint="eastAsia"/>
          <w:sz w:val="24"/>
        </w:rPr>
        <w:t>QVBoxLayout</w:t>
      </w:r>
      <w:r>
        <w:rPr>
          <w:rFonts w:ascii="仿宋" w:eastAsia="仿宋" w:hAnsi="仿宋"/>
          <w:sz w:val="24"/>
        </w:rPr>
        <w:t>的使用方法与QHBoxLayout</w:t>
      </w:r>
      <w:r>
        <w:rPr>
          <w:rFonts w:ascii="仿宋" w:eastAsia="仿宋" w:hAnsi="仿宋" w:hint="eastAsia"/>
          <w:sz w:val="24"/>
        </w:rPr>
        <w:t>完全相同</w:t>
      </w:r>
      <w:r>
        <w:rPr>
          <w:rFonts w:ascii="仿宋" w:eastAsia="仿宋" w:hAnsi="仿宋"/>
          <w:sz w:val="24"/>
        </w:rPr>
        <w:t>。</w:t>
      </w:r>
    </w:p>
    <w:p w:rsidR="007D75B8" w:rsidRDefault="007D75B8">
      <w:pPr>
        <w:spacing w:line="360" w:lineRule="auto"/>
        <w:rPr>
          <w:rFonts w:ascii="仿宋" w:eastAsia="仿宋" w:hAnsi="仿宋"/>
          <w:sz w:val="24"/>
        </w:rPr>
      </w:pPr>
    </w:p>
    <w:p w:rsidR="007D75B8" w:rsidRDefault="00E37A7F">
      <w:pPr>
        <w:spacing w:line="360" w:lineRule="auto"/>
        <w:rPr>
          <w:rFonts w:ascii="仿宋" w:eastAsia="仿宋" w:hAnsi="仿宋"/>
          <w:b/>
          <w:sz w:val="28"/>
        </w:rPr>
      </w:pPr>
      <w:r>
        <w:rPr>
          <w:rFonts w:ascii="仿宋" w:eastAsia="仿宋" w:hAnsi="仿宋" w:hint="eastAsia"/>
          <w:b/>
          <w:sz w:val="28"/>
        </w:rPr>
        <w:t>关于</w:t>
      </w:r>
      <w:r>
        <w:rPr>
          <w:rFonts w:ascii="仿宋" w:eastAsia="仿宋" w:hAnsi="仿宋"/>
          <w:b/>
          <w:sz w:val="28"/>
        </w:rPr>
        <w:t>上述代码中信号和槽连接的解释：</w:t>
      </w:r>
    </w:p>
    <w:p w:rsidR="007D75B8" w:rsidRDefault="00E37A7F">
      <w:pPr>
        <w:spacing w:line="360" w:lineRule="auto"/>
        <w:rPr>
          <w:rFonts w:ascii="仿宋" w:eastAsia="仿宋" w:hAnsi="仿宋"/>
          <w:sz w:val="24"/>
        </w:rPr>
      </w:pPr>
      <w:r>
        <w:rPr>
          <w:rFonts w:ascii="仿宋" w:eastAsia="仿宋" w:hAnsi="仿宋" w:hint="eastAsia"/>
          <w:sz w:val="24"/>
        </w:rPr>
        <w:t>当数字输入</w:t>
      </w:r>
      <w:r>
        <w:rPr>
          <w:rFonts w:ascii="仿宋" w:eastAsia="仿宋" w:hAnsi="仿宋"/>
          <w:sz w:val="24"/>
        </w:rPr>
        <w:t>框</w:t>
      </w:r>
      <w:r>
        <w:rPr>
          <w:rFonts w:ascii="仿宋" w:eastAsia="仿宋" w:hAnsi="仿宋" w:hint="eastAsia"/>
          <w:sz w:val="24"/>
        </w:rPr>
        <w:t>显示</w:t>
      </w:r>
      <w:r>
        <w:rPr>
          <w:rFonts w:ascii="仿宋" w:eastAsia="仿宋" w:hAnsi="仿宋"/>
          <w:sz w:val="24"/>
        </w:rPr>
        <w:t>的内容发生改变的时候，会</w:t>
      </w:r>
      <w:r>
        <w:rPr>
          <w:rFonts w:ascii="仿宋" w:eastAsia="仿宋" w:hAnsi="仿宋" w:hint="eastAsia"/>
          <w:sz w:val="24"/>
        </w:rPr>
        <w:t>发出</w:t>
      </w:r>
      <w:r>
        <w:rPr>
          <w:rFonts w:ascii="仿宋" w:eastAsia="仿宋" w:hAnsi="仿宋"/>
          <w:sz w:val="24"/>
        </w:rPr>
        <w:t>一股信息，滑块</w:t>
      </w:r>
      <w:r>
        <w:rPr>
          <w:rFonts w:ascii="仿宋" w:eastAsia="仿宋" w:hAnsi="仿宋" w:hint="eastAsia"/>
          <w:sz w:val="24"/>
        </w:rPr>
        <w:t>会</w:t>
      </w:r>
      <w:r>
        <w:rPr>
          <w:rFonts w:ascii="仿宋" w:eastAsia="仿宋" w:hAnsi="仿宋"/>
          <w:sz w:val="24"/>
        </w:rPr>
        <w:t>接收这一信号，并作出改变。</w:t>
      </w:r>
      <w:r>
        <w:rPr>
          <w:rFonts w:ascii="仿宋" w:eastAsia="仿宋" w:hAnsi="仿宋" w:hint="eastAsia"/>
          <w:sz w:val="24"/>
        </w:rPr>
        <w:t>如果二者</w:t>
      </w:r>
      <w:r>
        <w:rPr>
          <w:rFonts w:ascii="仿宋" w:eastAsia="仿宋" w:hAnsi="仿宋"/>
          <w:sz w:val="24"/>
        </w:rPr>
        <w:t>的信号槽连接</w:t>
      </w:r>
      <w:r>
        <w:rPr>
          <w:rFonts w:ascii="仿宋" w:eastAsia="仿宋" w:hAnsi="仿宋" w:hint="eastAsia"/>
          <w:sz w:val="24"/>
        </w:rPr>
        <w:t>写成</w:t>
      </w:r>
      <w:r>
        <w:rPr>
          <w:rFonts w:ascii="仿宋" w:eastAsia="仿宋" w:hAnsi="仿宋"/>
          <w:sz w:val="24"/>
        </w:rPr>
        <w:t>下边这样：</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 xml:space="preserve">QObject::connect(spinBox, &amp;QSpinBox::valueChanged, </w:t>
      </w:r>
    </w:p>
    <w:p w:rsidR="007D75B8" w:rsidRDefault="00E37A7F">
      <w:pPr>
        <w:pStyle w:val="12"/>
        <w:shd w:val="clear" w:color="auto" w:fill="B6DDE8" w:themeFill="accent5" w:themeFillTint="66"/>
        <w:spacing w:line="276" w:lineRule="auto"/>
        <w:ind w:leftChars="100" w:left="210" w:firstLineChars="850" w:firstLine="2040"/>
        <w:rPr>
          <w:rFonts w:ascii="仿宋" w:eastAsia="仿宋" w:hAnsi="仿宋"/>
          <w:sz w:val="24"/>
        </w:rPr>
      </w:pPr>
      <w:r>
        <w:rPr>
          <w:rFonts w:ascii="仿宋" w:eastAsia="仿宋" w:hAnsi="仿宋"/>
          <w:sz w:val="24"/>
        </w:rPr>
        <w:t>slider, &amp;QSlider::setValue);</w:t>
      </w:r>
    </w:p>
    <w:p w:rsidR="007D75B8" w:rsidRDefault="00E37A7F">
      <w:pPr>
        <w:spacing w:line="360" w:lineRule="auto"/>
        <w:rPr>
          <w:rFonts w:ascii="仿宋" w:eastAsia="仿宋" w:hAnsi="仿宋"/>
          <w:sz w:val="24"/>
        </w:rPr>
      </w:pPr>
      <w:r>
        <w:rPr>
          <w:rFonts w:ascii="仿宋" w:eastAsia="仿宋" w:hAnsi="仿宋" w:hint="eastAsia"/>
          <w:sz w:val="24"/>
        </w:rPr>
        <w:t>编译器却会报错</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no matching function for call to 'QObject::connect(QSpinBox*&amp;, &lt;unresolved overloaded function type&gt;, QSlider*&amp;, void (QAbstractSlider::*)(int))'</w:t>
      </w:r>
    </w:p>
    <w:p w:rsidR="007D75B8" w:rsidRDefault="00E37A7F">
      <w:pPr>
        <w:spacing w:line="360" w:lineRule="auto"/>
        <w:rPr>
          <w:rFonts w:ascii="仿宋" w:eastAsia="仿宋" w:hAnsi="仿宋"/>
          <w:sz w:val="24"/>
        </w:rPr>
      </w:pPr>
      <w:r>
        <w:rPr>
          <w:rFonts w:ascii="仿宋" w:eastAsia="仿宋" w:hAnsi="仿宋" w:hint="eastAsia"/>
          <w:sz w:val="24"/>
        </w:rPr>
        <w:t>这是怎么回事呢？从出错信息可以看出，编译器认为QSpinBox::valueChanged是一个 overloaded 的函数。我们看一下QSpinBox的文档发现，QSpinBox的确有两个信号：</w:t>
      </w:r>
    </w:p>
    <w:p w:rsidR="007D75B8" w:rsidRDefault="00E37A7F">
      <w:pPr>
        <w:pStyle w:val="12"/>
        <w:numPr>
          <w:ilvl w:val="0"/>
          <w:numId w:val="17"/>
        </w:numPr>
        <w:spacing w:line="360" w:lineRule="auto"/>
        <w:ind w:firstLineChars="0"/>
        <w:rPr>
          <w:rFonts w:ascii="仿宋" w:eastAsia="仿宋" w:hAnsi="仿宋"/>
          <w:sz w:val="24"/>
        </w:rPr>
      </w:pPr>
      <w:r>
        <w:rPr>
          <w:rFonts w:ascii="仿宋" w:eastAsia="仿宋" w:hAnsi="仿宋"/>
          <w:sz w:val="24"/>
        </w:rPr>
        <w:lastRenderedPageBreak/>
        <w:t>void valueChanged(int)</w:t>
      </w:r>
    </w:p>
    <w:p w:rsidR="007D75B8" w:rsidRDefault="00E37A7F">
      <w:pPr>
        <w:pStyle w:val="12"/>
        <w:numPr>
          <w:ilvl w:val="0"/>
          <w:numId w:val="17"/>
        </w:numPr>
        <w:spacing w:line="360" w:lineRule="auto"/>
        <w:ind w:firstLineChars="0"/>
        <w:rPr>
          <w:rFonts w:ascii="仿宋" w:eastAsia="仿宋" w:hAnsi="仿宋"/>
          <w:sz w:val="24"/>
        </w:rPr>
      </w:pPr>
      <w:r>
        <w:rPr>
          <w:rFonts w:ascii="仿宋" w:eastAsia="仿宋" w:hAnsi="仿宋"/>
          <w:sz w:val="24"/>
        </w:rPr>
        <w:t>void valueChanged(const QString &amp;)</w:t>
      </w:r>
    </w:p>
    <w:p w:rsidR="007D75B8" w:rsidRDefault="00E37A7F">
      <w:pPr>
        <w:spacing w:line="360" w:lineRule="auto"/>
        <w:rPr>
          <w:rFonts w:ascii="仿宋" w:eastAsia="仿宋" w:hAnsi="仿宋"/>
          <w:sz w:val="24"/>
        </w:rPr>
      </w:pPr>
      <w:r>
        <w:rPr>
          <w:rFonts w:ascii="仿宋" w:eastAsia="仿宋" w:hAnsi="仿宋" w:hint="eastAsia"/>
          <w:sz w:val="24"/>
        </w:rPr>
        <w:t>当我们使用&amp;QSpinBox::valueChanged取函数指针时，编译器不知道应该取哪一个函数（记住前面我们介绍过的，signal 也是一个普通的函数。）的地址，因此报错。解决的方法很简单，编译器不是不能确定哪一个函数吗？那么我们就显式指定一个函数。方法就是，我们创建一个</w:t>
      </w:r>
      <w:r w:rsidRPr="0028305E">
        <w:rPr>
          <w:rFonts w:ascii="仿宋" w:eastAsia="仿宋" w:hAnsi="仿宋" w:hint="eastAsia"/>
          <w:color w:val="FF0000"/>
          <w:sz w:val="24"/>
        </w:rPr>
        <w:t>函数指针，这个函数指针参数指定为 int：</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void (QSpinBox:: *spinBoxSignal)(int) = &amp;QSpinBox::valueChanged;</w:t>
      </w:r>
    </w:p>
    <w:p w:rsidR="007D75B8" w:rsidRDefault="00E37A7F">
      <w:pPr>
        <w:spacing w:line="360" w:lineRule="auto"/>
        <w:rPr>
          <w:rFonts w:ascii="仿宋" w:eastAsia="仿宋" w:hAnsi="仿宋"/>
          <w:sz w:val="24"/>
        </w:rPr>
      </w:pPr>
      <w:r>
        <w:rPr>
          <w:rFonts w:ascii="仿宋" w:eastAsia="仿宋" w:hAnsi="仿宋" w:hint="eastAsia"/>
          <w:sz w:val="24"/>
        </w:rPr>
        <w:t>然后我们将这个函数指针作为 signal，与 QSlider 的函数连接：</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 xml:space="preserve">QObject::connect(spinBox, spinBoxSignal, </w:t>
      </w:r>
    </w:p>
    <w:p w:rsidR="007D75B8" w:rsidRDefault="00E37A7F">
      <w:pPr>
        <w:pStyle w:val="12"/>
        <w:shd w:val="clear" w:color="auto" w:fill="B6DDE8" w:themeFill="accent5" w:themeFillTint="66"/>
        <w:spacing w:line="276" w:lineRule="auto"/>
        <w:ind w:leftChars="100" w:left="210" w:firstLineChars="850" w:firstLine="2040"/>
        <w:rPr>
          <w:rFonts w:ascii="仿宋" w:eastAsia="仿宋" w:hAnsi="仿宋"/>
          <w:sz w:val="24"/>
        </w:rPr>
      </w:pPr>
      <w:r>
        <w:rPr>
          <w:rFonts w:ascii="仿宋" w:eastAsia="仿宋" w:hAnsi="仿宋"/>
          <w:sz w:val="24"/>
        </w:rPr>
        <w:t>slider, &amp;QSlider::setValue);</w:t>
      </w:r>
    </w:p>
    <w:p w:rsidR="007D75B8" w:rsidRDefault="00E37A7F">
      <w:pPr>
        <w:spacing w:line="360" w:lineRule="auto"/>
        <w:rPr>
          <w:rFonts w:ascii="仿宋" w:eastAsia="仿宋" w:hAnsi="仿宋"/>
          <w:sz w:val="24"/>
        </w:rPr>
      </w:pPr>
      <w:r>
        <w:rPr>
          <w:rFonts w:ascii="仿宋" w:eastAsia="仿宋" w:hAnsi="仿宋" w:hint="eastAsia"/>
          <w:sz w:val="24"/>
        </w:rPr>
        <w:t>这样便避免了编译错误。</w:t>
      </w:r>
    </w:p>
    <w:p w:rsidR="007D75B8" w:rsidRDefault="00E37A7F">
      <w:pPr>
        <w:pStyle w:val="4"/>
      </w:pPr>
      <w:r>
        <w:rPr>
          <w:rFonts w:hint="eastAsia"/>
        </w:rPr>
        <w:t>动手</w:t>
      </w:r>
    </w:p>
    <w:p w:rsidR="007D75B8" w:rsidRDefault="00E37A7F">
      <w:pPr>
        <w:spacing w:line="360" w:lineRule="auto"/>
        <w:rPr>
          <w:rFonts w:ascii="仿宋" w:eastAsia="仿宋" w:hAnsi="仿宋"/>
          <w:sz w:val="24"/>
        </w:rPr>
      </w:pPr>
      <w:r>
        <w:rPr>
          <w:rFonts w:ascii="仿宋" w:eastAsia="仿宋" w:hAnsi="仿宋" w:hint="eastAsia"/>
          <w:sz w:val="24"/>
        </w:rPr>
        <w:t>通过</w:t>
      </w:r>
      <w:r>
        <w:rPr>
          <w:rFonts w:ascii="仿宋" w:eastAsia="仿宋" w:hAnsi="仿宋"/>
          <w:sz w:val="24"/>
        </w:rPr>
        <w:t>布局管理器搭建如下</w:t>
      </w:r>
      <w:r>
        <w:rPr>
          <w:rFonts w:ascii="仿宋" w:eastAsia="仿宋" w:hAnsi="仿宋" w:hint="eastAsia"/>
          <w:sz w:val="24"/>
        </w:rPr>
        <w:t>登陆</w:t>
      </w:r>
      <w:r>
        <w:rPr>
          <w:rFonts w:ascii="仿宋" w:eastAsia="仿宋" w:hAnsi="仿宋"/>
          <w:sz w:val="24"/>
        </w:rPr>
        <w:t>界面：</w:t>
      </w:r>
    </w:p>
    <w:p w:rsidR="007D75B8" w:rsidRDefault="00E37A7F">
      <w:pPr>
        <w:ind w:left="840" w:firstLine="420"/>
      </w:pPr>
      <w:r>
        <w:rPr>
          <w:noProof/>
        </w:rPr>
        <w:drawing>
          <wp:inline distT="0" distB="0" distL="0" distR="0">
            <wp:extent cx="1981200" cy="2505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4"/>
                    <a:stretch>
                      <a:fillRect/>
                    </a:stretch>
                  </pic:blipFill>
                  <pic:spPr>
                    <a:xfrm>
                      <a:off x="0" y="0"/>
                      <a:ext cx="1981200" cy="2505075"/>
                    </a:xfrm>
                    <a:prstGeom prst="rect">
                      <a:avLst/>
                    </a:prstGeom>
                  </pic:spPr>
                </pic:pic>
              </a:graphicData>
            </a:graphic>
          </wp:inline>
        </w:drawing>
      </w:r>
    </w:p>
    <w:p w:rsidR="007D75B8" w:rsidRDefault="00E37A7F">
      <w:pPr>
        <w:pStyle w:val="3"/>
      </w:pPr>
      <w:bookmarkStart w:id="47" w:name="_Toc429239527"/>
      <w:r>
        <w:rPr>
          <w:rFonts w:hint="eastAsia"/>
        </w:rPr>
        <w:t xml:space="preserve">4.7.2 </w:t>
      </w:r>
      <w:r>
        <w:rPr>
          <w:rFonts w:hint="eastAsia"/>
        </w:rPr>
        <w:t>自定义控件</w:t>
      </w:r>
      <w:bookmarkEnd w:id="47"/>
    </w:p>
    <w:p w:rsidR="007D75B8" w:rsidRDefault="00E37A7F">
      <w:pPr>
        <w:spacing w:line="360" w:lineRule="auto"/>
        <w:rPr>
          <w:rFonts w:ascii="仿宋" w:eastAsia="仿宋" w:hAnsi="仿宋"/>
          <w:sz w:val="24"/>
        </w:rPr>
      </w:pPr>
      <w:r>
        <w:rPr>
          <w:rFonts w:ascii="仿宋" w:eastAsia="仿宋" w:hAnsi="仿宋" w:hint="eastAsia"/>
          <w:sz w:val="24"/>
        </w:rPr>
        <w:t>在搭建Qt</w:t>
      </w:r>
      <w:r>
        <w:rPr>
          <w:rFonts w:ascii="仿宋" w:eastAsia="仿宋" w:hAnsi="仿宋"/>
          <w:sz w:val="24"/>
        </w:rPr>
        <w:t>窗口界面的时候，</w:t>
      </w:r>
      <w:r>
        <w:rPr>
          <w:rFonts w:ascii="仿宋" w:eastAsia="仿宋" w:hAnsi="仿宋" w:hint="eastAsia"/>
          <w:sz w:val="24"/>
        </w:rPr>
        <w:t>在</w:t>
      </w:r>
      <w:r>
        <w:rPr>
          <w:rFonts w:ascii="仿宋" w:eastAsia="仿宋" w:hAnsi="仿宋"/>
          <w:sz w:val="24"/>
        </w:rPr>
        <w:t>一个项目中很多窗口，或者是</w:t>
      </w:r>
      <w:r>
        <w:rPr>
          <w:rFonts w:ascii="仿宋" w:eastAsia="仿宋" w:hAnsi="仿宋" w:hint="eastAsia"/>
          <w:sz w:val="24"/>
        </w:rPr>
        <w:t>窗口</w:t>
      </w:r>
      <w:r>
        <w:rPr>
          <w:rFonts w:ascii="仿宋" w:eastAsia="仿宋" w:hAnsi="仿宋"/>
          <w:sz w:val="24"/>
        </w:rPr>
        <w:t>中的某个模块会被经常性的</w:t>
      </w:r>
      <w:r>
        <w:rPr>
          <w:rFonts w:ascii="仿宋" w:eastAsia="仿宋" w:hAnsi="仿宋" w:hint="eastAsia"/>
          <w:sz w:val="24"/>
        </w:rPr>
        <w:t>重复</w:t>
      </w:r>
      <w:r>
        <w:rPr>
          <w:rFonts w:ascii="仿宋" w:eastAsia="仿宋" w:hAnsi="仿宋"/>
          <w:sz w:val="24"/>
        </w:rPr>
        <w:t>使用。</w:t>
      </w:r>
      <w:r>
        <w:rPr>
          <w:rFonts w:ascii="仿宋" w:eastAsia="仿宋" w:hAnsi="仿宋" w:hint="eastAsia"/>
          <w:sz w:val="24"/>
        </w:rPr>
        <w:t>一般</w:t>
      </w:r>
      <w:r>
        <w:rPr>
          <w:rFonts w:ascii="仿宋" w:eastAsia="仿宋" w:hAnsi="仿宋"/>
          <w:sz w:val="24"/>
        </w:rPr>
        <w:t>遇到这种情况我们都会将这个窗口或者模块</w:t>
      </w:r>
      <w:r>
        <w:rPr>
          <w:rFonts w:ascii="仿宋" w:eastAsia="仿宋" w:hAnsi="仿宋" w:hint="eastAsia"/>
          <w:sz w:val="24"/>
        </w:rPr>
        <w:t>拿出来</w:t>
      </w:r>
      <w:r>
        <w:rPr>
          <w:rFonts w:ascii="仿宋" w:eastAsia="仿宋" w:hAnsi="仿宋"/>
          <w:sz w:val="24"/>
        </w:rPr>
        <w:t>做成一个独立的窗口类，以备以后重复使用。</w:t>
      </w:r>
    </w:p>
    <w:p w:rsidR="007D75B8" w:rsidRDefault="00E37A7F">
      <w:pPr>
        <w:spacing w:line="360" w:lineRule="auto"/>
        <w:rPr>
          <w:rFonts w:ascii="仿宋" w:eastAsia="仿宋" w:hAnsi="仿宋"/>
          <w:sz w:val="24"/>
        </w:rPr>
      </w:pPr>
      <w:r>
        <w:rPr>
          <w:rFonts w:ascii="仿宋" w:eastAsia="仿宋" w:hAnsi="仿宋" w:hint="eastAsia"/>
          <w:sz w:val="24"/>
        </w:rPr>
        <w:t>在使用</w:t>
      </w:r>
      <w:r>
        <w:rPr>
          <w:rFonts w:ascii="仿宋" w:eastAsia="仿宋" w:hAnsi="仿宋"/>
          <w:sz w:val="24"/>
        </w:rPr>
        <w:t>Qt的ui文件搭建界面的时候，工具栏栏中</w:t>
      </w:r>
      <w:r>
        <w:rPr>
          <w:rFonts w:ascii="仿宋" w:eastAsia="仿宋" w:hAnsi="仿宋" w:hint="eastAsia"/>
          <w:sz w:val="24"/>
        </w:rPr>
        <w:t>只</w:t>
      </w:r>
      <w:r>
        <w:rPr>
          <w:rFonts w:ascii="仿宋" w:eastAsia="仿宋" w:hAnsi="仿宋"/>
          <w:sz w:val="24"/>
        </w:rPr>
        <w:t>为我们提供了标准的窗口控件，如果我们想使用自定义控件怎么办？</w:t>
      </w:r>
    </w:p>
    <w:p w:rsidR="007D75B8" w:rsidRDefault="00E37A7F">
      <w:pPr>
        <w:spacing w:line="360" w:lineRule="auto"/>
        <w:rPr>
          <w:rFonts w:ascii="仿宋" w:eastAsia="仿宋" w:hAnsi="仿宋"/>
          <w:sz w:val="24"/>
        </w:rPr>
      </w:pPr>
      <w:r>
        <w:rPr>
          <w:rFonts w:ascii="仿宋" w:eastAsia="仿宋" w:hAnsi="仿宋" w:hint="eastAsia"/>
          <w:sz w:val="24"/>
        </w:rPr>
        <w:lastRenderedPageBreak/>
        <w:t>例如</w:t>
      </w:r>
      <w:r>
        <w:rPr>
          <w:rFonts w:ascii="仿宋" w:eastAsia="仿宋" w:hAnsi="仿宋"/>
          <w:sz w:val="24"/>
        </w:rPr>
        <w:t>：我</w:t>
      </w:r>
      <w:r>
        <w:rPr>
          <w:rFonts w:ascii="仿宋" w:eastAsia="仿宋" w:hAnsi="仿宋" w:hint="eastAsia"/>
          <w:sz w:val="24"/>
        </w:rPr>
        <w:t>们从</w:t>
      </w:r>
      <w:r w:rsidRPr="0028305E">
        <w:rPr>
          <w:rFonts w:ascii="仿宋" w:eastAsia="仿宋" w:hAnsi="仿宋"/>
          <w:color w:val="FF0000"/>
          <w:sz w:val="24"/>
        </w:rPr>
        <w:t>QWidget</w:t>
      </w:r>
      <w:r>
        <w:rPr>
          <w:rFonts w:ascii="仿宋" w:eastAsia="仿宋" w:hAnsi="仿宋" w:hint="eastAsia"/>
          <w:sz w:val="24"/>
        </w:rPr>
        <w:t>派生</w:t>
      </w:r>
      <w:r>
        <w:rPr>
          <w:rFonts w:ascii="仿宋" w:eastAsia="仿宋" w:hAnsi="仿宋"/>
          <w:sz w:val="24"/>
        </w:rPr>
        <w:t>出一个类SmallWidget，实现了一个自定窗口，</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hint="eastAsia"/>
          <w:sz w:val="24"/>
        </w:rPr>
        <w:t>// smallwidget.h</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class SmallWidget : public QWidget</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 xml:space="preserve">    Q_OBJECT</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public:</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 xml:space="preserve">    explicit SmallWidget(QWidget *parent = 0);</w:t>
      </w:r>
    </w:p>
    <w:p w:rsidR="007D75B8" w:rsidRDefault="007D75B8">
      <w:pPr>
        <w:pStyle w:val="12"/>
        <w:shd w:val="clear" w:color="auto" w:fill="B6DDE8" w:themeFill="accent5" w:themeFillTint="66"/>
        <w:spacing w:line="276" w:lineRule="auto"/>
        <w:ind w:leftChars="100" w:left="210" w:firstLineChars="0" w:firstLine="0"/>
        <w:rPr>
          <w:rFonts w:ascii="仿宋" w:eastAsia="仿宋" w:hAnsi="仿宋"/>
          <w:sz w:val="24"/>
        </w:rPr>
      </w:pP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signals:</w:t>
      </w:r>
    </w:p>
    <w:p w:rsidR="007D75B8" w:rsidRDefault="007D75B8">
      <w:pPr>
        <w:pStyle w:val="12"/>
        <w:shd w:val="clear" w:color="auto" w:fill="B6DDE8" w:themeFill="accent5" w:themeFillTint="66"/>
        <w:spacing w:line="276" w:lineRule="auto"/>
        <w:ind w:leftChars="100" w:left="210" w:firstLineChars="0" w:firstLine="0"/>
        <w:rPr>
          <w:rFonts w:ascii="仿宋" w:eastAsia="仿宋" w:hAnsi="仿宋"/>
          <w:sz w:val="24"/>
        </w:rPr>
      </w:pP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public slots:</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private:</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 xml:space="preserve">    QSpinBox* spin;</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 xml:space="preserve">    QSlider* slider;</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w:t>
      </w:r>
    </w:p>
    <w:p w:rsidR="007D75B8" w:rsidRDefault="007D75B8">
      <w:pPr>
        <w:pStyle w:val="12"/>
        <w:shd w:val="clear" w:color="auto" w:fill="B6DDE8" w:themeFill="accent5" w:themeFillTint="66"/>
        <w:spacing w:line="276" w:lineRule="auto"/>
        <w:ind w:leftChars="100" w:left="210" w:firstLineChars="0" w:firstLine="0"/>
        <w:rPr>
          <w:rFonts w:ascii="仿宋" w:eastAsia="仿宋" w:hAnsi="仿宋"/>
          <w:sz w:val="24"/>
        </w:rPr>
      </w:pP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 smallwidget.cpp</w:t>
      </w:r>
    </w:p>
    <w:p w:rsidR="007D75B8" w:rsidRDefault="00E37A7F">
      <w:pPr>
        <w:pStyle w:val="12"/>
        <w:shd w:val="clear" w:color="auto" w:fill="B6DDE8" w:themeFill="accent5" w:themeFillTint="66"/>
        <w:spacing w:line="276" w:lineRule="auto"/>
        <w:ind w:leftChars="100" w:left="210" w:firstLine="480"/>
        <w:rPr>
          <w:rFonts w:ascii="仿宋" w:eastAsia="仿宋" w:hAnsi="仿宋"/>
          <w:sz w:val="24"/>
        </w:rPr>
      </w:pPr>
      <w:r>
        <w:rPr>
          <w:rFonts w:ascii="仿宋" w:eastAsia="仿宋" w:hAnsi="仿宋"/>
          <w:sz w:val="24"/>
        </w:rPr>
        <w:t>SmallWidget::SmallWidget(QWidget *parent) : QWidget(parent)</w:t>
      </w:r>
    </w:p>
    <w:p w:rsidR="007D75B8" w:rsidRDefault="00E37A7F">
      <w:pPr>
        <w:pStyle w:val="12"/>
        <w:shd w:val="clear" w:color="auto" w:fill="B6DDE8" w:themeFill="accent5" w:themeFillTint="66"/>
        <w:spacing w:line="276" w:lineRule="auto"/>
        <w:ind w:leftChars="100" w:left="210" w:firstLine="48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leftChars="100" w:left="210" w:firstLine="480"/>
        <w:rPr>
          <w:rFonts w:ascii="仿宋" w:eastAsia="仿宋" w:hAnsi="仿宋"/>
          <w:sz w:val="24"/>
        </w:rPr>
      </w:pPr>
      <w:r>
        <w:rPr>
          <w:rFonts w:ascii="仿宋" w:eastAsia="仿宋" w:hAnsi="仿宋"/>
          <w:sz w:val="24"/>
        </w:rPr>
        <w:t xml:space="preserve">    spin = new QSpinBox(this);</w:t>
      </w:r>
    </w:p>
    <w:p w:rsidR="007D75B8" w:rsidRDefault="00E37A7F">
      <w:pPr>
        <w:pStyle w:val="12"/>
        <w:shd w:val="clear" w:color="auto" w:fill="B6DDE8" w:themeFill="accent5" w:themeFillTint="66"/>
        <w:spacing w:line="276" w:lineRule="auto"/>
        <w:ind w:leftChars="100" w:left="210" w:firstLine="480"/>
        <w:rPr>
          <w:rFonts w:ascii="仿宋" w:eastAsia="仿宋" w:hAnsi="仿宋"/>
          <w:sz w:val="24"/>
        </w:rPr>
      </w:pPr>
      <w:r>
        <w:rPr>
          <w:rFonts w:ascii="仿宋" w:eastAsia="仿宋" w:hAnsi="仿宋"/>
          <w:sz w:val="24"/>
        </w:rPr>
        <w:t xml:space="preserve">    slider = new QSlider(Qt::Horizontal, this);</w:t>
      </w:r>
    </w:p>
    <w:p w:rsidR="007D75B8" w:rsidRDefault="007D75B8">
      <w:pPr>
        <w:pStyle w:val="12"/>
        <w:shd w:val="clear" w:color="auto" w:fill="B6DDE8" w:themeFill="accent5" w:themeFillTint="66"/>
        <w:spacing w:line="276" w:lineRule="auto"/>
        <w:ind w:leftChars="100" w:left="210" w:firstLine="480"/>
        <w:rPr>
          <w:rFonts w:ascii="仿宋" w:eastAsia="仿宋" w:hAnsi="仿宋"/>
          <w:sz w:val="24"/>
        </w:rPr>
      </w:pPr>
    </w:p>
    <w:p w:rsidR="007D75B8" w:rsidRDefault="00E37A7F">
      <w:pPr>
        <w:pStyle w:val="12"/>
        <w:shd w:val="clear" w:color="auto" w:fill="B6DDE8" w:themeFill="accent5" w:themeFillTint="66"/>
        <w:spacing w:line="276" w:lineRule="auto"/>
        <w:ind w:leftChars="100" w:left="210" w:firstLine="480"/>
        <w:rPr>
          <w:rFonts w:ascii="仿宋" w:eastAsia="仿宋" w:hAnsi="仿宋"/>
          <w:sz w:val="24"/>
        </w:rPr>
      </w:pPr>
      <w:r>
        <w:rPr>
          <w:rFonts w:ascii="仿宋" w:eastAsia="仿宋" w:hAnsi="仿宋" w:hint="eastAsia"/>
          <w:sz w:val="24"/>
        </w:rPr>
        <w:t xml:space="preserve">    // 创建布局对象</w:t>
      </w:r>
    </w:p>
    <w:p w:rsidR="007D75B8" w:rsidRDefault="00E37A7F">
      <w:pPr>
        <w:pStyle w:val="12"/>
        <w:shd w:val="clear" w:color="auto" w:fill="B6DDE8" w:themeFill="accent5" w:themeFillTint="66"/>
        <w:spacing w:line="276" w:lineRule="auto"/>
        <w:ind w:leftChars="100" w:left="210" w:firstLine="480"/>
        <w:rPr>
          <w:rFonts w:ascii="仿宋" w:eastAsia="仿宋" w:hAnsi="仿宋"/>
          <w:sz w:val="24"/>
        </w:rPr>
      </w:pPr>
      <w:r>
        <w:rPr>
          <w:rFonts w:ascii="仿宋" w:eastAsia="仿宋" w:hAnsi="仿宋"/>
          <w:sz w:val="24"/>
        </w:rPr>
        <w:t xml:space="preserve">    QHBoxLayout* layout = new QHBoxLayout;</w:t>
      </w:r>
    </w:p>
    <w:p w:rsidR="007D75B8" w:rsidRDefault="00E37A7F">
      <w:pPr>
        <w:pStyle w:val="12"/>
        <w:shd w:val="clear" w:color="auto" w:fill="B6DDE8" w:themeFill="accent5" w:themeFillTint="66"/>
        <w:spacing w:line="276" w:lineRule="auto"/>
        <w:ind w:leftChars="100" w:left="210" w:firstLine="480"/>
        <w:rPr>
          <w:rFonts w:ascii="仿宋" w:eastAsia="仿宋" w:hAnsi="仿宋"/>
          <w:sz w:val="24"/>
        </w:rPr>
      </w:pPr>
      <w:r>
        <w:rPr>
          <w:rFonts w:ascii="仿宋" w:eastAsia="仿宋" w:hAnsi="仿宋" w:hint="eastAsia"/>
          <w:sz w:val="24"/>
        </w:rPr>
        <w:t xml:space="preserve">    // 将控件添加到布局中</w:t>
      </w:r>
    </w:p>
    <w:p w:rsidR="007D75B8" w:rsidRDefault="00E37A7F">
      <w:pPr>
        <w:pStyle w:val="12"/>
        <w:shd w:val="clear" w:color="auto" w:fill="B6DDE8" w:themeFill="accent5" w:themeFillTint="66"/>
        <w:spacing w:line="276" w:lineRule="auto"/>
        <w:ind w:leftChars="100" w:left="210" w:firstLine="480"/>
        <w:rPr>
          <w:rFonts w:ascii="仿宋" w:eastAsia="仿宋" w:hAnsi="仿宋"/>
          <w:sz w:val="24"/>
        </w:rPr>
      </w:pPr>
      <w:r>
        <w:rPr>
          <w:rFonts w:ascii="仿宋" w:eastAsia="仿宋" w:hAnsi="仿宋"/>
          <w:sz w:val="24"/>
        </w:rPr>
        <w:t xml:space="preserve">    layout-&gt;addWidget(spin);</w:t>
      </w:r>
    </w:p>
    <w:p w:rsidR="007D75B8" w:rsidRDefault="00E37A7F">
      <w:pPr>
        <w:pStyle w:val="12"/>
        <w:shd w:val="clear" w:color="auto" w:fill="B6DDE8" w:themeFill="accent5" w:themeFillTint="66"/>
        <w:spacing w:line="276" w:lineRule="auto"/>
        <w:ind w:leftChars="100" w:left="210" w:firstLine="480"/>
        <w:rPr>
          <w:rFonts w:ascii="仿宋" w:eastAsia="仿宋" w:hAnsi="仿宋"/>
          <w:sz w:val="24"/>
        </w:rPr>
      </w:pPr>
      <w:r>
        <w:rPr>
          <w:rFonts w:ascii="仿宋" w:eastAsia="仿宋" w:hAnsi="仿宋"/>
          <w:sz w:val="24"/>
        </w:rPr>
        <w:t xml:space="preserve">    layout-&gt;addWidget(slider);</w:t>
      </w:r>
    </w:p>
    <w:p w:rsidR="007D75B8" w:rsidRDefault="00E37A7F">
      <w:pPr>
        <w:pStyle w:val="12"/>
        <w:shd w:val="clear" w:color="auto" w:fill="B6DDE8" w:themeFill="accent5" w:themeFillTint="66"/>
        <w:spacing w:line="276" w:lineRule="auto"/>
        <w:ind w:leftChars="100" w:left="210" w:firstLine="480"/>
        <w:rPr>
          <w:rFonts w:ascii="仿宋" w:eastAsia="仿宋" w:hAnsi="仿宋"/>
          <w:sz w:val="24"/>
        </w:rPr>
      </w:pPr>
      <w:r>
        <w:rPr>
          <w:rFonts w:ascii="仿宋" w:eastAsia="仿宋" w:hAnsi="仿宋" w:hint="eastAsia"/>
          <w:sz w:val="24"/>
        </w:rPr>
        <w:t xml:space="preserve">    // 将布局设置到窗口中</w:t>
      </w:r>
    </w:p>
    <w:p w:rsidR="007D75B8" w:rsidRDefault="00E37A7F">
      <w:pPr>
        <w:pStyle w:val="12"/>
        <w:shd w:val="clear" w:color="auto" w:fill="B6DDE8" w:themeFill="accent5" w:themeFillTint="66"/>
        <w:spacing w:line="276" w:lineRule="auto"/>
        <w:ind w:leftChars="100" w:left="210" w:firstLine="480"/>
        <w:rPr>
          <w:rFonts w:ascii="仿宋" w:eastAsia="仿宋" w:hAnsi="仿宋"/>
          <w:sz w:val="24"/>
        </w:rPr>
      </w:pPr>
      <w:r>
        <w:rPr>
          <w:rFonts w:ascii="仿宋" w:eastAsia="仿宋" w:hAnsi="仿宋"/>
          <w:sz w:val="24"/>
        </w:rPr>
        <w:t xml:space="preserve">    setLayout(layout);</w:t>
      </w:r>
    </w:p>
    <w:p w:rsidR="007D75B8" w:rsidRDefault="007D75B8">
      <w:pPr>
        <w:pStyle w:val="12"/>
        <w:shd w:val="clear" w:color="auto" w:fill="B6DDE8" w:themeFill="accent5" w:themeFillTint="66"/>
        <w:spacing w:line="276" w:lineRule="auto"/>
        <w:ind w:leftChars="100" w:left="210" w:firstLine="480"/>
        <w:rPr>
          <w:rFonts w:ascii="仿宋" w:eastAsia="仿宋" w:hAnsi="仿宋"/>
          <w:sz w:val="24"/>
        </w:rPr>
      </w:pPr>
    </w:p>
    <w:p w:rsidR="007D75B8" w:rsidRDefault="00E37A7F">
      <w:pPr>
        <w:pStyle w:val="12"/>
        <w:shd w:val="clear" w:color="auto" w:fill="B6DDE8" w:themeFill="accent5" w:themeFillTint="66"/>
        <w:spacing w:line="276" w:lineRule="auto"/>
        <w:ind w:leftChars="100" w:left="210" w:firstLine="480"/>
        <w:rPr>
          <w:rFonts w:ascii="仿宋" w:eastAsia="仿宋" w:hAnsi="仿宋"/>
          <w:sz w:val="24"/>
        </w:rPr>
      </w:pPr>
      <w:r>
        <w:rPr>
          <w:rFonts w:ascii="仿宋" w:eastAsia="仿宋" w:hAnsi="仿宋" w:hint="eastAsia"/>
          <w:sz w:val="24"/>
        </w:rPr>
        <w:t xml:space="preserve">    // 添加消息响应</w:t>
      </w:r>
    </w:p>
    <w:p w:rsidR="007D75B8" w:rsidRDefault="00E37A7F">
      <w:pPr>
        <w:pStyle w:val="12"/>
        <w:shd w:val="clear" w:color="auto" w:fill="B6DDE8" w:themeFill="accent5" w:themeFillTint="66"/>
        <w:spacing w:line="276" w:lineRule="auto"/>
        <w:ind w:leftChars="100" w:left="210" w:firstLine="480"/>
        <w:rPr>
          <w:rFonts w:ascii="仿宋" w:eastAsia="仿宋" w:hAnsi="仿宋"/>
          <w:sz w:val="24"/>
        </w:rPr>
      </w:pPr>
      <w:r>
        <w:rPr>
          <w:rFonts w:ascii="仿宋" w:eastAsia="仿宋" w:hAnsi="仿宋"/>
          <w:sz w:val="24"/>
        </w:rPr>
        <w:t xml:space="preserve">    connect(spin, </w:t>
      </w:r>
    </w:p>
    <w:p w:rsidR="007D75B8" w:rsidRDefault="00E37A7F">
      <w:pPr>
        <w:pStyle w:val="12"/>
        <w:shd w:val="clear" w:color="auto" w:fill="B6DDE8" w:themeFill="accent5" w:themeFillTint="66"/>
        <w:spacing w:line="276" w:lineRule="auto"/>
        <w:ind w:leftChars="100" w:left="210" w:firstLine="480"/>
        <w:rPr>
          <w:rFonts w:ascii="仿宋" w:eastAsia="仿宋" w:hAnsi="仿宋"/>
          <w:sz w:val="24"/>
        </w:rPr>
      </w:pPr>
      <w:r w:rsidRPr="0028305E">
        <w:rPr>
          <w:rFonts w:ascii="仿宋" w:eastAsia="仿宋" w:hAnsi="仿宋"/>
          <w:color w:val="FF0000"/>
          <w:sz w:val="24"/>
        </w:rPr>
        <w:t>static_cast</w:t>
      </w:r>
      <w:r>
        <w:rPr>
          <w:rFonts w:ascii="仿宋" w:eastAsia="仿宋" w:hAnsi="仿宋"/>
          <w:sz w:val="24"/>
        </w:rPr>
        <w:t>&lt;void (QSpinBox::*)(int)&gt;(&amp;QSpinBox::valueChanged),</w:t>
      </w:r>
    </w:p>
    <w:p w:rsidR="007D75B8" w:rsidRDefault="00E37A7F">
      <w:pPr>
        <w:pStyle w:val="12"/>
        <w:shd w:val="clear" w:color="auto" w:fill="B6DDE8" w:themeFill="accent5" w:themeFillTint="66"/>
        <w:spacing w:line="276" w:lineRule="auto"/>
        <w:ind w:leftChars="100" w:left="210" w:firstLineChars="700" w:firstLine="1680"/>
        <w:rPr>
          <w:rFonts w:ascii="仿宋" w:eastAsia="仿宋" w:hAnsi="仿宋"/>
          <w:sz w:val="24"/>
        </w:rPr>
      </w:pPr>
      <w:r>
        <w:rPr>
          <w:rFonts w:ascii="仿宋" w:eastAsia="仿宋" w:hAnsi="仿宋"/>
          <w:sz w:val="24"/>
        </w:rPr>
        <w:t xml:space="preserve"> slider, &amp;QSlider::setValue);</w:t>
      </w:r>
    </w:p>
    <w:p w:rsidR="007D75B8" w:rsidRDefault="00E37A7F">
      <w:pPr>
        <w:pStyle w:val="12"/>
        <w:shd w:val="clear" w:color="auto" w:fill="B6DDE8" w:themeFill="accent5" w:themeFillTint="66"/>
        <w:spacing w:line="276" w:lineRule="auto"/>
        <w:ind w:leftChars="100" w:left="210" w:firstLine="480"/>
        <w:rPr>
          <w:rFonts w:ascii="仿宋" w:eastAsia="仿宋" w:hAnsi="仿宋"/>
          <w:sz w:val="24"/>
        </w:rPr>
      </w:pPr>
      <w:r>
        <w:rPr>
          <w:rFonts w:ascii="仿宋" w:eastAsia="仿宋" w:hAnsi="仿宋"/>
          <w:sz w:val="24"/>
        </w:rPr>
        <w:t xml:space="preserve">    connect(slider, &amp;QSlider::valueChanged, </w:t>
      </w:r>
    </w:p>
    <w:p w:rsidR="007D75B8" w:rsidRDefault="00E37A7F">
      <w:pPr>
        <w:pStyle w:val="12"/>
        <w:shd w:val="clear" w:color="auto" w:fill="B6DDE8" w:themeFill="accent5" w:themeFillTint="66"/>
        <w:spacing w:line="276" w:lineRule="auto"/>
        <w:ind w:leftChars="100" w:left="210" w:firstLineChars="800" w:firstLine="1920"/>
        <w:rPr>
          <w:rFonts w:ascii="仿宋" w:eastAsia="仿宋" w:hAnsi="仿宋"/>
          <w:sz w:val="24"/>
        </w:rPr>
      </w:pPr>
      <w:r>
        <w:rPr>
          <w:rFonts w:ascii="仿宋" w:eastAsia="仿宋" w:hAnsi="仿宋"/>
          <w:sz w:val="24"/>
        </w:rPr>
        <w:t>spin, &amp;QSpinBox::setValue);</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w:t>
      </w:r>
    </w:p>
    <w:p w:rsidR="007D75B8" w:rsidRDefault="00E37A7F">
      <w:pPr>
        <w:spacing w:line="360" w:lineRule="auto"/>
        <w:ind w:left="1260" w:firstLine="420"/>
        <w:rPr>
          <w:rFonts w:ascii="仿宋" w:eastAsia="仿宋" w:hAnsi="仿宋"/>
          <w:sz w:val="24"/>
        </w:rPr>
      </w:pPr>
      <w:r>
        <w:rPr>
          <w:noProof/>
        </w:rPr>
        <w:lastRenderedPageBreak/>
        <w:drawing>
          <wp:inline distT="0" distB="0" distL="0" distR="0">
            <wp:extent cx="3076575" cy="1057275"/>
            <wp:effectExtent l="0" t="0" r="9525"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53"/>
                    <a:stretch>
                      <a:fillRect/>
                    </a:stretch>
                  </pic:blipFill>
                  <pic:spPr>
                    <a:xfrm>
                      <a:off x="0" y="0"/>
                      <a:ext cx="3076575" cy="1057275"/>
                    </a:xfrm>
                    <a:prstGeom prst="rect">
                      <a:avLst/>
                    </a:prstGeom>
                  </pic:spPr>
                </pic:pic>
              </a:graphicData>
            </a:graphic>
          </wp:inline>
        </w:drawing>
      </w:r>
    </w:p>
    <w:p w:rsidR="007D75B8" w:rsidRDefault="00E37A7F">
      <w:pPr>
        <w:spacing w:line="360" w:lineRule="auto"/>
        <w:rPr>
          <w:rFonts w:ascii="仿宋" w:eastAsia="仿宋" w:hAnsi="仿宋"/>
          <w:sz w:val="24"/>
        </w:rPr>
      </w:pPr>
      <w:r>
        <w:rPr>
          <w:rFonts w:ascii="仿宋" w:eastAsia="仿宋" w:hAnsi="仿宋"/>
          <w:sz w:val="24"/>
        </w:rPr>
        <w:t>那么这个</w:t>
      </w:r>
      <w:r>
        <w:rPr>
          <w:rFonts w:ascii="仿宋" w:eastAsia="仿宋" w:hAnsi="仿宋" w:hint="eastAsia"/>
          <w:sz w:val="24"/>
        </w:rPr>
        <w:t>S</w:t>
      </w:r>
      <w:r>
        <w:rPr>
          <w:rFonts w:ascii="仿宋" w:eastAsia="仿宋" w:hAnsi="仿宋"/>
          <w:sz w:val="24"/>
        </w:rPr>
        <w:t>mallWidget</w:t>
      </w:r>
      <w:r>
        <w:rPr>
          <w:rFonts w:ascii="仿宋" w:eastAsia="仿宋" w:hAnsi="仿宋" w:hint="eastAsia"/>
          <w:sz w:val="24"/>
        </w:rPr>
        <w:t>可以</w:t>
      </w:r>
      <w:r>
        <w:rPr>
          <w:rFonts w:ascii="仿宋" w:eastAsia="仿宋" w:hAnsi="仿宋"/>
          <w:sz w:val="24"/>
        </w:rPr>
        <w:t>作为独立的窗口显示</w:t>
      </w:r>
      <w:r>
        <w:rPr>
          <w:rFonts w:ascii="仿宋" w:eastAsia="仿宋" w:hAnsi="仿宋" w:hint="eastAsia"/>
          <w:sz w:val="24"/>
        </w:rPr>
        <w:t>,也可以</w:t>
      </w:r>
      <w:r>
        <w:rPr>
          <w:rFonts w:ascii="仿宋" w:eastAsia="仿宋" w:hAnsi="仿宋"/>
          <w:sz w:val="24"/>
        </w:rPr>
        <w:t>作为一个控件来使用：</w:t>
      </w:r>
    </w:p>
    <w:p w:rsidR="007D75B8" w:rsidRDefault="00E37A7F">
      <w:pPr>
        <w:spacing w:line="360" w:lineRule="auto"/>
        <w:rPr>
          <w:rFonts w:ascii="仿宋" w:eastAsia="仿宋" w:hAnsi="仿宋"/>
          <w:sz w:val="24"/>
        </w:rPr>
      </w:pPr>
      <w:r>
        <w:rPr>
          <w:rFonts w:ascii="仿宋" w:eastAsia="仿宋" w:hAnsi="仿宋" w:hint="eastAsia"/>
          <w:sz w:val="24"/>
        </w:rPr>
        <w:t>打开</w:t>
      </w:r>
      <w:r>
        <w:rPr>
          <w:rFonts w:ascii="仿宋" w:eastAsia="仿宋" w:hAnsi="仿宋"/>
          <w:sz w:val="24"/>
        </w:rPr>
        <w:t>Qt的</w:t>
      </w:r>
      <w:r>
        <w:rPr>
          <w:rFonts w:ascii="仿宋" w:eastAsia="仿宋" w:hAnsi="仿宋" w:hint="eastAsia"/>
          <w:sz w:val="24"/>
        </w:rPr>
        <w:t>.</w:t>
      </w:r>
      <w:r>
        <w:rPr>
          <w:rFonts w:ascii="仿宋" w:eastAsia="仿宋" w:hAnsi="仿宋"/>
          <w:sz w:val="24"/>
        </w:rPr>
        <w:t>ui文件</w:t>
      </w:r>
      <w:r>
        <w:rPr>
          <w:rFonts w:ascii="仿宋" w:eastAsia="仿宋" w:hAnsi="仿宋" w:hint="eastAsia"/>
          <w:sz w:val="24"/>
        </w:rPr>
        <w:t>,因为S</w:t>
      </w:r>
      <w:r>
        <w:rPr>
          <w:rFonts w:ascii="仿宋" w:eastAsia="仿宋" w:hAnsi="仿宋"/>
          <w:sz w:val="24"/>
        </w:rPr>
        <w:t>mallWidget</w:t>
      </w:r>
      <w:r>
        <w:rPr>
          <w:rFonts w:ascii="仿宋" w:eastAsia="仿宋" w:hAnsi="仿宋" w:hint="eastAsia"/>
          <w:sz w:val="24"/>
        </w:rPr>
        <w:t>是</w:t>
      </w:r>
      <w:r>
        <w:rPr>
          <w:rFonts w:ascii="仿宋" w:eastAsia="仿宋" w:hAnsi="仿宋"/>
          <w:sz w:val="24"/>
        </w:rPr>
        <w:t>派生自Qwidget类</w:t>
      </w:r>
      <w:r>
        <w:rPr>
          <w:rFonts w:ascii="仿宋" w:eastAsia="仿宋" w:hAnsi="仿宋" w:hint="eastAsia"/>
          <w:sz w:val="24"/>
        </w:rPr>
        <w:t>,所以</w:t>
      </w:r>
      <w:r>
        <w:rPr>
          <w:rFonts w:ascii="仿宋" w:eastAsia="仿宋" w:hAnsi="仿宋"/>
          <w:sz w:val="24"/>
        </w:rPr>
        <w:t>需要在ui文件中</w:t>
      </w:r>
      <w:r w:rsidRPr="0028305E">
        <w:rPr>
          <w:rFonts w:ascii="仿宋" w:eastAsia="仿宋" w:hAnsi="仿宋"/>
          <w:color w:val="FF0000"/>
          <w:sz w:val="24"/>
        </w:rPr>
        <w:t>先放入一个QWidget</w:t>
      </w:r>
      <w:r w:rsidRPr="0028305E">
        <w:rPr>
          <w:rFonts w:ascii="仿宋" w:eastAsia="仿宋" w:hAnsi="仿宋" w:hint="eastAsia"/>
          <w:color w:val="FF0000"/>
          <w:sz w:val="24"/>
        </w:rPr>
        <w:t>控件</w:t>
      </w:r>
      <w:r>
        <w:rPr>
          <w:rFonts w:ascii="仿宋" w:eastAsia="仿宋" w:hAnsi="仿宋" w:hint="eastAsia"/>
          <w:sz w:val="24"/>
        </w:rPr>
        <w:t>, 然后</w:t>
      </w:r>
      <w:r>
        <w:rPr>
          <w:rFonts w:ascii="仿宋" w:eastAsia="仿宋" w:hAnsi="仿宋"/>
          <w:sz w:val="24"/>
        </w:rPr>
        <w:t>再上边</w:t>
      </w:r>
      <w:r>
        <w:rPr>
          <w:rFonts w:ascii="仿宋" w:eastAsia="仿宋" w:hAnsi="仿宋" w:hint="eastAsia"/>
          <w:sz w:val="24"/>
        </w:rPr>
        <w:t>鼠标</w:t>
      </w:r>
      <w:r>
        <w:rPr>
          <w:rFonts w:ascii="仿宋" w:eastAsia="仿宋" w:hAnsi="仿宋"/>
          <w:sz w:val="24"/>
        </w:rPr>
        <w:t>右键</w:t>
      </w:r>
    </w:p>
    <w:p w:rsidR="007D75B8" w:rsidRDefault="00E37A7F">
      <w:pPr>
        <w:spacing w:line="360" w:lineRule="auto"/>
        <w:ind w:left="840" w:firstLine="420"/>
        <w:rPr>
          <w:rFonts w:ascii="仿宋" w:eastAsia="仿宋" w:hAnsi="仿宋"/>
          <w:sz w:val="24"/>
        </w:rPr>
      </w:pPr>
      <w:r>
        <w:rPr>
          <w:noProof/>
        </w:rPr>
        <w:drawing>
          <wp:inline distT="0" distB="0" distL="0" distR="0">
            <wp:extent cx="3143250" cy="24003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55"/>
                    <a:stretch>
                      <a:fillRect/>
                    </a:stretch>
                  </pic:blipFill>
                  <pic:spPr>
                    <a:xfrm>
                      <a:off x="0" y="0"/>
                      <a:ext cx="3143250" cy="2400300"/>
                    </a:xfrm>
                    <a:prstGeom prst="rect">
                      <a:avLst/>
                    </a:prstGeom>
                  </pic:spPr>
                </pic:pic>
              </a:graphicData>
            </a:graphic>
          </wp:inline>
        </w:drawing>
      </w:r>
    </w:p>
    <w:p w:rsidR="007D75B8" w:rsidRDefault="00E37A7F">
      <w:pPr>
        <w:spacing w:line="360" w:lineRule="auto"/>
        <w:rPr>
          <w:rFonts w:ascii="仿宋" w:eastAsia="仿宋" w:hAnsi="仿宋"/>
          <w:sz w:val="24"/>
        </w:rPr>
      </w:pPr>
      <w:r>
        <w:rPr>
          <w:rFonts w:ascii="仿宋" w:eastAsia="仿宋" w:hAnsi="仿宋" w:hint="eastAsia"/>
          <w:sz w:val="24"/>
        </w:rPr>
        <w:t>弹出</w:t>
      </w:r>
      <w:r>
        <w:rPr>
          <w:rFonts w:ascii="仿宋" w:eastAsia="仿宋" w:hAnsi="仿宋"/>
          <w:sz w:val="24"/>
        </w:rPr>
        <w:t>提升窗口</w:t>
      </w:r>
      <w:r>
        <w:rPr>
          <w:rFonts w:ascii="仿宋" w:eastAsia="仿宋" w:hAnsi="仿宋" w:hint="eastAsia"/>
          <w:sz w:val="24"/>
        </w:rPr>
        <w:t>部件</w:t>
      </w:r>
      <w:r>
        <w:rPr>
          <w:rFonts w:ascii="仿宋" w:eastAsia="仿宋" w:hAnsi="仿宋"/>
          <w:sz w:val="24"/>
        </w:rPr>
        <w:t>对话框</w:t>
      </w:r>
    </w:p>
    <w:p w:rsidR="007D75B8" w:rsidRDefault="00E37A7F">
      <w:pPr>
        <w:spacing w:line="360" w:lineRule="auto"/>
        <w:rPr>
          <w:rFonts w:ascii="仿宋" w:eastAsia="仿宋" w:hAnsi="仿宋"/>
          <w:sz w:val="24"/>
        </w:rPr>
      </w:pPr>
      <w:r>
        <w:rPr>
          <w:noProof/>
        </w:rPr>
        <w:lastRenderedPageBreak/>
        <w:drawing>
          <wp:inline distT="0" distB="0" distL="0" distR="0">
            <wp:extent cx="4838700" cy="44958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56"/>
                    <a:stretch>
                      <a:fillRect/>
                    </a:stretch>
                  </pic:blipFill>
                  <pic:spPr>
                    <a:xfrm>
                      <a:off x="0" y="0"/>
                      <a:ext cx="4838700" cy="4495800"/>
                    </a:xfrm>
                    <a:prstGeom prst="rect">
                      <a:avLst/>
                    </a:prstGeom>
                  </pic:spPr>
                </pic:pic>
              </a:graphicData>
            </a:graphic>
          </wp:inline>
        </w:drawing>
      </w:r>
    </w:p>
    <w:p w:rsidR="007D75B8" w:rsidRDefault="00E37A7F">
      <w:pPr>
        <w:spacing w:line="360" w:lineRule="auto"/>
        <w:rPr>
          <w:rFonts w:ascii="仿宋" w:eastAsia="仿宋" w:hAnsi="仿宋"/>
          <w:sz w:val="24"/>
        </w:rPr>
      </w:pPr>
      <w:r>
        <w:rPr>
          <w:rFonts w:ascii="仿宋" w:eastAsia="仿宋" w:hAnsi="仿宋" w:hint="eastAsia"/>
          <w:sz w:val="24"/>
        </w:rPr>
        <w:t>添加</w:t>
      </w:r>
      <w:r>
        <w:rPr>
          <w:rFonts w:ascii="仿宋" w:eastAsia="仿宋" w:hAnsi="仿宋"/>
          <w:sz w:val="24"/>
        </w:rPr>
        <w:t>要提升的类的名字</w:t>
      </w:r>
      <w:r>
        <w:rPr>
          <w:rFonts w:ascii="仿宋" w:eastAsia="仿宋" w:hAnsi="仿宋" w:hint="eastAsia"/>
          <w:sz w:val="24"/>
        </w:rPr>
        <w:t>,然后</w:t>
      </w:r>
      <w:r>
        <w:rPr>
          <w:rFonts w:ascii="仿宋" w:eastAsia="仿宋" w:hAnsi="仿宋"/>
          <w:sz w:val="24"/>
        </w:rPr>
        <w:t>选择</w:t>
      </w:r>
      <w:r>
        <w:rPr>
          <w:rFonts w:ascii="仿宋" w:eastAsia="仿宋" w:hAnsi="仿宋" w:hint="eastAsia"/>
          <w:sz w:val="24"/>
        </w:rPr>
        <w:t xml:space="preserve"> 添加 </w:t>
      </w:r>
    </w:p>
    <w:p w:rsidR="007D75B8" w:rsidRDefault="00E37A7F">
      <w:pPr>
        <w:spacing w:line="360" w:lineRule="auto"/>
        <w:rPr>
          <w:rFonts w:ascii="仿宋" w:eastAsia="仿宋" w:hAnsi="仿宋"/>
          <w:sz w:val="24"/>
        </w:rPr>
      </w:pPr>
      <w:r>
        <w:rPr>
          <w:noProof/>
        </w:rPr>
        <w:lastRenderedPageBreak/>
        <w:drawing>
          <wp:inline distT="0" distB="0" distL="0" distR="0">
            <wp:extent cx="4838700" cy="44958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57"/>
                    <a:stretch>
                      <a:fillRect/>
                    </a:stretch>
                  </pic:blipFill>
                  <pic:spPr>
                    <a:xfrm>
                      <a:off x="0" y="0"/>
                      <a:ext cx="4838700" cy="4495800"/>
                    </a:xfrm>
                    <a:prstGeom prst="rect">
                      <a:avLst/>
                    </a:prstGeom>
                  </pic:spPr>
                </pic:pic>
              </a:graphicData>
            </a:graphic>
          </wp:inline>
        </w:drawing>
      </w:r>
    </w:p>
    <w:p w:rsidR="007D75B8" w:rsidRDefault="00E37A7F">
      <w:pPr>
        <w:spacing w:line="360" w:lineRule="auto"/>
        <w:rPr>
          <w:rFonts w:ascii="仿宋" w:eastAsia="仿宋" w:hAnsi="仿宋"/>
          <w:sz w:val="24"/>
        </w:rPr>
      </w:pPr>
      <w:r>
        <w:rPr>
          <w:rFonts w:ascii="仿宋" w:eastAsia="仿宋" w:hAnsi="仿宋" w:hint="eastAsia"/>
          <w:sz w:val="24"/>
        </w:rPr>
        <w:t>添加</w:t>
      </w:r>
      <w:r>
        <w:rPr>
          <w:rFonts w:ascii="仿宋" w:eastAsia="仿宋" w:hAnsi="仿宋"/>
          <w:sz w:val="24"/>
        </w:rPr>
        <w:t>之后</w:t>
      </w:r>
      <w:r>
        <w:rPr>
          <w:rFonts w:ascii="仿宋" w:eastAsia="仿宋" w:hAnsi="仿宋" w:hint="eastAsia"/>
          <w:sz w:val="24"/>
        </w:rPr>
        <w:t>,类名</w:t>
      </w:r>
      <w:r>
        <w:rPr>
          <w:rFonts w:ascii="仿宋" w:eastAsia="仿宋" w:hAnsi="仿宋"/>
          <w:sz w:val="24"/>
        </w:rPr>
        <w:t>会显示到上边的列表框中</w:t>
      </w:r>
      <w:r>
        <w:rPr>
          <w:rFonts w:ascii="仿宋" w:eastAsia="仿宋" w:hAnsi="仿宋" w:hint="eastAsia"/>
          <w:sz w:val="24"/>
        </w:rPr>
        <w:t>,然后单击</w:t>
      </w:r>
      <w:r>
        <w:rPr>
          <w:rFonts w:ascii="仿宋" w:eastAsia="仿宋" w:hAnsi="仿宋"/>
          <w:sz w:val="24"/>
        </w:rPr>
        <w:t>提升</w:t>
      </w:r>
      <w:r>
        <w:rPr>
          <w:rFonts w:ascii="仿宋" w:eastAsia="仿宋" w:hAnsi="仿宋" w:hint="eastAsia"/>
          <w:sz w:val="24"/>
        </w:rPr>
        <w:t>按钮,完成</w:t>
      </w:r>
      <w:r>
        <w:rPr>
          <w:rFonts w:ascii="仿宋" w:eastAsia="仿宋" w:hAnsi="仿宋"/>
          <w:sz w:val="24"/>
        </w:rPr>
        <w:t>操作</w:t>
      </w:r>
      <w:r>
        <w:rPr>
          <w:rFonts w:ascii="仿宋" w:eastAsia="仿宋" w:hAnsi="仿宋" w:hint="eastAsia"/>
          <w:sz w:val="24"/>
        </w:rPr>
        <w:t>.</w:t>
      </w:r>
    </w:p>
    <w:p w:rsidR="007D75B8" w:rsidRDefault="00E37A7F">
      <w:pPr>
        <w:spacing w:line="360" w:lineRule="auto"/>
        <w:rPr>
          <w:rFonts w:ascii="仿宋" w:eastAsia="仿宋" w:hAnsi="仿宋"/>
          <w:sz w:val="24"/>
        </w:rPr>
      </w:pPr>
      <w:r>
        <w:rPr>
          <w:rFonts w:ascii="仿宋" w:eastAsia="仿宋" w:hAnsi="仿宋" w:hint="eastAsia"/>
          <w:sz w:val="24"/>
        </w:rPr>
        <w:t>我们</w:t>
      </w:r>
      <w:r>
        <w:rPr>
          <w:rFonts w:ascii="仿宋" w:eastAsia="仿宋" w:hAnsi="仿宋"/>
          <w:sz w:val="24"/>
        </w:rPr>
        <w:t>可以看到</w:t>
      </w:r>
      <w:r>
        <w:rPr>
          <w:rFonts w:ascii="仿宋" w:eastAsia="仿宋" w:hAnsi="仿宋" w:hint="eastAsia"/>
          <w:sz w:val="24"/>
        </w:rPr>
        <w:t>, 这个</w:t>
      </w:r>
      <w:r>
        <w:rPr>
          <w:rFonts w:ascii="仿宋" w:eastAsia="仿宋" w:hAnsi="仿宋"/>
          <w:sz w:val="24"/>
        </w:rPr>
        <w:t>窗口</w:t>
      </w:r>
      <w:r>
        <w:rPr>
          <w:rFonts w:ascii="仿宋" w:eastAsia="仿宋" w:hAnsi="仿宋" w:hint="eastAsia"/>
          <w:sz w:val="24"/>
        </w:rPr>
        <w:t>对应</w:t>
      </w:r>
      <w:r>
        <w:rPr>
          <w:rFonts w:ascii="仿宋" w:eastAsia="仿宋" w:hAnsi="仿宋"/>
          <w:sz w:val="24"/>
        </w:rPr>
        <w:t>的类从原来的QWidget</w:t>
      </w:r>
      <w:r>
        <w:rPr>
          <w:rFonts w:ascii="仿宋" w:eastAsia="仿宋" w:hAnsi="仿宋" w:hint="eastAsia"/>
          <w:sz w:val="24"/>
        </w:rPr>
        <w:t>变成</w:t>
      </w:r>
      <w:r>
        <w:rPr>
          <w:rFonts w:ascii="仿宋" w:eastAsia="仿宋" w:hAnsi="仿宋"/>
          <w:sz w:val="24"/>
        </w:rPr>
        <w:t>了SmallWidget</w:t>
      </w:r>
    </w:p>
    <w:p w:rsidR="007D75B8" w:rsidRDefault="00E37A7F">
      <w:pPr>
        <w:spacing w:line="360" w:lineRule="auto"/>
        <w:rPr>
          <w:rFonts w:ascii="仿宋" w:eastAsia="仿宋" w:hAnsi="仿宋"/>
          <w:sz w:val="24"/>
        </w:rPr>
      </w:pPr>
      <w:r>
        <w:rPr>
          <w:noProof/>
        </w:rPr>
        <w:drawing>
          <wp:inline distT="0" distB="0" distL="0" distR="0">
            <wp:extent cx="2552700" cy="20955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58"/>
                    <a:stretch>
                      <a:fillRect/>
                    </a:stretch>
                  </pic:blipFill>
                  <pic:spPr>
                    <a:xfrm>
                      <a:off x="0" y="0"/>
                      <a:ext cx="2552700" cy="209550"/>
                    </a:xfrm>
                    <a:prstGeom prst="rect">
                      <a:avLst/>
                    </a:prstGeom>
                  </pic:spPr>
                </pic:pic>
              </a:graphicData>
            </a:graphic>
          </wp:inline>
        </w:drawing>
      </w:r>
    </w:p>
    <w:p w:rsidR="007D75B8" w:rsidRDefault="00E37A7F">
      <w:pPr>
        <w:spacing w:line="360" w:lineRule="auto"/>
        <w:rPr>
          <w:rFonts w:ascii="仿宋" w:eastAsia="仿宋" w:hAnsi="仿宋"/>
          <w:sz w:val="24"/>
        </w:rPr>
      </w:pPr>
      <w:r>
        <w:rPr>
          <w:rFonts w:ascii="仿宋" w:eastAsia="仿宋" w:hAnsi="仿宋" w:hint="eastAsia"/>
          <w:sz w:val="24"/>
        </w:rPr>
        <w:t>再次</w:t>
      </w:r>
      <w:r>
        <w:rPr>
          <w:rFonts w:ascii="仿宋" w:eastAsia="仿宋" w:hAnsi="仿宋"/>
          <w:sz w:val="24"/>
        </w:rPr>
        <w:t>运行程序</w:t>
      </w:r>
      <w:r>
        <w:rPr>
          <w:rFonts w:ascii="仿宋" w:eastAsia="仿宋" w:hAnsi="仿宋" w:hint="eastAsia"/>
          <w:sz w:val="24"/>
        </w:rPr>
        <w:t>,这个</w:t>
      </w:r>
      <w:r>
        <w:rPr>
          <w:rFonts w:ascii="仿宋" w:eastAsia="仿宋" w:hAnsi="仿宋"/>
          <w:sz w:val="24"/>
        </w:rPr>
        <w:t>widget_3</w:t>
      </w:r>
      <w:r>
        <w:rPr>
          <w:rFonts w:ascii="仿宋" w:eastAsia="仿宋" w:hAnsi="仿宋" w:hint="eastAsia"/>
          <w:sz w:val="24"/>
        </w:rPr>
        <w:t>中就能显示</w:t>
      </w:r>
      <w:r>
        <w:rPr>
          <w:rFonts w:ascii="仿宋" w:eastAsia="仿宋" w:hAnsi="仿宋"/>
          <w:sz w:val="24"/>
        </w:rPr>
        <w:t>出我们自定义的窗口了</w:t>
      </w:r>
      <w:r>
        <w:rPr>
          <w:rFonts w:ascii="仿宋" w:eastAsia="仿宋" w:hAnsi="仿宋" w:hint="eastAsia"/>
          <w:sz w:val="24"/>
        </w:rPr>
        <w:t>.</w:t>
      </w:r>
    </w:p>
    <w:p w:rsidR="007D75B8" w:rsidRDefault="00E37A7F">
      <w:pPr>
        <w:spacing w:line="360" w:lineRule="auto"/>
        <w:ind w:left="1680" w:firstLine="420"/>
        <w:rPr>
          <w:rFonts w:ascii="仿宋" w:eastAsia="仿宋" w:hAnsi="仿宋"/>
          <w:sz w:val="24"/>
        </w:rPr>
      </w:pPr>
      <w:r>
        <w:rPr>
          <w:noProof/>
        </w:rPr>
        <w:drawing>
          <wp:inline distT="0" distB="0" distL="0" distR="0">
            <wp:extent cx="1981200" cy="2924175"/>
            <wp:effectExtent l="0" t="0" r="0"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59"/>
                    <a:stretch>
                      <a:fillRect/>
                    </a:stretch>
                  </pic:blipFill>
                  <pic:spPr>
                    <a:xfrm>
                      <a:off x="0" y="0"/>
                      <a:ext cx="1981200" cy="2924175"/>
                    </a:xfrm>
                    <a:prstGeom prst="rect">
                      <a:avLst/>
                    </a:prstGeom>
                  </pic:spPr>
                </pic:pic>
              </a:graphicData>
            </a:graphic>
          </wp:inline>
        </w:drawing>
      </w:r>
    </w:p>
    <w:p w:rsidR="007D75B8" w:rsidRDefault="00E37A7F">
      <w:pPr>
        <w:pStyle w:val="2"/>
      </w:pPr>
      <w:bookmarkStart w:id="48" w:name="_Toc429239528"/>
      <w:r>
        <w:rPr>
          <w:rFonts w:hint="eastAsia"/>
        </w:rPr>
        <w:lastRenderedPageBreak/>
        <w:t>4.8 Qt</w:t>
      </w:r>
      <w:r>
        <w:rPr>
          <w:rFonts w:hint="eastAsia"/>
        </w:rPr>
        <w:t>样式表</w:t>
      </w:r>
      <w:bookmarkEnd w:id="48"/>
    </w:p>
    <w:p w:rsidR="007D75B8" w:rsidRDefault="00E37A7F">
      <w:pPr>
        <w:spacing w:line="360" w:lineRule="auto"/>
        <w:rPr>
          <w:rFonts w:ascii="仿宋" w:eastAsia="仿宋" w:hAnsi="仿宋"/>
          <w:sz w:val="24"/>
        </w:rPr>
      </w:pPr>
      <w:r>
        <w:rPr>
          <w:rFonts w:ascii="仿宋" w:eastAsia="仿宋" w:hAnsi="仿宋" w:hint="eastAsia"/>
          <w:sz w:val="24"/>
        </w:rPr>
        <w:t>Qt样式表的思想很大程度上是来自于HTML的层叠式样式表(CSS)， 通过调用QWidget::setStyleSheet()或QApplication::setStyleSheet()， 你可以为一个独立的子部件、整个窗口，甚至是整个个应用程序指定一个样式表。</w:t>
      </w:r>
    </w:p>
    <w:p w:rsidR="007D75B8" w:rsidRDefault="00E37A7F">
      <w:pPr>
        <w:pStyle w:val="3"/>
      </w:pPr>
      <w:bookmarkStart w:id="49" w:name="_Toc429239529"/>
      <w:r>
        <w:rPr>
          <w:rFonts w:hint="eastAsia"/>
        </w:rPr>
        <w:t xml:space="preserve">4.8.1 </w:t>
      </w:r>
      <w:r>
        <w:rPr>
          <w:rFonts w:hint="eastAsia"/>
        </w:rPr>
        <w:t>样式表语法</w:t>
      </w:r>
      <w:r>
        <w:t>基础</w:t>
      </w:r>
      <w:bookmarkEnd w:id="49"/>
    </w:p>
    <w:p w:rsidR="007D75B8" w:rsidRDefault="00E37A7F">
      <w:pPr>
        <w:spacing w:line="360" w:lineRule="auto"/>
        <w:rPr>
          <w:rFonts w:ascii="仿宋" w:eastAsia="仿宋" w:hAnsi="仿宋"/>
          <w:b/>
          <w:color w:val="FF0000"/>
          <w:sz w:val="24"/>
        </w:rPr>
      </w:pPr>
      <w:r>
        <w:rPr>
          <w:rFonts w:ascii="仿宋" w:eastAsia="仿宋" w:hAnsi="仿宋" w:hint="eastAsia"/>
          <w:b/>
          <w:color w:val="FF0000"/>
          <w:sz w:val="24"/>
        </w:rPr>
        <w:t>Qt样式表与CSS的语法规则几乎完全相同。</w:t>
      </w:r>
    </w:p>
    <w:p w:rsidR="007D75B8" w:rsidRDefault="00E37A7F">
      <w:pPr>
        <w:spacing w:line="360" w:lineRule="auto"/>
        <w:rPr>
          <w:rFonts w:ascii="仿宋" w:eastAsia="仿宋" w:hAnsi="仿宋"/>
          <w:sz w:val="24"/>
        </w:rPr>
      </w:pPr>
      <w:r>
        <w:rPr>
          <w:rFonts w:ascii="仿宋" w:eastAsia="仿宋" w:hAnsi="仿宋" w:hint="eastAsia"/>
          <w:sz w:val="24"/>
        </w:rPr>
        <w:t>一个样式表由一系列的样式规则构成。每个样式规则都有着下面的形式：</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selector { attribute: value }</w:t>
      </w:r>
    </w:p>
    <w:p w:rsidR="007D75B8" w:rsidRDefault="00E37A7F">
      <w:pPr>
        <w:pStyle w:val="12"/>
        <w:numPr>
          <w:ilvl w:val="0"/>
          <w:numId w:val="18"/>
        </w:numPr>
        <w:spacing w:line="360" w:lineRule="auto"/>
        <w:ind w:firstLineChars="0"/>
        <w:rPr>
          <w:rFonts w:ascii="仿宋" w:eastAsia="仿宋" w:hAnsi="仿宋"/>
          <w:sz w:val="24"/>
        </w:rPr>
      </w:pPr>
      <w:r>
        <w:rPr>
          <w:rFonts w:ascii="仿宋" w:eastAsia="仿宋" w:hAnsi="仿宋" w:hint="eastAsia"/>
          <w:sz w:val="24"/>
        </w:rPr>
        <w:t>选择器(selector)部分通常是一个类名(例如QComboBox)，当然也还有其他的语法形式。</w:t>
      </w:r>
    </w:p>
    <w:p w:rsidR="007D75B8" w:rsidRDefault="00E37A7F">
      <w:pPr>
        <w:pStyle w:val="12"/>
        <w:numPr>
          <w:ilvl w:val="0"/>
          <w:numId w:val="18"/>
        </w:numPr>
        <w:spacing w:line="360" w:lineRule="auto"/>
        <w:ind w:firstLineChars="0"/>
        <w:rPr>
          <w:rFonts w:ascii="仿宋" w:eastAsia="仿宋" w:hAnsi="仿宋"/>
          <w:sz w:val="24"/>
        </w:rPr>
      </w:pPr>
      <w:r>
        <w:rPr>
          <w:rFonts w:ascii="仿宋" w:eastAsia="仿宋" w:hAnsi="仿宋" w:hint="eastAsia"/>
          <w:sz w:val="24"/>
        </w:rPr>
        <w:t>属性(attribute)部分是一个样式表属性的名字，值(value)部分是赋给该属性的值。</w:t>
      </w:r>
    </w:p>
    <w:p w:rsidR="007D75B8" w:rsidRDefault="00E37A7F">
      <w:pPr>
        <w:spacing w:line="360" w:lineRule="auto"/>
        <w:rPr>
          <w:rFonts w:ascii="仿宋" w:eastAsia="仿宋" w:hAnsi="仿宋"/>
          <w:sz w:val="24"/>
        </w:rPr>
      </w:pPr>
      <w:r>
        <w:rPr>
          <w:rFonts w:ascii="仿宋" w:eastAsia="仿宋" w:hAnsi="仿宋" w:hint="eastAsia"/>
          <w:sz w:val="24"/>
        </w:rPr>
        <w:t>为了使用方便，我们还可以使用一种简化形式：</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selector1, selector2, ..., selectorM {</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w:t>
      </w:r>
      <w:r>
        <w:rPr>
          <w:rFonts w:ascii="仿宋" w:eastAsia="仿宋" w:hAnsi="仿宋"/>
          <w:sz w:val="24"/>
        </w:rPr>
        <w:tab/>
        <w:t>attribute1: value1;</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w:t>
      </w:r>
      <w:r>
        <w:rPr>
          <w:rFonts w:ascii="仿宋" w:eastAsia="仿宋" w:hAnsi="仿宋"/>
          <w:sz w:val="24"/>
        </w:rPr>
        <w:tab/>
        <w:t>attribute2: value2;</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w:t>
      </w:r>
      <w:r>
        <w:rPr>
          <w:rFonts w:ascii="仿宋" w:eastAsia="仿宋" w:hAnsi="仿宋"/>
          <w:sz w:val="24"/>
        </w:rPr>
        <w:tab/>
        <w:t>...</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w:t>
      </w:r>
      <w:r>
        <w:rPr>
          <w:rFonts w:ascii="仿宋" w:eastAsia="仿宋" w:hAnsi="仿宋"/>
          <w:sz w:val="24"/>
        </w:rPr>
        <w:tab/>
        <w:t>attributeN: valueN;</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spacing w:line="360" w:lineRule="auto"/>
        <w:rPr>
          <w:rFonts w:ascii="仿宋" w:eastAsia="仿宋" w:hAnsi="仿宋"/>
          <w:sz w:val="24"/>
        </w:rPr>
      </w:pPr>
      <w:r>
        <w:rPr>
          <w:rFonts w:ascii="仿宋" w:eastAsia="仿宋" w:hAnsi="仿宋" w:hint="eastAsia"/>
          <w:sz w:val="24"/>
        </w:rPr>
        <w:t>这种简化形式可以同时为与M个选择器相匹配的部件设置N种属性。例如：</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QCheckBox, QComboBox, QSpinBox {</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w:t>
      </w:r>
      <w:r>
        <w:rPr>
          <w:rFonts w:ascii="仿宋" w:eastAsia="仿宋" w:hAnsi="仿宋"/>
          <w:sz w:val="24"/>
        </w:rPr>
        <w:tab/>
        <w:t>color: red;</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w:t>
      </w:r>
      <w:r>
        <w:rPr>
          <w:rFonts w:ascii="仿宋" w:eastAsia="仿宋" w:hAnsi="仿宋"/>
          <w:sz w:val="24"/>
        </w:rPr>
        <w:tab/>
        <w:t>background-color: white;</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w:t>
      </w:r>
      <w:r>
        <w:rPr>
          <w:rFonts w:ascii="仿宋" w:eastAsia="仿宋" w:hAnsi="仿宋"/>
          <w:sz w:val="24"/>
        </w:rPr>
        <w:tab/>
        <w:t>font: bold;</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spacing w:line="360" w:lineRule="auto"/>
        <w:rPr>
          <w:rFonts w:ascii="仿宋" w:eastAsia="仿宋" w:hAnsi="仿宋"/>
          <w:sz w:val="24"/>
        </w:rPr>
      </w:pPr>
      <w:r>
        <w:rPr>
          <w:rFonts w:ascii="仿宋" w:eastAsia="仿宋" w:hAnsi="仿宋" w:hint="eastAsia"/>
          <w:sz w:val="24"/>
        </w:rPr>
        <w:t>这个规则设置了所有的QCheckBox、QComboBox和QSpinBox的前景色、背景色和字体。</w:t>
      </w:r>
    </w:p>
    <w:p w:rsidR="007D75B8" w:rsidRPr="00264E58" w:rsidRDefault="00E37A7F">
      <w:pPr>
        <w:pStyle w:val="3"/>
        <w:rPr>
          <w:color w:val="FF0000"/>
        </w:rPr>
      </w:pPr>
      <w:bookmarkStart w:id="50" w:name="_Toc429239530"/>
      <w:r>
        <w:rPr>
          <w:rFonts w:hint="eastAsia"/>
        </w:rPr>
        <w:t xml:space="preserve">4.8.2 </w:t>
      </w:r>
      <w:r w:rsidRPr="00264E58">
        <w:rPr>
          <w:rFonts w:hint="eastAsia"/>
          <w:color w:val="FF0000"/>
        </w:rPr>
        <w:t>方箱模型</w:t>
      </w:r>
      <w:bookmarkEnd w:id="50"/>
    </w:p>
    <w:p w:rsidR="007D75B8" w:rsidRDefault="00E37A7F">
      <w:pPr>
        <w:spacing w:line="360" w:lineRule="auto"/>
        <w:rPr>
          <w:rFonts w:ascii="仿宋" w:eastAsia="仿宋" w:hAnsi="仿宋"/>
          <w:sz w:val="24"/>
        </w:rPr>
      </w:pPr>
      <w:r>
        <w:rPr>
          <w:rFonts w:ascii="仿宋" w:eastAsia="仿宋" w:hAnsi="仿宋" w:hint="eastAsia"/>
          <w:sz w:val="24"/>
        </w:rPr>
        <w:t>在样式表中，每个部件都被看作是一个由四个同心相似的矩形组成的箱体：</w:t>
      </w:r>
    </w:p>
    <w:p w:rsidR="007D75B8" w:rsidRDefault="00E37A7F">
      <w:pPr>
        <w:pStyle w:val="12"/>
        <w:numPr>
          <w:ilvl w:val="0"/>
          <w:numId w:val="19"/>
        </w:numPr>
        <w:spacing w:line="360" w:lineRule="auto"/>
        <w:ind w:firstLineChars="0"/>
        <w:rPr>
          <w:rFonts w:ascii="仿宋" w:eastAsia="仿宋" w:hAnsi="仿宋"/>
          <w:sz w:val="24"/>
        </w:rPr>
      </w:pPr>
      <w:r>
        <w:rPr>
          <w:rFonts w:ascii="仿宋" w:eastAsia="仿宋" w:hAnsi="仿宋" w:hint="eastAsia"/>
          <w:sz w:val="24"/>
        </w:rPr>
        <w:lastRenderedPageBreak/>
        <w:t>空白(margin)</w:t>
      </w:r>
    </w:p>
    <w:p w:rsidR="007D75B8" w:rsidRDefault="00E37A7F">
      <w:pPr>
        <w:pStyle w:val="12"/>
        <w:spacing w:line="360" w:lineRule="auto"/>
        <w:ind w:left="420" w:firstLineChars="0" w:firstLine="0"/>
        <w:rPr>
          <w:rFonts w:ascii="仿宋" w:eastAsia="仿宋" w:hAnsi="仿宋"/>
          <w:sz w:val="24"/>
        </w:rPr>
      </w:pPr>
      <w:r>
        <w:rPr>
          <w:rFonts w:ascii="仿宋" w:eastAsia="仿宋" w:hAnsi="仿宋" w:hint="eastAsia"/>
          <w:sz w:val="24"/>
        </w:rPr>
        <w:t>空白区域位于边框外，并且总是透明的。</w:t>
      </w:r>
    </w:p>
    <w:p w:rsidR="007D75B8" w:rsidRDefault="00E37A7F">
      <w:pPr>
        <w:pStyle w:val="12"/>
        <w:numPr>
          <w:ilvl w:val="0"/>
          <w:numId w:val="19"/>
        </w:numPr>
        <w:spacing w:line="360" w:lineRule="auto"/>
        <w:ind w:firstLineChars="0"/>
        <w:rPr>
          <w:rFonts w:ascii="仿宋" w:eastAsia="仿宋" w:hAnsi="仿宋"/>
          <w:sz w:val="24"/>
        </w:rPr>
      </w:pPr>
      <w:r>
        <w:rPr>
          <w:rFonts w:ascii="仿宋" w:eastAsia="仿宋" w:hAnsi="仿宋" w:hint="eastAsia"/>
          <w:sz w:val="24"/>
        </w:rPr>
        <w:t>边框(border)</w:t>
      </w:r>
    </w:p>
    <w:p w:rsidR="007D75B8" w:rsidRDefault="00E37A7F">
      <w:pPr>
        <w:pStyle w:val="12"/>
        <w:spacing w:line="360" w:lineRule="auto"/>
        <w:ind w:left="420" w:firstLineChars="0" w:firstLine="0"/>
        <w:rPr>
          <w:rFonts w:ascii="仿宋" w:eastAsia="仿宋" w:hAnsi="仿宋"/>
          <w:sz w:val="24"/>
        </w:rPr>
      </w:pPr>
      <w:r>
        <w:rPr>
          <w:rFonts w:ascii="仿宋" w:eastAsia="仿宋" w:hAnsi="仿宋" w:hint="eastAsia"/>
          <w:sz w:val="24"/>
        </w:rPr>
        <w:t>边框为部件提供了四周的框架，其border-style属性可以设置为一些内置的框架风格，如inset、outset、solid和ridge。</w:t>
      </w:r>
    </w:p>
    <w:p w:rsidR="007D75B8" w:rsidRDefault="00E37A7F">
      <w:pPr>
        <w:pStyle w:val="12"/>
        <w:numPr>
          <w:ilvl w:val="0"/>
          <w:numId w:val="19"/>
        </w:numPr>
        <w:spacing w:line="360" w:lineRule="auto"/>
        <w:ind w:firstLineChars="0"/>
        <w:rPr>
          <w:rFonts w:ascii="仿宋" w:eastAsia="仿宋" w:hAnsi="仿宋"/>
          <w:sz w:val="24"/>
        </w:rPr>
      </w:pPr>
      <w:r>
        <w:rPr>
          <w:rFonts w:ascii="仿宋" w:eastAsia="仿宋" w:hAnsi="仿宋" w:hint="eastAsia"/>
          <w:sz w:val="24"/>
        </w:rPr>
        <w:t>填充(padding)</w:t>
      </w:r>
    </w:p>
    <w:p w:rsidR="007D75B8" w:rsidRDefault="00E37A7F">
      <w:pPr>
        <w:pStyle w:val="12"/>
        <w:spacing w:line="360" w:lineRule="auto"/>
        <w:ind w:left="420" w:firstLineChars="0" w:firstLine="0"/>
        <w:rPr>
          <w:rFonts w:ascii="仿宋" w:eastAsia="仿宋" w:hAnsi="仿宋"/>
          <w:sz w:val="24"/>
        </w:rPr>
      </w:pPr>
      <w:r>
        <w:rPr>
          <w:rFonts w:ascii="仿宋" w:eastAsia="仿宋" w:hAnsi="仿宋" w:hint="eastAsia"/>
          <w:sz w:val="24"/>
        </w:rPr>
        <w:t>填充在边框和内容区域之间提供了空白间隔。</w:t>
      </w:r>
    </w:p>
    <w:p w:rsidR="007D75B8" w:rsidRDefault="00E37A7F">
      <w:pPr>
        <w:pStyle w:val="12"/>
        <w:numPr>
          <w:ilvl w:val="0"/>
          <w:numId w:val="19"/>
        </w:numPr>
        <w:spacing w:line="360" w:lineRule="auto"/>
        <w:ind w:firstLineChars="0"/>
        <w:rPr>
          <w:rFonts w:ascii="仿宋" w:eastAsia="仿宋" w:hAnsi="仿宋"/>
          <w:sz w:val="24"/>
        </w:rPr>
      </w:pPr>
      <w:r>
        <w:rPr>
          <w:rFonts w:ascii="仿宋" w:eastAsia="仿宋" w:hAnsi="仿宋" w:hint="eastAsia"/>
          <w:sz w:val="24"/>
        </w:rPr>
        <w:t>内容(content)</w:t>
      </w:r>
    </w:p>
    <w:p w:rsidR="007D75B8" w:rsidRDefault="00E37A7F">
      <w:pPr>
        <w:spacing w:line="360" w:lineRule="auto"/>
        <w:rPr>
          <w:rFonts w:ascii="仿宋" w:eastAsia="仿宋" w:hAnsi="仿宋"/>
          <w:sz w:val="24"/>
        </w:rPr>
      </w:pPr>
      <w:r>
        <w:rPr>
          <w:rFonts w:ascii="仿宋" w:eastAsia="仿宋" w:hAnsi="仿宋" w:hint="eastAsia"/>
          <w:sz w:val="24"/>
        </w:rPr>
        <w:t>对于一个平面部件，例如一个空白、边框和填充都是0像素的部件而言，这四个矩形是完全重合的。</w:t>
      </w:r>
    </w:p>
    <w:p w:rsidR="007D75B8" w:rsidRDefault="00E37A7F">
      <w:pPr>
        <w:pStyle w:val="3"/>
      </w:pPr>
      <w:bookmarkStart w:id="51" w:name="_Toc429239531"/>
      <w:r>
        <w:rPr>
          <w:rFonts w:hint="eastAsia"/>
        </w:rPr>
        <w:t xml:space="preserve">4.8.3 </w:t>
      </w:r>
      <w:r>
        <w:rPr>
          <w:rFonts w:hint="eastAsia"/>
        </w:rPr>
        <w:t>前景与背景</w:t>
      </w:r>
      <w:bookmarkEnd w:id="51"/>
    </w:p>
    <w:p w:rsidR="007D75B8" w:rsidRDefault="00E37A7F">
      <w:pPr>
        <w:spacing w:line="360" w:lineRule="auto"/>
        <w:rPr>
          <w:rFonts w:ascii="仿宋" w:eastAsia="仿宋" w:hAnsi="仿宋"/>
          <w:sz w:val="24"/>
        </w:rPr>
      </w:pPr>
      <w:r>
        <w:rPr>
          <w:rFonts w:ascii="仿宋" w:eastAsia="仿宋" w:hAnsi="仿宋" w:hint="eastAsia"/>
          <w:sz w:val="24"/>
        </w:rPr>
        <w:t>部件的</w:t>
      </w:r>
      <w:r>
        <w:rPr>
          <w:rFonts w:ascii="仿宋" w:eastAsia="仿宋" w:hAnsi="仿宋" w:hint="eastAsia"/>
          <w:b/>
          <w:color w:val="FF0000"/>
          <w:sz w:val="24"/>
        </w:rPr>
        <w:t>前景色用于绘制上面的文本，可以通过color属性指定</w:t>
      </w:r>
      <w:r>
        <w:rPr>
          <w:rFonts w:ascii="仿宋" w:eastAsia="仿宋" w:hAnsi="仿宋" w:hint="eastAsia"/>
          <w:sz w:val="24"/>
        </w:rPr>
        <w:t>。</w:t>
      </w:r>
    </w:p>
    <w:p w:rsidR="007D75B8" w:rsidRDefault="00E37A7F">
      <w:pPr>
        <w:spacing w:line="360" w:lineRule="auto"/>
        <w:rPr>
          <w:rFonts w:ascii="仿宋" w:eastAsia="仿宋" w:hAnsi="仿宋"/>
          <w:sz w:val="24"/>
        </w:rPr>
      </w:pPr>
      <w:r>
        <w:rPr>
          <w:rFonts w:ascii="仿宋" w:eastAsia="仿宋" w:hAnsi="仿宋" w:hint="eastAsia"/>
          <w:b/>
          <w:color w:val="FF0000"/>
          <w:sz w:val="24"/>
        </w:rPr>
        <w:t>背景色用于绘制部件的填充矩形，可以通过background-color属性指定</w:t>
      </w:r>
      <w:r>
        <w:rPr>
          <w:rFonts w:ascii="仿宋" w:eastAsia="仿宋" w:hAnsi="仿宋" w:hint="eastAsia"/>
          <w:sz w:val="24"/>
        </w:rPr>
        <w:t>。</w:t>
      </w:r>
    </w:p>
    <w:p w:rsidR="007D75B8" w:rsidRDefault="00E37A7F">
      <w:pPr>
        <w:spacing w:line="360" w:lineRule="auto"/>
        <w:rPr>
          <w:rFonts w:ascii="仿宋" w:eastAsia="仿宋" w:hAnsi="仿宋"/>
          <w:sz w:val="24"/>
        </w:rPr>
      </w:pPr>
      <w:r>
        <w:rPr>
          <w:rFonts w:ascii="仿宋" w:eastAsia="仿宋" w:hAnsi="仿宋" w:hint="eastAsia"/>
          <w:b/>
          <w:color w:val="FF0000"/>
          <w:sz w:val="24"/>
        </w:rPr>
        <w:t>背景图片使用background-image属性定义</w:t>
      </w:r>
      <w:r>
        <w:rPr>
          <w:rFonts w:ascii="仿宋" w:eastAsia="仿宋" w:hAnsi="仿宋" w:hint="eastAsia"/>
          <w:sz w:val="24"/>
        </w:rPr>
        <w:t>，它用于绘制由background-origin指定的矩形区域（空白、边框、填充或内容）。</w:t>
      </w:r>
      <w:r>
        <w:rPr>
          <w:rFonts w:ascii="仿宋" w:eastAsia="仿宋" w:hAnsi="仿宋" w:hint="eastAsia"/>
          <w:b/>
          <w:color w:val="FF0000"/>
          <w:sz w:val="24"/>
        </w:rPr>
        <w:t>背景图片在矩形区域内的对齐和平铺方式可以通过background-position和background-repeat属性指定</w:t>
      </w:r>
      <w:r>
        <w:rPr>
          <w:rFonts w:ascii="仿宋" w:eastAsia="仿宋" w:hAnsi="仿宋" w:hint="eastAsia"/>
          <w:sz w:val="24"/>
        </w:rPr>
        <w:t>。</w:t>
      </w:r>
    </w:p>
    <w:p w:rsidR="007D75B8" w:rsidRDefault="00E37A7F">
      <w:pPr>
        <w:spacing w:line="360" w:lineRule="auto"/>
        <w:rPr>
          <w:rFonts w:ascii="仿宋" w:eastAsia="仿宋" w:hAnsi="仿宋"/>
          <w:sz w:val="24"/>
        </w:rPr>
      </w:pPr>
      <w:r>
        <w:rPr>
          <w:rFonts w:ascii="仿宋" w:eastAsia="仿宋" w:hAnsi="仿宋" w:hint="eastAsia"/>
          <w:sz w:val="24"/>
        </w:rPr>
        <w:t>如果指定的背景图片具有alpha通道（即有</w:t>
      </w:r>
      <w:r w:rsidRPr="00264E58">
        <w:rPr>
          <w:rFonts w:ascii="仿宋" w:eastAsia="仿宋" w:hAnsi="仿宋" w:hint="eastAsia"/>
          <w:sz w:val="24"/>
          <w:highlight w:val="green"/>
        </w:rPr>
        <w:t>半透明效果</w:t>
      </w:r>
      <w:r>
        <w:rPr>
          <w:rFonts w:ascii="仿宋" w:eastAsia="仿宋" w:hAnsi="仿宋" w:hint="eastAsia"/>
          <w:sz w:val="24"/>
        </w:rPr>
        <w:t>），通过background-color指定的颜色将会透过透明区域。这一功能可以使背景图片在多种环境下重复利用。</w:t>
      </w:r>
    </w:p>
    <w:p w:rsidR="007D75B8" w:rsidRDefault="007D75B8">
      <w:pPr>
        <w:spacing w:line="360" w:lineRule="auto"/>
        <w:rPr>
          <w:rFonts w:ascii="仿宋" w:eastAsia="仿宋" w:hAnsi="仿宋"/>
          <w:sz w:val="24"/>
        </w:rPr>
      </w:pPr>
    </w:p>
    <w:p w:rsidR="007D75B8" w:rsidRDefault="00E37A7F">
      <w:pPr>
        <w:spacing w:line="360" w:lineRule="auto"/>
        <w:rPr>
          <w:rFonts w:ascii="仿宋" w:eastAsia="仿宋" w:hAnsi="仿宋"/>
          <w:sz w:val="24"/>
        </w:rPr>
      </w:pPr>
      <w:r>
        <w:rPr>
          <w:rFonts w:ascii="仿宋" w:eastAsia="仿宋" w:hAnsi="仿宋" w:hint="eastAsia"/>
          <w:sz w:val="24"/>
        </w:rPr>
        <w:t>该例子中使用的样式表如下所示：</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QFrame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margin: 10px;</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border: 2px solid green;</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padding: 20px;</w:t>
      </w:r>
    </w:p>
    <w:p w:rsidR="007D75B8" w:rsidRDefault="007D75B8">
      <w:pPr>
        <w:pStyle w:val="12"/>
        <w:shd w:val="clear" w:color="auto" w:fill="B6DDE8" w:themeFill="accent5" w:themeFillTint="66"/>
        <w:spacing w:line="276" w:lineRule="auto"/>
        <w:ind w:firstLineChars="0"/>
        <w:rPr>
          <w:rFonts w:ascii="仿宋" w:eastAsia="仿宋" w:hAnsi="仿宋"/>
          <w:sz w:val="24"/>
        </w:rPr>
      </w:pP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background-color: gray;</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background-image: url(qt.png);</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background-position: top right;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background-origin: content;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background-repeat: none;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lastRenderedPageBreak/>
        <w:t>}</w:t>
      </w:r>
    </w:p>
    <w:p w:rsidR="007D75B8" w:rsidRDefault="00E37A7F">
      <w:pPr>
        <w:spacing w:line="360" w:lineRule="auto"/>
        <w:rPr>
          <w:rFonts w:ascii="仿宋" w:eastAsia="仿宋" w:hAnsi="仿宋"/>
          <w:sz w:val="24"/>
        </w:rPr>
      </w:pPr>
      <w:r>
        <w:rPr>
          <w:rFonts w:ascii="仿宋" w:eastAsia="仿宋" w:hAnsi="仿宋" w:hint="eastAsia"/>
          <w:sz w:val="24"/>
        </w:rPr>
        <w:t>在这个例子中，QFrame四周的空白、边框和填充值都是一样的。实际上margin属性可以在上下左右四个方向分别指定我们需要的不同值，例如：</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QFrame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margin: 14px 18px 20px 18px;</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spacing w:line="360" w:lineRule="auto"/>
        <w:rPr>
          <w:rFonts w:ascii="仿宋" w:eastAsia="仿宋" w:hAnsi="仿宋"/>
          <w:sz w:val="24"/>
        </w:rPr>
      </w:pPr>
      <w:r>
        <w:rPr>
          <w:rFonts w:ascii="仿宋" w:eastAsia="仿宋" w:hAnsi="仿宋" w:hint="eastAsia"/>
          <w:sz w:val="24"/>
        </w:rPr>
        <w:t>同时，我们也可以分别指定margin-top、margin-right、margin-bottom、margin-left四个属性。</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QFrame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margin-top: 14px;</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margin-right: 18px;</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margin-bottom: 20px;</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margin-left: 18px;</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spacing w:line="360" w:lineRule="auto"/>
        <w:rPr>
          <w:rFonts w:ascii="仿宋" w:eastAsia="仿宋" w:hAnsi="仿宋"/>
          <w:sz w:val="24"/>
        </w:rPr>
      </w:pPr>
      <w:r>
        <w:rPr>
          <w:rFonts w:ascii="仿宋" w:eastAsia="仿宋" w:hAnsi="仿宋" w:hint="eastAsia"/>
          <w:sz w:val="24"/>
        </w:rPr>
        <w:t>虽然目前我们仅仅使用了QFrame作为例子，但是我们也可以同样的将这些属性应用于任何一个支持</w:t>
      </w:r>
      <w:bookmarkStart w:id="52" w:name="OLE_LINK18"/>
      <w:r>
        <w:rPr>
          <w:rFonts w:ascii="仿宋" w:eastAsia="仿宋" w:hAnsi="仿宋" w:hint="eastAsia"/>
          <w:sz w:val="24"/>
        </w:rPr>
        <w:t>方箱模型</w:t>
      </w:r>
      <w:bookmarkEnd w:id="52"/>
      <w:r>
        <w:rPr>
          <w:rFonts w:ascii="仿宋" w:eastAsia="仿宋" w:hAnsi="仿宋" w:hint="eastAsia"/>
          <w:sz w:val="24"/>
        </w:rPr>
        <w:t>的Qt部件，例如：QCheckBox、 QLabel、QLineEdit、QListView、QMenu、QPushButton、QTextEdit、和QToolTip。</w:t>
      </w:r>
    </w:p>
    <w:p w:rsidR="007D75B8" w:rsidRDefault="00E37A7F">
      <w:pPr>
        <w:pStyle w:val="3"/>
      </w:pPr>
      <w:bookmarkStart w:id="53" w:name="_Toc429239532"/>
      <w:r>
        <w:rPr>
          <w:rFonts w:hint="eastAsia"/>
        </w:rPr>
        <w:t xml:space="preserve">4.8.4 </w:t>
      </w:r>
      <w:r>
        <w:rPr>
          <w:rFonts w:hint="eastAsia"/>
        </w:rPr>
        <w:t>创建可缩放样式</w:t>
      </w:r>
      <w:bookmarkEnd w:id="53"/>
    </w:p>
    <w:p w:rsidR="007D75B8" w:rsidRDefault="00E37A7F">
      <w:pPr>
        <w:spacing w:line="360" w:lineRule="auto"/>
        <w:rPr>
          <w:rFonts w:ascii="仿宋" w:eastAsia="仿宋" w:hAnsi="仿宋"/>
          <w:sz w:val="24"/>
        </w:rPr>
      </w:pPr>
      <w:r>
        <w:rPr>
          <w:rFonts w:ascii="仿宋" w:eastAsia="仿宋" w:hAnsi="仿宋" w:hint="eastAsia"/>
          <w:sz w:val="24"/>
        </w:rPr>
        <w:t>在默认情况下，通过</w:t>
      </w:r>
      <w:r>
        <w:rPr>
          <w:rFonts w:ascii="仿宋" w:eastAsia="仿宋" w:hAnsi="仿宋" w:hint="eastAsia"/>
          <w:b/>
          <w:color w:val="FF0000"/>
          <w:sz w:val="24"/>
        </w:rPr>
        <w:t>background-image指定的背景图片会自动重复平铺，以覆盖部件的整个填充矩形（即边框里面的那个区域）。</w:t>
      </w:r>
      <w:r>
        <w:rPr>
          <w:rFonts w:ascii="仿宋" w:eastAsia="仿宋" w:hAnsi="仿宋" w:hint="eastAsia"/>
          <w:sz w:val="24"/>
        </w:rPr>
        <w:t>如果我们想创建能够随着部件大小自动缩放而不是平铺的背景，我们需要设置一种称之为“边框图片”的东东。</w:t>
      </w:r>
    </w:p>
    <w:p w:rsidR="007D75B8" w:rsidRDefault="00E37A7F">
      <w:pPr>
        <w:spacing w:line="360" w:lineRule="auto"/>
        <w:rPr>
          <w:rFonts w:ascii="仿宋" w:eastAsia="仿宋" w:hAnsi="仿宋"/>
          <w:sz w:val="24"/>
        </w:rPr>
      </w:pPr>
      <w:r>
        <w:rPr>
          <w:rFonts w:ascii="仿宋" w:eastAsia="仿宋" w:hAnsi="仿宋" w:hint="eastAsia"/>
          <w:sz w:val="24"/>
        </w:rPr>
        <w:t>“</w:t>
      </w:r>
      <w:r w:rsidRPr="00264E58">
        <w:rPr>
          <w:rFonts w:ascii="仿宋" w:eastAsia="仿宋" w:hAnsi="仿宋" w:hint="eastAsia"/>
          <w:color w:val="FF0000"/>
          <w:sz w:val="24"/>
        </w:rPr>
        <w:t>边框图片”可以通过border-image属性指定</w:t>
      </w:r>
      <w:r>
        <w:rPr>
          <w:rFonts w:ascii="仿宋" w:eastAsia="仿宋" w:hAnsi="仿宋" w:hint="eastAsia"/>
          <w:sz w:val="24"/>
        </w:rPr>
        <w:t>，它同时提供了部件的背景和边框。一个“边框图片”被分为九个部分（九宫格），有点向tic-tac-toe游戏的棋盘。</w:t>
      </w:r>
    </w:p>
    <w:p w:rsidR="007D75B8" w:rsidRDefault="00E37A7F">
      <w:pPr>
        <w:spacing w:line="360" w:lineRule="auto"/>
        <w:rPr>
          <w:rFonts w:ascii="仿宋" w:eastAsia="仿宋" w:hAnsi="仿宋"/>
          <w:sz w:val="24"/>
        </w:rPr>
      </w:pPr>
      <w:r>
        <w:rPr>
          <w:rFonts w:ascii="仿宋" w:eastAsia="仿宋" w:hAnsi="仿宋" w:hint="eastAsia"/>
          <w:sz w:val="24"/>
        </w:rPr>
        <w:t>当一个部件的边框被填充时，四角的格子通常不会发生变化，而其余的五个格子则可能被拉伸或平铺以填充可用空间。</w:t>
      </w:r>
    </w:p>
    <w:p w:rsidR="007D75B8" w:rsidRDefault="00E37A7F">
      <w:pPr>
        <w:spacing w:line="360" w:lineRule="auto"/>
        <w:rPr>
          <w:rFonts w:ascii="仿宋" w:eastAsia="仿宋" w:hAnsi="仿宋"/>
          <w:sz w:val="24"/>
        </w:rPr>
      </w:pPr>
      <w:r>
        <w:rPr>
          <w:rFonts w:ascii="仿宋" w:eastAsia="仿宋" w:hAnsi="仿宋" w:hint="eastAsia"/>
          <w:sz w:val="24"/>
        </w:rPr>
        <w:t>当指定一个“边框图片”时，除了图片本身，我们还必须指定用来分割九宫格的四条分割线。同时我们还必须指定非边角的格子是应该平铺还是拉伸，以及</w:t>
      </w:r>
      <w:r w:rsidRPr="00264E58">
        <w:rPr>
          <w:rFonts w:ascii="仿宋" w:eastAsia="仿宋" w:hAnsi="仿宋" w:hint="eastAsia"/>
          <w:color w:val="FF0000"/>
          <w:sz w:val="24"/>
        </w:rPr>
        <w:t>边框的宽度（用来确定边角格子的大小</w:t>
      </w:r>
      <w:r>
        <w:rPr>
          <w:rFonts w:ascii="仿宋" w:eastAsia="仿宋" w:hAnsi="仿宋" w:hint="eastAsia"/>
          <w:sz w:val="24"/>
        </w:rPr>
        <w:t>，防止边角被缩放变形）。</w:t>
      </w:r>
    </w:p>
    <w:p w:rsidR="007D75B8" w:rsidRDefault="00E37A7F">
      <w:pPr>
        <w:spacing w:line="360" w:lineRule="auto"/>
        <w:rPr>
          <w:rFonts w:ascii="仿宋" w:eastAsia="仿宋" w:hAnsi="仿宋"/>
          <w:sz w:val="24"/>
        </w:rPr>
      </w:pPr>
      <w:r>
        <w:rPr>
          <w:rFonts w:ascii="仿宋" w:eastAsia="仿宋" w:hAnsi="仿宋" w:hint="eastAsia"/>
          <w:sz w:val="24"/>
        </w:rPr>
        <w:lastRenderedPageBreak/>
        <w:t>例如，下面的样式表定义了上图中的button：</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QPushButton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w:t>
      </w:r>
      <w:bookmarkStart w:id="54" w:name="OLE_LINK14"/>
      <w:r>
        <w:rPr>
          <w:rFonts w:ascii="仿宋" w:eastAsia="仿宋" w:hAnsi="仿宋"/>
          <w:sz w:val="24"/>
        </w:rPr>
        <w:t>border-width:</w:t>
      </w:r>
      <w:bookmarkEnd w:id="54"/>
      <w:r>
        <w:rPr>
          <w:rFonts w:ascii="仿宋" w:eastAsia="仿宋" w:hAnsi="仿宋"/>
          <w:sz w:val="24"/>
        </w:rPr>
        <w:t xml:space="preserve"> 4px;</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w:t>
      </w:r>
      <w:bookmarkStart w:id="55" w:name="OLE_LINK13"/>
      <w:r>
        <w:rPr>
          <w:rFonts w:ascii="仿宋" w:eastAsia="仿宋" w:hAnsi="仿宋"/>
          <w:sz w:val="24"/>
        </w:rPr>
        <w:t>border-image: url(button.png) 4 4 4 4 stretch stretch;</w:t>
      </w:r>
      <w:bookmarkEnd w:id="55"/>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spacing w:line="360" w:lineRule="auto"/>
        <w:rPr>
          <w:rFonts w:ascii="仿宋" w:eastAsia="仿宋" w:hAnsi="仿宋"/>
          <w:sz w:val="24"/>
        </w:rPr>
      </w:pPr>
      <w:r>
        <w:rPr>
          <w:rFonts w:ascii="仿宋" w:eastAsia="仿宋" w:hAnsi="仿宋" w:hint="eastAsia"/>
          <w:sz w:val="24"/>
        </w:rPr>
        <w:t>另外，</w:t>
      </w:r>
      <w:r w:rsidRPr="00264E58">
        <w:rPr>
          <w:rFonts w:ascii="仿宋" w:eastAsia="仿宋" w:hAnsi="仿宋" w:hint="eastAsia"/>
          <w:color w:val="FF0000"/>
          <w:sz w:val="24"/>
        </w:rPr>
        <w:t>“边框图片”还应该含有alpha通道</w:t>
      </w:r>
      <w:r>
        <w:rPr>
          <w:rFonts w:ascii="仿宋" w:eastAsia="仿宋" w:hAnsi="仿宋" w:hint="eastAsia"/>
          <w:sz w:val="24"/>
        </w:rPr>
        <w:t>，以使背景能够在边角处露出来。</w:t>
      </w:r>
    </w:p>
    <w:p w:rsidR="007D75B8" w:rsidRDefault="00E37A7F">
      <w:pPr>
        <w:pStyle w:val="3"/>
      </w:pPr>
      <w:bookmarkStart w:id="56" w:name="_Toc429239533"/>
      <w:r>
        <w:rPr>
          <w:rFonts w:hint="eastAsia"/>
        </w:rPr>
        <w:t xml:space="preserve">4.8.5 </w:t>
      </w:r>
      <w:r>
        <w:rPr>
          <w:rFonts w:hint="eastAsia"/>
        </w:rPr>
        <w:t>控制大小</w:t>
      </w:r>
      <w:bookmarkEnd w:id="56"/>
    </w:p>
    <w:p w:rsidR="007D75B8" w:rsidRDefault="00E37A7F">
      <w:pPr>
        <w:spacing w:line="360" w:lineRule="auto"/>
        <w:rPr>
          <w:rFonts w:ascii="仿宋" w:eastAsia="仿宋" w:hAnsi="仿宋"/>
          <w:sz w:val="24"/>
        </w:rPr>
      </w:pPr>
      <w:r>
        <w:rPr>
          <w:rFonts w:ascii="仿宋" w:eastAsia="仿宋" w:hAnsi="仿宋" w:hint="eastAsia"/>
          <w:sz w:val="24"/>
        </w:rPr>
        <w:t>min-width和min-height两个属性可以用来指定一个部件的内容区域的最小大小。这两个值将影响部件的minimumSizeHint()，并在布局时被考虑。</w:t>
      </w:r>
    </w:p>
    <w:p w:rsidR="007D75B8" w:rsidRDefault="00E37A7F">
      <w:pPr>
        <w:spacing w:line="360" w:lineRule="auto"/>
        <w:rPr>
          <w:rFonts w:ascii="仿宋" w:eastAsia="仿宋" w:hAnsi="仿宋"/>
          <w:sz w:val="24"/>
        </w:rPr>
      </w:pPr>
      <w:r>
        <w:rPr>
          <w:rFonts w:ascii="仿宋" w:eastAsia="仿宋" w:hAnsi="仿宋" w:hint="eastAsia"/>
          <w:sz w:val="24"/>
        </w:rPr>
        <w:t>例如：</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QPushButton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min-width: 68px;</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min-height: 28px;</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spacing w:line="360" w:lineRule="auto"/>
        <w:rPr>
          <w:rFonts w:ascii="仿宋" w:eastAsia="仿宋" w:hAnsi="仿宋"/>
          <w:sz w:val="24"/>
        </w:rPr>
      </w:pPr>
      <w:r>
        <w:rPr>
          <w:rFonts w:ascii="仿宋" w:eastAsia="仿宋" w:hAnsi="仿宋" w:hint="eastAsia"/>
          <w:sz w:val="24"/>
        </w:rPr>
        <w:t>如果该属性没有被指定，最小大小将从部件的内容区域和当前样式中继承。</w:t>
      </w:r>
    </w:p>
    <w:p w:rsidR="007D75B8" w:rsidRDefault="00E37A7F">
      <w:pPr>
        <w:pStyle w:val="3"/>
      </w:pPr>
      <w:bookmarkStart w:id="57" w:name="_Toc429239534"/>
      <w:r>
        <w:rPr>
          <w:rFonts w:hint="eastAsia"/>
        </w:rPr>
        <w:t xml:space="preserve">4.8.6 </w:t>
      </w:r>
      <w:r>
        <w:rPr>
          <w:rFonts w:hint="eastAsia"/>
        </w:rPr>
        <w:t>处理伪状态</w:t>
      </w:r>
      <w:bookmarkEnd w:id="57"/>
    </w:p>
    <w:p w:rsidR="007D75B8" w:rsidRDefault="00E37A7F">
      <w:pPr>
        <w:spacing w:line="360" w:lineRule="auto"/>
        <w:rPr>
          <w:rFonts w:ascii="仿宋" w:eastAsia="仿宋" w:hAnsi="仿宋"/>
          <w:sz w:val="24"/>
        </w:rPr>
      </w:pPr>
      <w:r>
        <w:rPr>
          <w:rFonts w:ascii="仿宋" w:eastAsia="仿宋" w:hAnsi="仿宋" w:hint="eastAsia"/>
          <w:sz w:val="24"/>
        </w:rPr>
        <w:t>部件的外观可以按照用户界面元素状态的不同来分别定义，这在样式表中被称为“伪状态”。例如，如果我们想在一个push button在被按下的时候具有sunken的外观，我们可以指定一个叫做 :pressed 的伪状态。</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QPushButton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border: 2px outset green;</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background: gray;</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7D75B8">
      <w:pPr>
        <w:pStyle w:val="12"/>
        <w:shd w:val="clear" w:color="auto" w:fill="B6DDE8" w:themeFill="accent5" w:themeFillTint="66"/>
        <w:spacing w:line="276" w:lineRule="auto"/>
        <w:ind w:firstLineChars="0"/>
        <w:rPr>
          <w:rFonts w:ascii="仿宋" w:eastAsia="仿宋" w:hAnsi="仿宋"/>
          <w:sz w:val="24"/>
        </w:rPr>
      </w:pPr>
    </w:p>
    <w:p w:rsidR="007D75B8" w:rsidRPr="00264E58" w:rsidRDefault="00E37A7F">
      <w:pPr>
        <w:pStyle w:val="12"/>
        <w:shd w:val="clear" w:color="auto" w:fill="B6DDE8" w:themeFill="accent5" w:themeFillTint="66"/>
        <w:spacing w:line="276" w:lineRule="auto"/>
        <w:ind w:firstLineChars="0"/>
        <w:rPr>
          <w:rFonts w:ascii="仿宋" w:eastAsia="仿宋" w:hAnsi="仿宋"/>
          <w:color w:val="FF0000"/>
          <w:sz w:val="24"/>
        </w:rPr>
      </w:pPr>
      <w:r w:rsidRPr="00264E58">
        <w:rPr>
          <w:rFonts w:ascii="仿宋" w:eastAsia="仿宋" w:hAnsi="仿宋"/>
          <w:color w:val="FF0000"/>
          <w:sz w:val="24"/>
        </w:rPr>
        <w:t>QPushButton:pressed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border-style: inset;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spacing w:line="360" w:lineRule="auto"/>
        <w:rPr>
          <w:rFonts w:ascii="仿宋" w:eastAsia="仿宋" w:hAnsi="仿宋"/>
          <w:sz w:val="24"/>
        </w:rPr>
      </w:pPr>
      <w:r>
        <w:rPr>
          <w:rFonts w:ascii="仿宋" w:eastAsia="仿宋" w:hAnsi="仿宋" w:hint="eastAsia"/>
          <w:sz w:val="24"/>
        </w:rPr>
        <w:t>下面是可用的伪状态列表：</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hint="eastAsia"/>
          <w:sz w:val="24"/>
        </w:rPr>
        <w:t>表 1. 伪状态列表</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hint="eastAsia"/>
          <w:sz w:val="24"/>
        </w:rPr>
        <w:t>伪状态    描述</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hint="eastAsia"/>
          <w:sz w:val="24"/>
        </w:rPr>
        <w:t>:checked    button部件被选中</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hint="eastAsia"/>
          <w:sz w:val="24"/>
        </w:rPr>
        <w:lastRenderedPageBreak/>
        <w:t>:disabled    部件被禁用</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hint="eastAsia"/>
          <w:sz w:val="24"/>
        </w:rPr>
        <w:t>:enabled    部件被启用</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hint="eastAsia"/>
          <w:sz w:val="24"/>
        </w:rPr>
        <w:t>:focus    部件获得焦点</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hint="eastAsia"/>
          <w:sz w:val="24"/>
        </w:rPr>
        <w:t>:hover    鼠标位于部件上</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hint="eastAsia"/>
          <w:sz w:val="24"/>
        </w:rPr>
        <w:t>:indeterminate    checkbox或radiobutton被部分选中</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hint="eastAsia"/>
          <w:sz w:val="24"/>
        </w:rPr>
        <w:t>:off    部件可以切换，且处于off状态</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hint="eastAsia"/>
          <w:sz w:val="24"/>
        </w:rPr>
        <w:t>:on    部件可以切换，且处于on状态</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hint="eastAsia"/>
          <w:sz w:val="24"/>
        </w:rPr>
        <w:t>:pressed    部件被鼠标按下</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hint="eastAsia"/>
          <w:sz w:val="24"/>
        </w:rPr>
        <w:t>:unchecked    button部件未被选中</w:t>
      </w:r>
    </w:p>
    <w:p w:rsidR="007D75B8" w:rsidRDefault="00E37A7F">
      <w:pPr>
        <w:pStyle w:val="3"/>
      </w:pPr>
      <w:bookmarkStart w:id="58" w:name="_Toc429239535"/>
      <w:r>
        <w:rPr>
          <w:rFonts w:hint="eastAsia"/>
        </w:rPr>
        <w:t xml:space="preserve">4.8.7 </w:t>
      </w:r>
      <w:r>
        <w:rPr>
          <w:rFonts w:hint="eastAsia"/>
        </w:rPr>
        <w:t>使用子部件定义微观样式</w:t>
      </w:r>
      <w:bookmarkEnd w:id="58"/>
    </w:p>
    <w:p w:rsidR="007D75B8" w:rsidRDefault="00E37A7F">
      <w:pPr>
        <w:spacing w:line="360" w:lineRule="auto"/>
        <w:rPr>
          <w:rFonts w:ascii="仿宋" w:eastAsia="仿宋" w:hAnsi="仿宋"/>
          <w:sz w:val="24"/>
        </w:rPr>
      </w:pPr>
      <w:r>
        <w:rPr>
          <w:rFonts w:ascii="仿宋" w:eastAsia="仿宋" w:hAnsi="仿宋" w:hint="eastAsia"/>
          <w:sz w:val="24"/>
        </w:rPr>
        <w:t>许多部件都包含有子元素，这些元素可以称为“子部件”。Spin box的上下箭头就是子部件最好的例子。</w:t>
      </w:r>
    </w:p>
    <w:p w:rsidR="007D75B8" w:rsidRDefault="00E37A7F">
      <w:pPr>
        <w:spacing w:line="360" w:lineRule="auto"/>
        <w:rPr>
          <w:rFonts w:ascii="仿宋" w:eastAsia="仿宋" w:hAnsi="仿宋"/>
          <w:sz w:val="24"/>
        </w:rPr>
      </w:pPr>
      <w:r>
        <w:rPr>
          <w:rFonts w:ascii="仿宋" w:eastAsia="仿宋" w:hAnsi="仿宋" w:hint="eastAsia"/>
          <w:sz w:val="24"/>
        </w:rPr>
        <w:t>子部件可以通过::来指定，例如</w:t>
      </w:r>
      <w:r w:rsidRPr="00264E58">
        <w:rPr>
          <w:rFonts w:ascii="仿宋" w:eastAsia="仿宋" w:hAnsi="仿宋" w:hint="eastAsia"/>
          <w:color w:val="FF0000"/>
          <w:sz w:val="24"/>
        </w:rPr>
        <w:t>QDateTimeEdit::up-button</w:t>
      </w:r>
      <w:r>
        <w:rPr>
          <w:rFonts w:ascii="仿宋" w:eastAsia="仿宋" w:hAnsi="仿宋" w:hint="eastAsia"/>
          <w:sz w:val="24"/>
        </w:rPr>
        <w:t>。定义子部件的样式与定义部件非常相似，它们遵循前面提到的方箱模型（即它们可以拥有自己的边框、背景等），并且也可以和伪状态联合使用（例如QSpinBox::up-button:hover）。</w:t>
      </w:r>
    </w:p>
    <w:p w:rsidR="007D75B8" w:rsidRDefault="00E37A7F">
      <w:pPr>
        <w:spacing w:line="360" w:lineRule="auto"/>
        <w:rPr>
          <w:rFonts w:ascii="仿宋" w:eastAsia="仿宋" w:hAnsi="仿宋"/>
          <w:sz w:val="24"/>
        </w:rPr>
      </w:pPr>
      <w:r>
        <w:rPr>
          <w:rFonts w:ascii="仿宋" w:eastAsia="仿宋" w:hAnsi="仿宋" w:hint="eastAsia"/>
          <w:sz w:val="24"/>
        </w:rPr>
        <w:t>下表列出了可用的子部件类型：</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hint="eastAsia"/>
          <w:sz w:val="24"/>
        </w:rPr>
        <w:t>表 2. 子部件列表</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hint="eastAsia"/>
          <w:sz w:val="24"/>
        </w:rPr>
        <w:t>子部件    描述</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hint="eastAsia"/>
          <w:sz w:val="24"/>
        </w:rPr>
        <w:t>::down-arrow    combo box或spin box的下拉箭头</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hint="eastAsia"/>
          <w:sz w:val="24"/>
        </w:rPr>
        <w:t>::down-button    spin box的向下按钮</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hint="eastAsia"/>
          <w:sz w:val="24"/>
        </w:rPr>
        <w:t>::drop-down    combo box的下拉箭头</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hint="eastAsia"/>
          <w:sz w:val="24"/>
        </w:rPr>
        <w:t>::indicator    checkbox、radio button或可选择group box的指示器</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hint="eastAsia"/>
          <w:sz w:val="24"/>
        </w:rPr>
        <w:t>::item    menu、menu bar或status bar的子项目</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hint="eastAsia"/>
          <w:sz w:val="24"/>
        </w:rPr>
        <w:t>::menu-indicator    push button的菜单指示器</w:t>
      </w:r>
    </w:p>
    <w:p w:rsidR="007D75B8" w:rsidRPr="00B530E6" w:rsidRDefault="00E37A7F">
      <w:pPr>
        <w:pStyle w:val="12"/>
        <w:shd w:val="clear" w:color="auto" w:fill="B6DDE8" w:themeFill="accent5" w:themeFillTint="66"/>
        <w:spacing w:line="276" w:lineRule="auto"/>
        <w:ind w:firstLineChars="0"/>
        <w:rPr>
          <w:rFonts w:ascii="仿宋" w:eastAsia="仿宋" w:hAnsi="仿宋"/>
          <w:color w:val="FF0000"/>
          <w:sz w:val="24"/>
        </w:rPr>
      </w:pPr>
      <w:r w:rsidRPr="00B530E6">
        <w:rPr>
          <w:rFonts w:ascii="仿宋" w:eastAsia="仿宋" w:hAnsi="仿宋" w:hint="eastAsia"/>
          <w:color w:val="FF0000"/>
          <w:sz w:val="24"/>
        </w:rPr>
        <w:t>::title    group box的标题</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hint="eastAsia"/>
          <w:sz w:val="24"/>
        </w:rPr>
        <w:t>::up-arrow    spin box的向上箭头</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hint="eastAsia"/>
          <w:sz w:val="24"/>
        </w:rPr>
        <w:t>::up-button    spin box的向上按钮</w:t>
      </w:r>
    </w:p>
    <w:p w:rsidR="007D75B8" w:rsidRDefault="00E37A7F">
      <w:pPr>
        <w:spacing w:line="360" w:lineRule="auto"/>
        <w:rPr>
          <w:rFonts w:ascii="仿宋" w:eastAsia="仿宋" w:hAnsi="仿宋"/>
          <w:sz w:val="24"/>
        </w:rPr>
      </w:pPr>
      <w:r>
        <w:rPr>
          <w:rFonts w:ascii="仿宋" w:eastAsia="仿宋" w:hAnsi="仿宋" w:hint="eastAsia"/>
          <w:sz w:val="24"/>
        </w:rPr>
        <w:t>通过指定subcontrol-position和subcontrol-origin属性，子部件可以被放置在部件箱体内的任何位置。并且，子部件的位置还可以使用相对或绝对的方式进一步的调整。具体选择何种调整方式取决于子部件具有固定的大小，还是会随着父部件而变化。</w:t>
      </w:r>
    </w:p>
    <w:p w:rsidR="007D75B8" w:rsidRDefault="00E37A7F">
      <w:pPr>
        <w:pStyle w:val="3"/>
      </w:pPr>
      <w:bookmarkStart w:id="59" w:name="_Toc429239536"/>
      <w:r>
        <w:rPr>
          <w:rFonts w:hint="eastAsia"/>
        </w:rPr>
        <w:lastRenderedPageBreak/>
        <w:t xml:space="preserve">4.8.8 </w:t>
      </w:r>
      <w:r>
        <w:rPr>
          <w:rFonts w:hint="eastAsia"/>
        </w:rPr>
        <w:t>相对定位</w:t>
      </w:r>
      <w:bookmarkEnd w:id="59"/>
    </w:p>
    <w:p w:rsidR="007D75B8" w:rsidRDefault="00E37A7F">
      <w:pPr>
        <w:spacing w:line="360" w:lineRule="auto"/>
        <w:rPr>
          <w:rFonts w:ascii="仿宋" w:eastAsia="仿宋" w:hAnsi="仿宋"/>
          <w:sz w:val="24"/>
        </w:rPr>
      </w:pPr>
      <w:r>
        <w:rPr>
          <w:rFonts w:ascii="仿宋" w:eastAsia="仿宋" w:hAnsi="仿宋" w:hint="eastAsia"/>
          <w:sz w:val="24"/>
        </w:rPr>
        <w:t>相对定位适合于子部件具有固定大小的情形（通过width和height指定子部件大小）。使用这种方式，子部件可以以相对于subcontrol-position和 subcontrol-origin属性定义的</w:t>
      </w:r>
      <w:r w:rsidRPr="00337A69">
        <w:rPr>
          <w:rFonts w:ascii="仿宋" w:eastAsia="仿宋" w:hAnsi="仿宋" w:hint="eastAsia"/>
          <w:color w:val="FF0000"/>
          <w:sz w:val="24"/>
        </w:rPr>
        <w:t>原始位置进行移动调整</w:t>
      </w:r>
      <w:r>
        <w:rPr>
          <w:rFonts w:ascii="仿宋" w:eastAsia="仿宋" w:hAnsi="仿宋" w:hint="eastAsia"/>
          <w:sz w:val="24"/>
        </w:rPr>
        <w:t>。使用left属性可以把子部件向右移，top属性可以把子部件向左移。</w:t>
      </w:r>
    </w:p>
    <w:p w:rsidR="007D75B8" w:rsidRDefault="00E37A7F">
      <w:pPr>
        <w:spacing w:line="360" w:lineRule="auto"/>
        <w:rPr>
          <w:rFonts w:ascii="仿宋" w:eastAsia="仿宋" w:hAnsi="仿宋"/>
          <w:sz w:val="24"/>
        </w:rPr>
      </w:pPr>
      <w:r>
        <w:rPr>
          <w:rFonts w:ascii="仿宋" w:eastAsia="仿宋" w:hAnsi="仿宋" w:hint="eastAsia"/>
          <w:sz w:val="24"/>
        </w:rPr>
        <w:t>例如：</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QPushButton::menu-indicator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image: url(menu_indicator.png);</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width: 13px;</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height: 13px;</w:t>
      </w:r>
    </w:p>
    <w:p w:rsidR="007D75B8" w:rsidRDefault="007D75B8">
      <w:pPr>
        <w:pStyle w:val="12"/>
        <w:shd w:val="clear" w:color="auto" w:fill="B6DDE8" w:themeFill="accent5" w:themeFillTint="66"/>
        <w:spacing w:line="276" w:lineRule="auto"/>
        <w:ind w:firstLineChars="0"/>
        <w:rPr>
          <w:rFonts w:ascii="仿宋" w:eastAsia="仿宋" w:hAnsi="仿宋"/>
          <w:sz w:val="24"/>
        </w:rPr>
      </w:pP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subcontrol-origin: padding;</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subcontrol-position: bottom right;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spacing w:line="360" w:lineRule="auto"/>
        <w:rPr>
          <w:rFonts w:ascii="仿宋" w:eastAsia="仿宋" w:hAnsi="仿宋"/>
          <w:sz w:val="24"/>
        </w:rPr>
      </w:pPr>
      <w:r>
        <w:rPr>
          <w:rFonts w:ascii="仿宋" w:eastAsia="仿宋" w:hAnsi="仿宋" w:hint="eastAsia"/>
          <w:sz w:val="24"/>
        </w:rPr>
        <w:t>当按下按钮时，我们可以把菜单指示器从原来的位置向右下方移动几个像素来模拟按钮按下的状态。</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QPushButton::menu-indicator:pressed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position: relative;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top: 2px;</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left: 2px;</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pStyle w:val="3"/>
      </w:pPr>
      <w:bookmarkStart w:id="60" w:name="_Toc429239537"/>
      <w:r>
        <w:rPr>
          <w:rFonts w:hint="eastAsia"/>
        </w:rPr>
        <w:t xml:space="preserve">4.8.9 </w:t>
      </w:r>
      <w:r>
        <w:rPr>
          <w:rFonts w:hint="eastAsia"/>
        </w:rPr>
        <w:t>绝对定位</w:t>
      </w:r>
      <w:bookmarkEnd w:id="60"/>
    </w:p>
    <w:p w:rsidR="007D75B8" w:rsidRDefault="00E37A7F">
      <w:pPr>
        <w:spacing w:line="360" w:lineRule="auto"/>
        <w:rPr>
          <w:rFonts w:ascii="仿宋" w:eastAsia="仿宋" w:hAnsi="仿宋"/>
          <w:sz w:val="24"/>
        </w:rPr>
      </w:pPr>
      <w:r>
        <w:rPr>
          <w:rFonts w:ascii="仿宋" w:eastAsia="仿宋" w:hAnsi="仿宋" w:hint="eastAsia"/>
          <w:sz w:val="24"/>
        </w:rPr>
        <w:t>绝对定位适合于子部件的位置随父部件的变化而变的情形。与前面的例子相同，subcontrol-origin定义了父部件箱体的参考矩形。子部件的矩形区域则可以随后通过相对于这个参考矩形四边的偏移量来定义。</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QPushButton::menu-indicator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border: 2px solid red;</w:t>
      </w:r>
    </w:p>
    <w:p w:rsidR="007D75B8" w:rsidRDefault="007D75B8">
      <w:pPr>
        <w:pStyle w:val="12"/>
        <w:shd w:val="clear" w:color="auto" w:fill="B6DDE8" w:themeFill="accent5" w:themeFillTint="66"/>
        <w:spacing w:line="276" w:lineRule="auto"/>
        <w:ind w:firstLineChars="0"/>
        <w:rPr>
          <w:rFonts w:ascii="仿宋" w:eastAsia="仿宋" w:hAnsi="仿宋"/>
          <w:sz w:val="24"/>
        </w:rPr>
      </w:pP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subcontrol-origin: padding;</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position: absolute;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top: 2px;</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right: 2px;</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lastRenderedPageBreak/>
        <w:t xml:space="preserve">    bottom: 2px;</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left: 40px;</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spacing w:line="360" w:lineRule="auto"/>
        <w:rPr>
          <w:rFonts w:ascii="仿宋" w:eastAsia="仿宋" w:hAnsi="仿宋"/>
          <w:sz w:val="24"/>
        </w:rPr>
      </w:pPr>
      <w:r>
        <w:rPr>
          <w:rFonts w:ascii="仿宋" w:eastAsia="仿宋" w:hAnsi="仿宋" w:hint="eastAsia"/>
          <w:sz w:val="24"/>
        </w:rPr>
        <w:t>对于宽度或高度固定的子部件，subcontrol-position被用来说明其在subcontrol-origin指定矩形内的对其方式：</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QPushButton::menu-indicator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image: url(menu_indicator.png);</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width: 13px;</w:t>
      </w:r>
    </w:p>
    <w:p w:rsidR="007D75B8" w:rsidRDefault="007D75B8">
      <w:pPr>
        <w:pStyle w:val="12"/>
        <w:shd w:val="clear" w:color="auto" w:fill="B6DDE8" w:themeFill="accent5" w:themeFillTint="66"/>
        <w:spacing w:line="276" w:lineRule="auto"/>
        <w:ind w:firstLineChars="0"/>
        <w:rPr>
          <w:rFonts w:ascii="仿宋" w:eastAsia="仿宋" w:hAnsi="仿宋"/>
          <w:sz w:val="24"/>
        </w:rPr>
      </w:pP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subcontrol-origin: padding;</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subcontrol-position: bottom right;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position: absolute;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top: 2px;</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bottom: 2px;</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right: 2px;</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pStyle w:val="1"/>
      </w:pPr>
      <w:bookmarkStart w:id="61" w:name="_Toc429239538"/>
      <w:r>
        <w:rPr>
          <w:rFonts w:hint="eastAsia"/>
        </w:rPr>
        <w:t xml:space="preserve">5 </w:t>
      </w:r>
      <w:r>
        <w:t>Qt</w:t>
      </w:r>
      <w:r>
        <w:t>消息</w:t>
      </w:r>
      <w:r>
        <w:rPr>
          <w:rFonts w:hint="eastAsia"/>
        </w:rPr>
        <w:t>机制</w:t>
      </w:r>
      <w:r>
        <w:t>和事件</w:t>
      </w:r>
      <w:bookmarkEnd w:id="61"/>
    </w:p>
    <w:p w:rsidR="007D75B8" w:rsidRDefault="00E37A7F">
      <w:pPr>
        <w:pStyle w:val="2"/>
      </w:pPr>
      <w:bookmarkStart w:id="62" w:name="_Toc429239539"/>
      <w:r>
        <w:rPr>
          <w:rFonts w:hint="eastAsia"/>
        </w:rPr>
        <w:t xml:space="preserve">5.1 </w:t>
      </w:r>
      <w:r>
        <w:rPr>
          <w:rFonts w:hint="eastAsia"/>
        </w:rPr>
        <w:t>事件</w:t>
      </w:r>
      <w:bookmarkEnd w:id="62"/>
    </w:p>
    <w:p w:rsidR="007D75B8" w:rsidRDefault="00E37A7F">
      <w:pPr>
        <w:spacing w:line="360" w:lineRule="auto"/>
        <w:rPr>
          <w:rFonts w:ascii="仿宋" w:eastAsia="仿宋" w:hAnsi="仿宋"/>
          <w:sz w:val="24"/>
        </w:rPr>
      </w:pPr>
      <w:r>
        <w:rPr>
          <w:rFonts w:ascii="仿宋" w:eastAsia="仿宋" w:hAnsi="仿宋" w:hint="eastAsia"/>
          <w:sz w:val="24"/>
        </w:rPr>
        <w:t>事件（event）是由系统或者 Qt 本身在不同的时刻发出的。当用户按下鼠标、敲下键盘，或者是窗口需要重新绘制的时候，都会发出一个相应的事件。一些事件在对用户操作做出响应时发出，如键盘事件等；另一些事件则是由系统自动发出，如计时器事件。</w:t>
      </w:r>
    </w:p>
    <w:p w:rsidR="007D75B8" w:rsidRDefault="00E37A7F">
      <w:pPr>
        <w:spacing w:line="360" w:lineRule="auto"/>
        <w:rPr>
          <w:rFonts w:ascii="仿宋" w:eastAsia="仿宋" w:hAnsi="仿宋"/>
          <w:sz w:val="24"/>
        </w:rPr>
      </w:pPr>
      <w:r>
        <w:rPr>
          <w:rFonts w:ascii="仿宋" w:eastAsia="仿宋" w:hAnsi="仿宋" w:hint="eastAsia"/>
          <w:sz w:val="24"/>
        </w:rPr>
        <w:t>在前面我们也曾经简单提到，</w:t>
      </w:r>
      <w:r>
        <w:rPr>
          <w:rFonts w:ascii="仿宋" w:eastAsia="仿宋" w:hAnsi="仿宋" w:hint="eastAsia"/>
          <w:b/>
          <w:sz w:val="24"/>
          <w:highlight w:val="yellow"/>
        </w:rPr>
        <w:t>Qt 程序</w:t>
      </w:r>
      <w:r>
        <w:rPr>
          <w:rFonts w:ascii="仿宋" w:eastAsia="仿宋" w:hAnsi="仿宋" w:hint="eastAsia"/>
          <w:sz w:val="24"/>
        </w:rPr>
        <w:t>需要在main()函数创建一个QApplication对象，然后调用它的exec()函数。这个函数就是开始 Qt 的事件循环。在执行exec()函数之后，程序将进入事件循环来监听应用程序的事件。当事件发生时，Qt 将创建一个事件对象。</w:t>
      </w:r>
      <w:r>
        <w:rPr>
          <w:rFonts w:ascii="仿宋" w:eastAsia="仿宋" w:hAnsi="仿宋" w:hint="eastAsia"/>
          <w:b/>
          <w:color w:val="FF0000"/>
          <w:sz w:val="24"/>
        </w:rPr>
        <w:t>Qt 中所有事件类都继承于QEvent</w:t>
      </w:r>
      <w:r>
        <w:rPr>
          <w:rFonts w:ascii="仿宋" w:eastAsia="仿宋" w:hAnsi="仿宋" w:hint="eastAsia"/>
          <w:sz w:val="24"/>
        </w:rPr>
        <w:t>。在事件对象创建完毕后，Qt 将这个事件对象传递给QObject的event()函数。</w:t>
      </w:r>
      <w:r>
        <w:rPr>
          <w:rFonts w:ascii="仿宋" w:eastAsia="仿宋" w:hAnsi="仿宋" w:hint="eastAsia"/>
          <w:b/>
          <w:color w:val="FF0000"/>
          <w:sz w:val="24"/>
        </w:rPr>
        <w:t>event()函数并不直接处理事件，而是按照事件对象的类型分派给特定的事件处理函数</w:t>
      </w:r>
      <w:r>
        <w:rPr>
          <w:rFonts w:ascii="仿宋" w:eastAsia="仿宋" w:hAnsi="仿宋" w:hint="eastAsia"/>
          <w:sz w:val="24"/>
        </w:rPr>
        <w:t>（event handler），关于这一点，会在后边详细说明。</w:t>
      </w:r>
    </w:p>
    <w:p w:rsidR="007D75B8" w:rsidRDefault="00E37A7F">
      <w:pPr>
        <w:spacing w:line="360" w:lineRule="auto"/>
        <w:rPr>
          <w:rFonts w:ascii="仿宋" w:eastAsia="仿宋" w:hAnsi="仿宋"/>
          <w:sz w:val="24"/>
        </w:rPr>
      </w:pPr>
      <w:r>
        <w:rPr>
          <w:rFonts w:ascii="仿宋" w:eastAsia="仿宋" w:hAnsi="仿宋" w:hint="eastAsia"/>
          <w:sz w:val="24"/>
        </w:rPr>
        <w:t>在所有组件的父类QWidget中，定义了很多事件处理的回调函数，如</w:t>
      </w:r>
    </w:p>
    <w:p w:rsidR="007D75B8" w:rsidRDefault="00E37A7F">
      <w:pPr>
        <w:pStyle w:val="12"/>
        <w:numPr>
          <w:ilvl w:val="1"/>
          <w:numId w:val="3"/>
        </w:numPr>
        <w:spacing w:line="360" w:lineRule="auto"/>
        <w:ind w:firstLineChars="0"/>
        <w:rPr>
          <w:rFonts w:ascii="仿宋" w:eastAsia="仿宋" w:hAnsi="仿宋"/>
          <w:sz w:val="24"/>
        </w:rPr>
      </w:pPr>
      <w:r>
        <w:rPr>
          <w:rFonts w:ascii="仿宋" w:eastAsia="仿宋" w:hAnsi="仿宋" w:hint="eastAsia"/>
          <w:sz w:val="24"/>
        </w:rPr>
        <w:lastRenderedPageBreak/>
        <w:t>keyPressEvent()</w:t>
      </w:r>
    </w:p>
    <w:p w:rsidR="007D75B8" w:rsidRDefault="00E37A7F">
      <w:pPr>
        <w:pStyle w:val="12"/>
        <w:numPr>
          <w:ilvl w:val="1"/>
          <w:numId w:val="3"/>
        </w:numPr>
        <w:spacing w:line="360" w:lineRule="auto"/>
        <w:ind w:firstLineChars="0"/>
        <w:rPr>
          <w:rFonts w:ascii="仿宋" w:eastAsia="仿宋" w:hAnsi="仿宋"/>
          <w:sz w:val="24"/>
        </w:rPr>
      </w:pPr>
      <w:r>
        <w:rPr>
          <w:rFonts w:ascii="仿宋" w:eastAsia="仿宋" w:hAnsi="仿宋" w:hint="eastAsia"/>
          <w:sz w:val="24"/>
        </w:rPr>
        <w:t>keyReleaseEvent()</w:t>
      </w:r>
    </w:p>
    <w:p w:rsidR="007D75B8" w:rsidRDefault="00E37A7F">
      <w:pPr>
        <w:pStyle w:val="12"/>
        <w:numPr>
          <w:ilvl w:val="1"/>
          <w:numId w:val="3"/>
        </w:numPr>
        <w:spacing w:line="360" w:lineRule="auto"/>
        <w:ind w:firstLineChars="0"/>
        <w:rPr>
          <w:rFonts w:ascii="仿宋" w:eastAsia="仿宋" w:hAnsi="仿宋"/>
          <w:sz w:val="24"/>
        </w:rPr>
      </w:pPr>
      <w:r>
        <w:rPr>
          <w:rFonts w:ascii="仿宋" w:eastAsia="仿宋" w:hAnsi="仿宋" w:hint="eastAsia"/>
          <w:sz w:val="24"/>
        </w:rPr>
        <w:t>mouseDoubleClickEvent()</w:t>
      </w:r>
    </w:p>
    <w:p w:rsidR="007D75B8" w:rsidRDefault="00E37A7F">
      <w:pPr>
        <w:pStyle w:val="12"/>
        <w:numPr>
          <w:ilvl w:val="1"/>
          <w:numId w:val="3"/>
        </w:numPr>
        <w:spacing w:line="360" w:lineRule="auto"/>
        <w:ind w:firstLineChars="0"/>
        <w:rPr>
          <w:rFonts w:ascii="仿宋" w:eastAsia="仿宋" w:hAnsi="仿宋"/>
          <w:sz w:val="24"/>
        </w:rPr>
      </w:pPr>
      <w:r>
        <w:rPr>
          <w:rFonts w:ascii="仿宋" w:eastAsia="仿宋" w:hAnsi="仿宋" w:hint="eastAsia"/>
          <w:sz w:val="24"/>
        </w:rPr>
        <w:t>mouseMoveEvent()</w:t>
      </w:r>
    </w:p>
    <w:p w:rsidR="007D75B8" w:rsidRDefault="00E37A7F">
      <w:pPr>
        <w:pStyle w:val="12"/>
        <w:numPr>
          <w:ilvl w:val="1"/>
          <w:numId w:val="3"/>
        </w:numPr>
        <w:spacing w:line="360" w:lineRule="auto"/>
        <w:ind w:firstLineChars="0"/>
        <w:rPr>
          <w:rFonts w:ascii="仿宋" w:eastAsia="仿宋" w:hAnsi="仿宋"/>
          <w:sz w:val="24"/>
        </w:rPr>
      </w:pPr>
      <w:r>
        <w:rPr>
          <w:rFonts w:ascii="仿宋" w:eastAsia="仿宋" w:hAnsi="仿宋" w:hint="eastAsia"/>
          <w:sz w:val="24"/>
        </w:rPr>
        <w:t>mousePressEvent()</w:t>
      </w:r>
    </w:p>
    <w:p w:rsidR="007D75B8" w:rsidRDefault="00E37A7F">
      <w:pPr>
        <w:pStyle w:val="12"/>
        <w:numPr>
          <w:ilvl w:val="1"/>
          <w:numId w:val="3"/>
        </w:numPr>
        <w:spacing w:line="360" w:lineRule="auto"/>
        <w:ind w:firstLineChars="0"/>
        <w:rPr>
          <w:rFonts w:ascii="仿宋" w:eastAsia="仿宋" w:hAnsi="仿宋"/>
          <w:sz w:val="24"/>
        </w:rPr>
      </w:pPr>
      <w:r>
        <w:rPr>
          <w:rFonts w:ascii="仿宋" w:eastAsia="仿宋" w:hAnsi="仿宋" w:hint="eastAsia"/>
          <w:sz w:val="24"/>
        </w:rPr>
        <w:t>mouseReleaseEvent()</w:t>
      </w:r>
      <w:r>
        <w:rPr>
          <w:rFonts w:ascii="仿宋" w:eastAsia="仿宋" w:hAnsi="仿宋"/>
          <w:sz w:val="24"/>
        </w:rPr>
        <w:t xml:space="preserve"> </w:t>
      </w:r>
      <w:r>
        <w:rPr>
          <w:rFonts w:ascii="仿宋" w:eastAsia="仿宋" w:hAnsi="仿宋" w:hint="eastAsia"/>
          <w:sz w:val="24"/>
        </w:rPr>
        <w:t>等。</w:t>
      </w:r>
    </w:p>
    <w:p w:rsidR="007D75B8" w:rsidRDefault="00E37A7F">
      <w:pPr>
        <w:spacing w:line="360" w:lineRule="auto"/>
        <w:rPr>
          <w:rFonts w:ascii="仿宋" w:eastAsia="仿宋" w:hAnsi="仿宋"/>
          <w:sz w:val="24"/>
        </w:rPr>
      </w:pPr>
      <w:r>
        <w:rPr>
          <w:rFonts w:ascii="仿宋" w:eastAsia="仿宋" w:hAnsi="仿宋" w:hint="eastAsia"/>
          <w:sz w:val="24"/>
        </w:rPr>
        <w:t>这些函数都是 protected virtual 的，也就是说，我们可以在子类中重新实现这些函数。下面来看一个例子：</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class EventLabel : public QLabel</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protected:</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 xml:space="preserve">    void mouseMoveEvent(QMouseEvent *event);</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 xml:space="preserve">    void mousePressEvent(QMouseEvent *event);</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 xml:space="preserve">    void mouseReleaseEvent(QMouseEvent *event);</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void EventLabel::mouseMoveEvent(QMouseEvent *event)</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leftChars="100" w:left="210" w:firstLineChars="0" w:firstLine="480"/>
        <w:rPr>
          <w:rFonts w:ascii="仿宋" w:eastAsia="仿宋" w:hAnsi="仿宋"/>
          <w:sz w:val="24"/>
        </w:rPr>
      </w:pPr>
      <w:r>
        <w:rPr>
          <w:rFonts w:ascii="仿宋" w:eastAsia="仿宋" w:hAnsi="仿宋"/>
          <w:sz w:val="24"/>
        </w:rPr>
        <w:t>this-&gt;setText(QString("&lt;center&gt;&lt;h1&gt;Move: (%1, %2)</w:t>
      </w:r>
    </w:p>
    <w:p w:rsidR="007D75B8" w:rsidRDefault="00E37A7F">
      <w:pPr>
        <w:pStyle w:val="12"/>
        <w:shd w:val="clear" w:color="auto" w:fill="B6DDE8" w:themeFill="accent5" w:themeFillTint="66"/>
        <w:spacing w:line="276" w:lineRule="auto"/>
        <w:ind w:leftChars="100" w:left="210" w:firstLineChars="800" w:firstLine="1920"/>
        <w:rPr>
          <w:rFonts w:ascii="仿宋" w:eastAsia="仿宋" w:hAnsi="仿宋"/>
          <w:sz w:val="24"/>
        </w:rPr>
      </w:pPr>
      <w:r>
        <w:rPr>
          <w:rFonts w:ascii="仿宋" w:eastAsia="仿宋" w:hAnsi="仿宋"/>
          <w:sz w:val="24"/>
        </w:rPr>
        <w:t>&lt;/h1&gt;&lt;/center&gt;").arg(QString::number(event-&gt;x()),</w:t>
      </w:r>
    </w:p>
    <w:p w:rsidR="007D75B8" w:rsidRDefault="00E37A7F">
      <w:pPr>
        <w:pStyle w:val="12"/>
        <w:shd w:val="clear" w:color="auto" w:fill="B6DDE8" w:themeFill="accent5" w:themeFillTint="66"/>
        <w:spacing w:line="276" w:lineRule="auto"/>
        <w:ind w:leftChars="100" w:left="210" w:firstLineChars="0" w:firstLine="480"/>
        <w:rPr>
          <w:rFonts w:ascii="仿宋" w:eastAsia="仿宋" w:hAnsi="仿宋"/>
          <w:sz w:val="24"/>
        </w:rPr>
      </w:pPr>
      <w:r>
        <w:rPr>
          <w:rFonts w:ascii="仿宋" w:eastAsia="仿宋" w:hAnsi="仿宋"/>
          <w:sz w:val="24"/>
        </w:rPr>
        <w:t xml:space="preserve">            QString::number(event-&gt;y())));</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void EventLabel::mousePressEvent(QMouseEvent *event)</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 xml:space="preserve">    this-&gt;setText(QString("&lt;center&gt;&lt;h1&gt;Press:(%1, %2)</w:t>
      </w:r>
    </w:p>
    <w:p w:rsidR="007D75B8" w:rsidRDefault="00E37A7F">
      <w:pPr>
        <w:pStyle w:val="12"/>
        <w:shd w:val="clear" w:color="auto" w:fill="B6DDE8" w:themeFill="accent5" w:themeFillTint="66"/>
        <w:spacing w:line="276" w:lineRule="auto"/>
        <w:ind w:leftChars="100" w:left="210" w:firstLineChars="800" w:firstLine="1920"/>
        <w:rPr>
          <w:rFonts w:ascii="仿宋" w:eastAsia="仿宋" w:hAnsi="仿宋"/>
          <w:sz w:val="24"/>
        </w:rPr>
      </w:pPr>
      <w:r>
        <w:rPr>
          <w:rFonts w:ascii="仿宋" w:eastAsia="仿宋" w:hAnsi="仿宋"/>
          <w:sz w:val="24"/>
        </w:rPr>
        <w:t>&lt;/h1&gt;&lt;/center&gt;").arg(QString::number(event-&gt;x()),</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 xml:space="preserve">                QString::number(event-&gt;y())));</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void EventLabel::mouseReleaseEvent(QMouseEvent *event)</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 xml:space="preserve">    QString msg;</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 xml:space="preserve">    msg.sprintf("&lt;center&gt;&lt;h1&gt;Release: (%d, %d)&lt;/h1&gt;&lt;/center&gt;",</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 xml:space="preserve">                event-&gt;x(), event-&gt;y());</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 xml:space="preserve">    this-&gt;setText(msg);</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lastRenderedPageBreak/>
        <w:t>}</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int main(int argc, char *argv[])</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 xml:space="preserve">    QApplication a(argc, argv);</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 xml:space="preserve">    EventLabel *label = new EventLabel;</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 xml:space="preserve">    label-&gt;setWindowTitle("MouseEvent Demo");</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 xml:space="preserve">    label-&gt;resize(300, 200);</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 xml:space="preserve">    label-&gt;show();</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 xml:space="preserve">    return a.exec();</w:t>
      </w:r>
    </w:p>
    <w:p w:rsidR="007D75B8" w:rsidRDefault="00E37A7F">
      <w:pPr>
        <w:pStyle w:val="12"/>
        <w:shd w:val="clear" w:color="auto" w:fill="B6DDE8" w:themeFill="accent5" w:themeFillTint="66"/>
        <w:spacing w:line="276" w:lineRule="auto"/>
        <w:ind w:leftChars="100" w:left="210" w:firstLineChars="0" w:firstLine="0"/>
        <w:rPr>
          <w:rFonts w:ascii="仿宋" w:eastAsia="仿宋" w:hAnsi="仿宋"/>
          <w:sz w:val="24"/>
        </w:rPr>
      </w:pPr>
      <w:r>
        <w:rPr>
          <w:rFonts w:ascii="仿宋" w:eastAsia="仿宋" w:hAnsi="仿宋"/>
          <w:sz w:val="24"/>
        </w:rPr>
        <w:t>}</w:t>
      </w:r>
    </w:p>
    <w:p w:rsidR="007D75B8" w:rsidRDefault="00E37A7F">
      <w:pPr>
        <w:pStyle w:val="12"/>
        <w:numPr>
          <w:ilvl w:val="0"/>
          <w:numId w:val="20"/>
        </w:numPr>
        <w:spacing w:line="360" w:lineRule="auto"/>
        <w:ind w:firstLineChars="0"/>
        <w:rPr>
          <w:rFonts w:ascii="仿宋" w:eastAsia="仿宋" w:hAnsi="仿宋"/>
          <w:sz w:val="24"/>
        </w:rPr>
      </w:pPr>
      <w:r>
        <w:rPr>
          <w:rFonts w:ascii="仿宋" w:eastAsia="仿宋" w:hAnsi="仿宋" w:hint="eastAsia"/>
          <w:sz w:val="24"/>
        </w:rPr>
        <w:t>EventLabel继承了QLabel，覆盖了mousePressEvent()、mouseMoveEvent()和MouseReleaseEvent()三个函数。我们并没有添加什么功能，只是在鼠标按下（press）、鼠标移动（move）和鼠标释放（release）的时候，把当前鼠标的坐标值显示在这个Label上面。由于QLabel是支持 HTML 代码的，因此我们直接使用了 HTML 代码来格式化文字。</w:t>
      </w:r>
    </w:p>
    <w:p w:rsidR="007D75B8" w:rsidRDefault="00E37A7F">
      <w:pPr>
        <w:pStyle w:val="12"/>
        <w:numPr>
          <w:ilvl w:val="0"/>
          <w:numId w:val="20"/>
        </w:numPr>
        <w:spacing w:line="360" w:lineRule="auto"/>
        <w:ind w:firstLineChars="0"/>
        <w:rPr>
          <w:rFonts w:ascii="仿宋" w:eastAsia="仿宋" w:hAnsi="仿宋"/>
          <w:sz w:val="24"/>
        </w:rPr>
      </w:pPr>
      <w:r>
        <w:rPr>
          <w:rFonts w:ascii="仿宋" w:eastAsia="仿宋" w:hAnsi="仿宋" w:hint="eastAsia"/>
          <w:sz w:val="24"/>
        </w:rPr>
        <w:t>QString的arg()函数可以自动替换掉QString中出现的占位符。其占位符以 % 开始，后面是占位符的位置，例如 %1，%2 这种。</w:t>
      </w:r>
    </w:p>
    <w:p w:rsidR="007D75B8" w:rsidRDefault="00E37A7F">
      <w:pPr>
        <w:pStyle w:val="12"/>
        <w:shd w:val="clear" w:color="auto" w:fill="B6DDE8" w:themeFill="accent5" w:themeFillTint="66"/>
        <w:spacing w:line="276" w:lineRule="auto"/>
        <w:ind w:left="420" w:firstLineChars="0"/>
        <w:rPr>
          <w:rFonts w:ascii="仿宋" w:eastAsia="仿宋" w:hAnsi="仿宋"/>
          <w:sz w:val="24"/>
        </w:rPr>
      </w:pPr>
      <w:r>
        <w:rPr>
          <w:rFonts w:ascii="仿宋" w:eastAsia="仿宋" w:hAnsi="仿宋"/>
          <w:sz w:val="24"/>
        </w:rPr>
        <w:t>QString("[%1, %2]").arg(x).arg(y);</w:t>
      </w:r>
    </w:p>
    <w:p w:rsidR="007D75B8" w:rsidRDefault="00E37A7F">
      <w:pPr>
        <w:spacing w:line="360" w:lineRule="auto"/>
        <w:ind w:firstLine="420"/>
        <w:rPr>
          <w:rFonts w:ascii="仿宋" w:eastAsia="仿宋" w:hAnsi="仿宋"/>
          <w:sz w:val="24"/>
        </w:rPr>
      </w:pPr>
      <w:r>
        <w:rPr>
          <w:rFonts w:ascii="仿宋" w:eastAsia="仿宋" w:hAnsi="仿宋" w:hint="eastAsia"/>
          <w:sz w:val="24"/>
        </w:rPr>
        <w:t>语句将会使用x替换 %1，y替换 %2，因此，生成的QString为[x, y]。</w:t>
      </w:r>
    </w:p>
    <w:p w:rsidR="007D75B8" w:rsidRDefault="00E37A7F">
      <w:pPr>
        <w:pStyle w:val="12"/>
        <w:numPr>
          <w:ilvl w:val="0"/>
          <w:numId w:val="21"/>
        </w:numPr>
        <w:spacing w:line="360" w:lineRule="auto"/>
        <w:ind w:firstLineChars="0"/>
        <w:rPr>
          <w:rFonts w:ascii="仿宋" w:eastAsia="仿宋" w:hAnsi="仿宋"/>
          <w:sz w:val="24"/>
        </w:rPr>
      </w:pPr>
      <w:r>
        <w:rPr>
          <w:rFonts w:ascii="仿宋" w:eastAsia="仿宋" w:hAnsi="仿宋" w:hint="eastAsia"/>
          <w:sz w:val="24"/>
        </w:rPr>
        <w:t>在mouseReleaseEvent()函数中，我们使用了另外一种QString的构造方法。我们使用类似 C 风格的格式化函数sprintf()来构造QString。</w:t>
      </w:r>
    </w:p>
    <w:p w:rsidR="007D75B8" w:rsidRDefault="00E37A7F">
      <w:pPr>
        <w:spacing w:line="360" w:lineRule="auto"/>
        <w:rPr>
          <w:rFonts w:ascii="仿宋" w:eastAsia="仿宋" w:hAnsi="仿宋"/>
          <w:sz w:val="24"/>
        </w:rPr>
      </w:pPr>
      <w:r>
        <w:rPr>
          <w:rFonts w:ascii="仿宋" w:eastAsia="仿宋" w:hAnsi="仿宋" w:hint="eastAsia"/>
          <w:sz w:val="24"/>
        </w:rPr>
        <w:t>运行上面的代码，当我们点击了一下鼠标之后，label 上将显示鼠标当前坐标值。</w:t>
      </w:r>
    </w:p>
    <w:p w:rsidR="007D75B8" w:rsidRDefault="00E37A7F">
      <w:pPr>
        <w:spacing w:line="360" w:lineRule="auto"/>
        <w:ind w:left="840" w:firstLine="420"/>
        <w:rPr>
          <w:rFonts w:ascii="仿宋" w:eastAsia="仿宋" w:hAnsi="仿宋"/>
          <w:sz w:val="24"/>
        </w:rPr>
      </w:pPr>
      <w:r>
        <w:rPr>
          <w:rFonts w:ascii="仿宋" w:eastAsia="仿宋" w:hAnsi="仿宋"/>
          <w:noProof/>
          <w:sz w:val="24"/>
        </w:rPr>
        <w:drawing>
          <wp:inline distT="0" distB="0" distL="0" distR="0">
            <wp:extent cx="3009265" cy="2266315"/>
            <wp:effectExtent l="0" t="0" r="635"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3009524" cy="2266667"/>
                    </a:xfrm>
                    <a:prstGeom prst="rect">
                      <a:avLst/>
                    </a:prstGeom>
                  </pic:spPr>
                </pic:pic>
              </a:graphicData>
            </a:graphic>
          </wp:inline>
        </w:drawing>
      </w:r>
    </w:p>
    <w:p w:rsidR="007D75B8" w:rsidRDefault="00E37A7F">
      <w:pPr>
        <w:spacing w:line="360" w:lineRule="auto"/>
        <w:rPr>
          <w:rFonts w:ascii="仿宋" w:eastAsia="仿宋" w:hAnsi="仿宋"/>
          <w:sz w:val="24"/>
        </w:rPr>
      </w:pPr>
      <w:r>
        <w:rPr>
          <w:rFonts w:ascii="仿宋" w:eastAsia="仿宋" w:hAnsi="仿宋" w:hint="eastAsia"/>
          <w:sz w:val="24"/>
        </w:rPr>
        <w:lastRenderedPageBreak/>
        <w:t>为什么要点击鼠标之后才能在mouseMoveEvent()函数中显示鼠标坐标值？</w:t>
      </w:r>
    </w:p>
    <w:p w:rsidR="007D75B8" w:rsidRDefault="00E37A7F">
      <w:pPr>
        <w:spacing w:line="360" w:lineRule="auto"/>
        <w:rPr>
          <w:rFonts w:ascii="仿宋" w:eastAsia="仿宋" w:hAnsi="仿宋"/>
          <w:b/>
          <w:color w:val="FF0000"/>
          <w:sz w:val="24"/>
        </w:rPr>
      </w:pPr>
      <w:r>
        <w:rPr>
          <w:rFonts w:ascii="仿宋" w:eastAsia="仿宋" w:hAnsi="仿宋" w:hint="eastAsia"/>
          <w:b/>
          <w:color w:val="FF0000"/>
          <w:sz w:val="24"/>
        </w:rPr>
        <w:t>这是因为QWidget中有一个mouseTracking属性，该属性用于设置是否追踪鼠标。只有鼠标被追踪时，mouseMoveEvent()才会发出。如果mouseTracking是 false（默认即是），组件在至少一次鼠标点击之后，才能够被追踪，也就是能够发出mouseMoveEvent()事件。如果mouseTracking为 true，则mouseMoveEvent()直接可以被发出。</w:t>
      </w:r>
    </w:p>
    <w:p w:rsidR="007D75B8" w:rsidRDefault="00E37A7F">
      <w:pPr>
        <w:spacing w:line="360" w:lineRule="auto"/>
        <w:rPr>
          <w:rFonts w:ascii="仿宋" w:eastAsia="仿宋" w:hAnsi="仿宋"/>
          <w:sz w:val="24"/>
        </w:rPr>
      </w:pPr>
      <w:r>
        <w:rPr>
          <w:rFonts w:ascii="仿宋" w:eastAsia="仿宋" w:hAnsi="仿宋" w:hint="eastAsia"/>
          <w:sz w:val="24"/>
        </w:rPr>
        <w:t>知道了这一点，我们就可以在main()函数中添加如下</w:t>
      </w:r>
      <w:r>
        <w:rPr>
          <w:rFonts w:ascii="仿宋" w:eastAsia="仿宋" w:hAnsi="仿宋"/>
          <w:sz w:val="24"/>
        </w:rPr>
        <w:t>代码</w:t>
      </w:r>
      <w:r>
        <w:rPr>
          <w:rFonts w:ascii="仿宋" w:eastAsia="仿宋" w:hAnsi="仿宋" w:hint="eastAsia"/>
          <w:sz w:val="24"/>
        </w:rPr>
        <w: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label-&gt;setMouseTracking(true);</w:t>
      </w:r>
    </w:p>
    <w:p w:rsidR="007D75B8" w:rsidRDefault="00E37A7F">
      <w:pPr>
        <w:tabs>
          <w:tab w:val="center" w:pos="4153"/>
        </w:tabs>
        <w:spacing w:line="360" w:lineRule="auto"/>
        <w:rPr>
          <w:rFonts w:ascii="仿宋" w:eastAsia="仿宋" w:hAnsi="仿宋"/>
          <w:sz w:val="24"/>
        </w:rPr>
      </w:pPr>
      <w:r>
        <w:rPr>
          <w:rFonts w:ascii="仿宋" w:eastAsia="仿宋" w:hAnsi="仿宋" w:hint="eastAsia"/>
          <w:sz w:val="24"/>
        </w:rPr>
        <w:t>在运行程序就没有这个问题了。</w:t>
      </w:r>
      <w:r>
        <w:rPr>
          <w:rFonts w:ascii="仿宋" w:eastAsia="仿宋" w:hAnsi="仿宋"/>
          <w:sz w:val="24"/>
        </w:rPr>
        <w:tab/>
      </w:r>
    </w:p>
    <w:p w:rsidR="007D75B8" w:rsidRDefault="00E37A7F">
      <w:pPr>
        <w:pStyle w:val="2"/>
      </w:pPr>
      <w:bookmarkStart w:id="63" w:name="_Toc429239540"/>
      <w:r>
        <w:rPr>
          <w:rFonts w:hint="eastAsia"/>
        </w:rPr>
        <w:t xml:space="preserve">5.2 </w:t>
      </w:r>
      <w:r>
        <w:rPr>
          <w:rFonts w:hint="eastAsia"/>
        </w:rPr>
        <w:t>事件</w:t>
      </w:r>
      <w:r>
        <w:t>的接受与忽略</w:t>
      </w:r>
      <w:bookmarkEnd w:id="63"/>
    </w:p>
    <w:p w:rsidR="007D75B8" w:rsidRDefault="00E37A7F">
      <w:pPr>
        <w:spacing w:line="360" w:lineRule="auto"/>
        <w:rPr>
          <w:rFonts w:ascii="仿宋" w:eastAsia="仿宋" w:hAnsi="仿宋"/>
          <w:sz w:val="24"/>
        </w:rPr>
      </w:pPr>
      <w:r>
        <w:rPr>
          <w:rFonts w:ascii="仿宋" w:eastAsia="仿宋" w:hAnsi="仿宋" w:hint="eastAsia"/>
          <w:sz w:val="24"/>
        </w:rPr>
        <w:t>前边我们介绍了有关事件的相关内容。我们曾经提到，事件可以依情况接受和忽略。现在，我们就来了解下有关事件的更多的知识。</w:t>
      </w:r>
    </w:p>
    <w:p w:rsidR="007D75B8" w:rsidRDefault="00E37A7F">
      <w:pPr>
        <w:spacing w:line="360" w:lineRule="auto"/>
        <w:rPr>
          <w:rFonts w:ascii="仿宋" w:eastAsia="仿宋" w:hAnsi="仿宋"/>
          <w:sz w:val="24"/>
        </w:rPr>
      </w:pPr>
      <w:r>
        <w:rPr>
          <w:rFonts w:ascii="仿宋" w:eastAsia="仿宋" w:hAnsi="仿宋" w:hint="eastAsia"/>
          <w:sz w:val="24"/>
        </w:rPr>
        <w:t>首先来看一段代码：</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Qt5</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 custombutton.h ---------- //</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class CustomButton : public QPushButton</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Q_OBJECT</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public:</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CustomButton(QWidget *parent = 0);</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private:</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void onButtonCliecked();</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w:t>
      </w:r>
    </w:p>
    <w:p w:rsidR="007D75B8" w:rsidRDefault="007D75B8">
      <w:pPr>
        <w:pStyle w:val="12"/>
        <w:shd w:val="clear" w:color="auto" w:fill="B6DDE8" w:themeFill="accent5" w:themeFillTint="66"/>
        <w:spacing w:line="276" w:lineRule="auto"/>
        <w:ind w:firstLineChars="0" w:firstLine="0"/>
        <w:rPr>
          <w:rFonts w:ascii="仿宋" w:eastAsia="仿宋" w:hAnsi="仿宋"/>
          <w:sz w:val="24"/>
        </w:rPr>
      </w:pP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 custombutton.cpp ---------- //</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CustomButton::CustomButton(QWidget *parent) :</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QPushButton(parent)</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connect(this, &amp;CustomButton::clicked,</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this, &amp;CustomButton::onButtonCliecked);</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w:t>
      </w:r>
    </w:p>
    <w:p w:rsidR="007D75B8" w:rsidRDefault="007D75B8">
      <w:pPr>
        <w:pStyle w:val="12"/>
        <w:shd w:val="clear" w:color="auto" w:fill="B6DDE8" w:themeFill="accent5" w:themeFillTint="66"/>
        <w:spacing w:line="276" w:lineRule="auto"/>
        <w:ind w:firstLineChars="0" w:firstLine="0"/>
        <w:rPr>
          <w:rFonts w:ascii="仿宋" w:eastAsia="仿宋" w:hAnsi="仿宋"/>
          <w:sz w:val="24"/>
        </w:rPr>
      </w:pP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void CustomButton::onButtonCliecked()</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lastRenderedPageBreak/>
        <w:t>{</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qDebug() &lt;&lt; "You clicked this!";</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w:t>
      </w:r>
    </w:p>
    <w:p w:rsidR="007D75B8" w:rsidRDefault="007D75B8">
      <w:pPr>
        <w:pStyle w:val="12"/>
        <w:shd w:val="clear" w:color="auto" w:fill="B6DDE8" w:themeFill="accent5" w:themeFillTint="66"/>
        <w:spacing w:line="276" w:lineRule="auto"/>
        <w:ind w:firstLineChars="0" w:firstLine="0"/>
        <w:rPr>
          <w:rFonts w:ascii="仿宋" w:eastAsia="仿宋" w:hAnsi="仿宋"/>
          <w:sz w:val="24"/>
        </w:rPr>
      </w:pP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 main.cpp ---------- //</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int main(int argc, char *argv[])</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QApplication a(argc, argv);</w:t>
      </w:r>
    </w:p>
    <w:p w:rsidR="007D75B8" w:rsidRDefault="007D75B8">
      <w:pPr>
        <w:pStyle w:val="12"/>
        <w:shd w:val="clear" w:color="auto" w:fill="B6DDE8" w:themeFill="accent5" w:themeFillTint="66"/>
        <w:spacing w:line="276" w:lineRule="auto"/>
        <w:ind w:firstLineChars="0" w:firstLine="0"/>
        <w:rPr>
          <w:rFonts w:ascii="仿宋" w:eastAsia="仿宋" w:hAnsi="仿宋"/>
          <w:sz w:val="24"/>
        </w:rPr>
      </w:pP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CustomButton btn;</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btn.setText("This is a Button!");</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btn.show();</w:t>
      </w:r>
    </w:p>
    <w:p w:rsidR="007D75B8" w:rsidRDefault="007D75B8">
      <w:pPr>
        <w:pStyle w:val="12"/>
        <w:shd w:val="clear" w:color="auto" w:fill="B6DDE8" w:themeFill="accent5" w:themeFillTint="66"/>
        <w:spacing w:line="276" w:lineRule="auto"/>
        <w:ind w:firstLineChars="0" w:firstLine="0"/>
        <w:rPr>
          <w:rFonts w:ascii="仿宋" w:eastAsia="仿宋" w:hAnsi="仿宋"/>
          <w:sz w:val="24"/>
        </w:rPr>
      </w:pP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return a.exec();</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w:t>
      </w:r>
    </w:p>
    <w:p w:rsidR="007D75B8" w:rsidRDefault="00E37A7F">
      <w:pPr>
        <w:spacing w:line="360" w:lineRule="auto"/>
        <w:rPr>
          <w:rFonts w:ascii="仿宋" w:eastAsia="仿宋" w:hAnsi="仿宋"/>
          <w:sz w:val="24"/>
        </w:rPr>
      </w:pPr>
      <w:r>
        <w:rPr>
          <w:rFonts w:ascii="仿宋" w:eastAsia="仿宋" w:hAnsi="仿宋" w:hint="eastAsia"/>
          <w:sz w:val="24"/>
        </w:rPr>
        <w:t>这是一段简单的代码，经过我们前面一段时间的学习，我们已经能够知道这段代码的运行结果：点击按钮，会在控制台打印出“You clicked this!”字符串。这是我们前面介绍过的内容。下面，我们向CustomButton类添加一个事件函数：</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CustomButton</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protected:</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void mousePressEvent(QMouseEvent *event);</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w:t>
      </w:r>
    </w:p>
    <w:p w:rsidR="007D75B8" w:rsidRDefault="007D75B8">
      <w:pPr>
        <w:pStyle w:val="12"/>
        <w:shd w:val="clear" w:color="auto" w:fill="B6DDE8" w:themeFill="accent5" w:themeFillTint="66"/>
        <w:spacing w:line="276" w:lineRule="auto"/>
        <w:ind w:firstLineChars="0" w:firstLine="0"/>
        <w:rPr>
          <w:rFonts w:ascii="仿宋" w:eastAsia="仿宋" w:hAnsi="仿宋"/>
          <w:sz w:val="24"/>
        </w:rPr>
      </w:pP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 custombutton.cpp ---------- //</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void CustomButton::mousePressEvent(QMouseEvent *event)</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0" w:firstLine="480"/>
        <w:rPr>
          <w:rFonts w:ascii="仿宋" w:eastAsia="仿宋" w:hAnsi="仿宋"/>
          <w:sz w:val="24"/>
        </w:rPr>
      </w:pPr>
      <w:r>
        <w:rPr>
          <w:rFonts w:ascii="仿宋" w:eastAsia="仿宋" w:hAnsi="仿宋"/>
          <w:sz w:val="24"/>
        </w:rPr>
        <w:t xml:space="preserve">if (event-&gt;button() == Qt::LeftButton) </w:t>
      </w:r>
    </w:p>
    <w:p w:rsidR="007D75B8" w:rsidRDefault="00E37A7F">
      <w:pPr>
        <w:pStyle w:val="12"/>
        <w:shd w:val="clear" w:color="auto" w:fill="B6DDE8" w:themeFill="accent5" w:themeFillTint="66"/>
        <w:spacing w:line="276" w:lineRule="auto"/>
        <w:ind w:firstLineChars="0" w:firstLine="48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qDebug() &lt;&lt; "left";</w:t>
      </w:r>
    </w:p>
    <w:p w:rsidR="007D75B8" w:rsidRDefault="00E37A7F">
      <w:pPr>
        <w:pStyle w:val="12"/>
        <w:shd w:val="clear" w:color="auto" w:fill="B6DDE8" w:themeFill="accent5" w:themeFillTint="66"/>
        <w:spacing w:line="276" w:lineRule="auto"/>
        <w:ind w:firstLineChars="0" w:firstLine="48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Chars="0" w:firstLine="480"/>
        <w:rPr>
          <w:rFonts w:ascii="仿宋" w:eastAsia="仿宋" w:hAnsi="仿宋"/>
          <w:sz w:val="24"/>
        </w:rPr>
      </w:pPr>
      <w:r>
        <w:rPr>
          <w:rFonts w:ascii="仿宋" w:eastAsia="仿宋" w:hAnsi="仿宋"/>
          <w:sz w:val="24"/>
        </w:rPr>
        <w:t xml:space="preserve">else </w:t>
      </w:r>
    </w:p>
    <w:p w:rsidR="007D75B8" w:rsidRDefault="00E37A7F">
      <w:pPr>
        <w:pStyle w:val="12"/>
        <w:shd w:val="clear" w:color="auto" w:fill="B6DDE8" w:themeFill="accent5" w:themeFillTint="66"/>
        <w:spacing w:line="276" w:lineRule="auto"/>
        <w:ind w:firstLineChars="0" w:firstLine="48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QPushButton::mousePressEvent(event);</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w:t>
      </w:r>
    </w:p>
    <w:p w:rsidR="007D75B8" w:rsidRDefault="00E37A7F">
      <w:pPr>
        <w:spacing w:line="360" w:lineRule="auto"/>
        <w:rPr>
          <w:rFonts w:ascii="仿宋" w:eastAsia="仿宋" w:hAnsi="仿宋"/>
          <w:sz w:val="24"/>
        </w:rPr>
      </w:pPr>
      <w:r>
        <w:rPr>
          <w:rFonts w:ascii="仿宋" w:eastAsia="仿宋" w:hAnsi="仿宋" w:hint="eastAsia"/>
          <w:sz w:val="24"/>
        </w:rPr>
        <w:lastRenderedPageBreak/>
        <w:t>我们重写了CustomButton的mousePressEvent()函数，也就是鼠标按下。在这个函数中，我们判断如果鼠标按下的是左键，则打印出来“left”字符串，否则，调用父类的同名函数。编译运行这段代码，当我们点击按钮时，“You clicked this!”字符串不再出现，只有一个“left”。也就是说，我们把父类的实现覆盖掉了。由此可以看出，父类QPushButton的mousePressEvent()函数中肯定发出了clicked()信号，否则的话，我们的槽函数怎么会不执行了呢？这暗示我们一个非常重要的细节：</w:t>
      </w:r>
      <w:r>
        <w:rPr>
          <w:rFonts w:ascii="仿宋" w:eastAsia="仿宋" w:hAnsi="仿宋" w:hint="eastAsia"/>
          <w:b/>
          <w:color w:val="FF0000"/>
          <w:sz w:val="24"/>
          <w:highlight w:val="yellow"/>
        </w:rPr>
        <w:t>当重写事件回调函数时，时刻注意是否需要通过调用父类的同名函数来确保原有实现仍能进行！</w:t>
      </w:r>
      <w:r>
        <w:rPr>
          <w:rFonts w:ascii="仿宋" w:eastAsia="仿宋" w:hAnsi="仿宋" w:hint="eastAsia"/>
          <w:sz w:val="24"/>
        </w:rPr>
        <w:t>比如我们的CustomButton了，如果像我们这么覆盖函数，clicked()信号永远不会发生，你连接到这个信号的槽函数也就永远不会被执行。这个错误非常隐蔽，很可能会浪费你很多时间才能找到。因为这个错误不会有任何提示。这一定程度上说，我们的组件“忽略”了父类的事件，但这更多的是一种违心之举，一种错误。</w:t>
      </w:r>
    </w:p>
    <w:p w:rsidR="007D75B8" w:rsidRDefault="00E37A7F">
      <w:pPr>
        <w:spacing w:line="360" w:lineRule="auto"/>
        <w:rPr>
          <w:rFonts w:ascii="仿宋" w:eastAsia="仿宋" w:hAnsi="仿宋"/>
          <w:sz w:val="24"/>
        </w:rPr>
      </w:pPr>
      <w:r>
        <w:rPr>
          <w:rFonts w:ascii="仿宋" w:eastAsia="仿宋" w:hAnsi="仿宋" w:hint="eastAsia"/>
          <w:sz w:val="24"/>
        </w:rPr>
        <w:t>通过调用父类的同名函数，</w:t>
      </w:r>
      <w:r>
        <w:rPr>
          <w:rFonts w:ascii="仿宋" w:eastAsia="仿宋" w:hAnsi="仿宋" w:hint="eastAsia"/>
          <w:b/>
          <w:color w:val="FF0000"/>
          <w:sz w:val="24"/>
        </w:rPr>
        <w:t>我们可以把 Qt 的事件传递看成链状：如果子类没有处理这个事件，就会继续向其父类传递。</w:t>
      </w:r>
      <w:r>
        <w:rPr>
          <w:rFonts w:ascii="仿宋" w:eastAsia="仿宋" w:hAnsi="仿宋" w:hint="eastAsia"/>
          <w:sz w:val="24"/>
        </w:rPr>
        <w:t>Qt 的事件对象有两个函数：accept()和ignore()。正如它们的名字一样，</w:t>
      </w:r>
    </w:p>
    <w:p w:rsidR="007D75B8" w:rsidRDefault="00E37A7F">
      <w:pPr>
        <w:pStyle w:val="12"/>
        <w:numPr>
          <w:ilvl w:val="0"/>
          <w:numId w:val="21"/>
        </w:numPr>
        <w:spacing w:line="360" w:lineRule="auto"/>
        <w:ind w:firstLineChars="0"/>
        <w:rPr>
          <w:rFonts w:ascii="仿宋" w:eastAsia="仿宋" w:hAnsi="仿宋"/>
          <w:sz w:val="24"/>
        </w:rPr>
      </w:pPr>
      <w:r>
        <w:rPr>
          <w:rFonts w:ascii="仿宋" w:eastAsia="仿宋" w:hAnsi="仿宋" w:hint="eastAsia"/>
          <w:sz w:val="24"/>
        </w:rPr>
        <w:t>accept</w:t>
      </w:r>
      <w:r>
        <w:rPr>
          <w:rFonts w:ascii="仿宋" w:eastAsia="仿宋" w:hAnsi="仿宋"/>
          <w:sz w:val="24"/>
        </w:rPr>
        <w:t>()</w:t>
      </w:r>
      <w:r>
        <w:rPr>
          <w:rFonts w:ascii="仿宋" w:eastAsia="仿宋" w:hAnsi="仿宋" w:hint="eastAsia"/>
          <w:sz w:val="24"/>
        </w:rPr>
        <w:t>用来告诉 Qt，这个类的事件处理函数想要处理这个事件；</w:t>
      </w:r>
    </w:p>
    <w:p w:rsidR="007D75B8" w:rsidRDefault="00E37A7F">
      <w:pPr>
        <w:pStyle w:val="12"/>
        <w:spacing w:line="360" w:lineRule="auto"/>
        <w:ind w:left="420" w:firstLineChars="0" w:firstLine="0"/>
        <w:rPr>
          <w:rFonts w:ascii="仿宋" w:eastAsia="仿宋" w:hAnsi="仿宋"/>
          <w:b/>
          <w:color w:val="FF0000"/>
          <w:sz w:val="24"/>
        </w:rPr>
      </w:pPr>
      <w:r>
        <w:rPr>
          <w:rFonts w:ascii="仿宋" w:eastAsia="仿宋" w:hAnsi="仿宋" w:hint="eastAsia"/>
          <w:b/>
          <w:color w:val="FF0000"/>
          <w:sz w:val="24"/>
        </w:rPr>
        <w:t>如果一个事件处理函数调用了一个事件对象的accept()函数，这个事件就不会被继续传播给其父组件</w:t>
      </w:r>
    </w:p>
    <w:p w:rsidR="007D75B8" w:rsidRDefault="00E37A7F">
      <w:pPr>
        <w:pStyle w:val="12"/>
        <w:numPr>
          <w:ilvl w:val="0"/>
          <w:numId w:val="21"/>
        </w:numPr>
        <w:spacing w:line="360" w:lineRule="auto"/>
        <w:ind w:firstLineChars="0"/>
        <w:rPr>
          <w:rFonts w:ascii="仿宋" w:eastAsia="仿宋" w:hAnsi="仿宋"/>
          <w:sz w:val="24"/>
        </w:rPr>
      </w:pPr>
      <w:r>
        <w:rPr>
          <w:rFonts w:ascii="仿宋" w:eastAsia="仿宋" w:hAnsi="仿宋" w:hint="eastAsia"/>
          <w:sz w:val="24"/>
        </w:rPr>
        <w:t>ignore</w:t>
      </w:r>
      <w:r>
        <w:rPr>
          <w:rFonts w:ascii="仿宋" w:eastAsia="仿宋" w:hAnsi="仿宋"/>
          <w:sz w:val="24"/>
        </w:rPr>
        <w:t>()</w:t>
      </w:r>
      <w:r>
        <w:rPr>
          <w:rFonts w:ascii="仿宋" w:eastAsia="仿宋" w:hAnsi="仿宋" w:hint="eastAsia"/>
          <w:sz w:val="24"/>
        </w:rPr>
        <w:t>则告诉 Qt，这个类的事件处理函数不想要处理这个事件。</w:t>
      </w:r>
    </w:p>
    <w:p w:rsidR="007D75B8" w:rsidRDefault="00E37A7F">
      <w:pPr>
        <w:pStyle w:val="12"/>
        <w:spacing w:line="360" w:lineRule="auto"/>
        <w:ind w:left="420" w:firstLineChars="0" w:firstLine="0"/>
        <w:rPr>
          <w:rFonts w:ascii="仿宋" w:eastAsia="仿宋" w:hAnsi="仿宋"/>
          <w:sz w:val="24"/>
        </w:rPr>
      </w:pPr>
      <w:r>
        <w:rPr>
          <w:rFonts w:ascii="仿宋" w:eastAsia="仿宋" w:hAnsi="仿宋" w:hint="eastAsia"/>
          <w:b/>
          <w:color w:val="FF0000"/>
          <w:sz w:val="24"/>
        </w:rPr>
        <w:t>如果调用了事件的ignore()函数，Qt 会从其父组件中寻找另外的接受者</w:t>
      </w:r>
      <w:r>
        <w:rPr>
          <w:rFonts w:ascii="仿宋" w:eastAsia="仿宋" w:hAnsi="仿宋" w:hint="eastAsia"/>
          <w:sz w:val="24"/>
        </w:rPr>
        <w:t>。</w:t>
      </w:r>
    </w:p>
    <w:p w:rsidR="007D75B8" w:rsidRDefault="00E37A7F">
      <w:pPr>
        <w:pStyle w:val="12"/>
        <w:numPr>
          <w:ilvl w:val="0"/>
          <w:numId w:val="21"/>
        </w:numPr>
        <w:spacing w:line="360" w:lineRule="auto"/>
        <w:ind w:firstLineChars="0"/>
        <w:rPr>
          <w:rFonts w:ascii="仿宋" w:eastAsia="仿宋" w:hAnsi="仿宋"/>
          <w:sz w:val="24"/>
        </w:rPr>
      </w:pPr>
      <w:r>
        <w:rPr>
          <w:rFonts w:ascii="仿宋" w:eastAsia="仿宋" w:hAnsi="仿宋" w:hint="eastAsia"/>
          <w:sz w:val="24"/>
        </w:rPr>
        <w:t>在事件处理函数中，可以使用isAccepted()来查询这个事件是不是已经被接收了。</w:t>
      </w:r>
    </w:p>
    <w:p w:rsidR="007D75B8" w:rsidRDefault="00E37A7F">
      <w:pPr>
        <w:spacing w:line="360" w:lineRule="auto"/>
        <w:rPr>
          <w:rFonts w:ascii="仿宋" w:eastAsia="仿宋" w:hAnsi="仿宋"/>
          <w:b/>
          <w:color w:val="FF0000"/>
          <w:sz w:val="24"/>
        </w:rPr>
      </w:pPr>
      <w:r>
        <w:rPr>
          <w:rFonts w:ascii="仿宋" w:eastAsia="仿宋" w:hAnsi="仿宋" w:hint="eastAsia"/>
          <w:sz w:val="24"/>
        </w:rPr>
        <w:t>事实上，我们很少会使用accept()和ignore()函数，而是像上面的示例一样，如果希望忽略事件（所谓忽略，是指自己不想要这个事件），只要调用父类的响应函数即可。为了避免自己去调用accept()和ignore()函数，而是尽量调用父类实现，Qt 做了特殊的设计：</w:t>
      </w:r>
      <w:r>
        <w:rPr>
          <w:rFonts w:ascii="仿宋" w:eastAsia="仿宋" w:hAnsi="仿宋" w:hint="eastAsia"/>
          <w:b/>
          <w:color w:val="FF0000"/>
          <w:sz w:val="24"/>
        </w:rPr>
        <w:t>事件对象默认是 accept 的，而作为所有组件的父类QWidget的默认实现则是调用ignore()。这么一来，如果你自己实现事件处理函数，不调用QWidget的默认实现，你就等于是接受了事件；如果你要忽略事件，只需调用QWidget的默认实现。</w:t>
      </w:r>
    </w:p>
    <w:p w:rsidR="007D75B8" w:rsidRDefault="00E37A7F">
      <w:pPr>
        <w:spacing w:line="360" w:lineRule="auto"/>
        <w:rPr>
          <w:rFonts w:ascii="仿宋" w:eastAsia="仿宋" w:hAnsi="仿宋"/>
          <w:b/>
          <w:color w:val="FF0000"/>
          <w:sz w:val="40"/>
        </w:rPr>
      </w:pPr>
      <w:r>
        <w:rPr>
          <w:rFonts w:ascii="仿宋" w:eastAsia="仿宋" w:hAnsi="仿宋" w:hint="eastAsia"/>
          <w:b/>
          <w:color w:val="FF0000"/>
          <w:sz w:val="32"/>
          <w:highlight w:val="yellow"/>
        </w:rPr>
        <w:lastRenderedPageBreak/>
        <w:t>事件的传播是在组件层次上面的，而不是依靠类继承机制。</w:t>
      </w:r>
    </w:p>
    <w:p w:rsidR="007D75B8" w:rsidRDefault="00E37A7F">
      <w:pPr>
        <w:spacing w:line="360" w:lineRule="auto"/>
        <w:rPr>
          <w:rFonts w:ascii="仿宋" w:eastAsia="仿宋" w:hAnsi="仿宋"/>
          <w:sz w:val="24"/>
        </w:rPr>
      </w:pPr>
      <w:r>
        <w:rPr>
          <w:rFonts w:ascii="仿宋" w:eastAsia="仿宋" w:hAnsi="仿宋" w:hint="eastAsia"/>
          <w:sz w:val="24"/>
        </w:rPr>
        <w:t>在一个特殊的情形下，我们必须使用accept()和ignore()函数，那就是窗口关闭的事件。对于窗口关闭QCloseEvent事件，调用accept()意味着 Qt 会停止事件的传播，窗口关闭；调用ignore()则意味着事件继续传播，即阻止窗口关闭。我们再closeEvent函数中做如下处理:</w:t>
      </w:r>
    </w:p>
    <w:p w:rsidR="007D75B8" w:rsidRDefault="00E37A7F">
      <w:pPr>
        <w:pStyle w:val="12"/>
        <w:shd w:val="clear" w:color="auto" w:fill="B6DDE8" w:themeFill="accent5" w:themeFillTint="66"/>
        <w:spacing w:line="276" w:lineRule="auto"/>
        <w:ind w:firstLineChars="0" w:firstLine="480"/>
        <w:rPr>
          <w:rFonts w:ascii="仿宋" w:eastAsia="仿宋" w:hAnsi="仿宋"/>
          <w:sz w:val="24"/>
        </w:rPr>
      </w:pPr>
      <w:r>
        <w:rPr>
          <w:rFonts w:ascii="仿宋" w:eastAsia="仿宋" w:hAnsi="仿宋"/>
          <w:sz w:val="24"/>
        </w:rPr>
        <w:t>void MainWindow::closeEvent(QCloseEvent *event)</w:t>
      </w:r>
    </w:p>
    <w:p w:rsidR="007D75B8" w:rsidRDefault="00E37A7F">
      <w:pPr>
        <w:pStyle w:val="12"/>
        <w:shd w:val="clear" w:color="auto" w:fill="B6DDE8" w:themeFill="accent5" w:themeFillTint="66"/>
        <w:spacing w:line="276" w:lineRule="auto"/>
        <w:ind w:firstLineChars="0" w:firstLine="48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600" w:firstLine="1440"/>
        <w:rPr>
          <w:rFonts w:ascii="仿宋" w:eastAsia="仿宋" w:hAnsi="仿宋"/>
          <w:sz w:val="24"/>
        </w:rPr>
      </w:pPr>
      <w:r>
        <w:rPr>
          <w:rFonts w:ascii="仿宋" w:eastAsia="仿宋" w:hAnsi="仿宋"/>
          <w:sz w:val="24"/>
        </w:rPr>
        <w:t>bool exit = QMessageBox::question(this,</w:t>
      </w:r>
    </w:p>
    <w:p w:rsidR="007D75B8" w:rsidRDefault="00E37A7F">
      <w:pPr>
        <w:pStyle w:val="12"/>
        <w:shd w:val="clear" w:color="auto" w:fill="B6DDE8" w:themeFill="accent5" w:themeFillTint="66"/>
        <w:spacing w:line="276" w:lineRule="auto"/>
        <w:ind w:firstLineChars="0" w:firstLine="480"/>
        <w:rPr>
          <w:rFonts w:ascii="仿宋" w:eastAsia="仿宋" w:hAnsi="仿宋"/>
          <w:sz w:val="24"/>
        </w:rPr>
      </w:pPr>
      <w:r>
        <w:rPr>
          <w:rFonts w:ascii="仿宋" w:eastAsia="仿宋" w:hAnsi="仿宋"/>
          <w:sz w:val="24"/>
        </w:rPr>
        <w:t xml:space="preserve">                     tr("Quit"),</w:t>
      </w:r>
    </w:p>
    <w:p w:rsidR="007D75B8" w:rsidRDefault="00E37A7F">
      <w:pPr>
        <w:pStyle w:val="12"/>
        <w:shd w:val="clear" w:color="auto" w:fill="B6DDE8" w:themeFill="accent5" w:themeFillTint="66"/>
        <w:spacing w:line="276" w:lineRule="auto"/>
        <w:ind w:firstLineChars="0" w:firstLine="480"/>
        <w:rPr>
          <w:rFonts w:ascii="仿宋" w:eastAsia="仿宋" w:hAnsi="仿宋"/>
          <w:sz w:val="24"/>
        </w:rPr>
      </w:pPr>
      <w:r>
        <w:rPr>
          <w:rFonts w:ascii="仿宋" w:eastAsia="仿宋" w:hAnsi="仿宋"/>
          <w:sz w:val="24"/>
        </w:rPr>
        <w:t xml:space="preserve">                     tr("Are you sure to quit this application?"),</w:t>
      </w:r>
    </w:p>
    <w:p w:rsidR="007D75B8" w:rsidRDefault="00E37A7F">
      <w:pPr>
        <w:pStyle w:val="12"/>
        <w:shd w:val="clear" w:color="auto" w:fill="B6DDE8" w:themeFill="accent5" w:themeFillTint="66"/>
        <w:spacing w:line="276" w:lineRule="auto"/>
        <w:ind w:firstLineChars="0" w:firstLine="480"/>
        <w:rPr>
          <w:rFonts w:ascii="仿宋" w:eastAsia="仿宋" w:hAnsi="仿宋"/>
          <w:sz w:val="24"/>
        </w:rPr>
      </w:pPr>
      <w:r>
        <w:rPr>
          <w:rFonts w:ascii="仿宋" w:eastAsia="仿宋" w:hAnsi="仿宋"/>
          <w:sz w:val="24"/>
        </w:rPr>
        <w:t xml:space="preserve">                     QMessageBox::Yes | QMessageBox::No,</w:t>
      </w:r>
    </w:p>
    <w:p w:rsidR="007D75B8" w:rsidRDefault="00E37A7F">
      <w:pPr>
        <w:pStyle w:val="12"/>
        <w:shd w:val="clear" w:color="auto" w:fill="B6DDE8" w:themeFill="accent5" w:themeFillTint="66"/>
        <w:spacing w:line="276" w:lineRule="auto"/>
        <w:ind w:firstLineChars="1200" w:firstLine="2880"/>
        <w:rPr>
          <w:rFonts w:ascii="仿宋" w:eastAsia="仿宋" w:hAnsi="仿宋"/>
          <w:sz w:val="24"/>
        </w:rPr>
      </w:pPr>
      <w:r>
        <w:rPr>
          <w:rFonts w:ascii="仿宋" w:eastAsia="仿宋" w:hAnsi="仿宋"/>
          <w:sz w:val="24"/>
        </w:rPr>
        <w:t xml:space="preserve"> QMessageBox::No) == QMessageBox::Yes);</w:t>
      </w:r>
    </w:p>
    <w:p w:rsidR="007D75B8" w:rsidRDefault="00E37A7F">
      <w:pPr>
        <w:pStyle w:val="12"/>
        <w:shd w:val="clear" w:color="auto" w:fill="B6DDE8" w:themeFill="accent5" w:themeFillTint="66"/>
        <w:spacing w:line="276" w:lineRule="auto"/>
        <w:ind w:firstLineChars="0" w:firstLine="480"/>
        <w:rPr>
          <w:rFonts w:ascii="仿宋" w:eastAsia="仿宋" w:hAnsi="仿宋"/>
          <w:sz w:val="24"/>
        </w:rPr>
      </w:pPr>
      <w:r>
        <w:rPr>
          <w:rFonts w:ascii="仿宋" w:eastAsia="仿宋" w:hAnsi="仿宋"/>
          <w:sz w:val="24"/>
        </w:rPr>
        <w:t xml:space="preserve">        if (exit) </w:t>
      </w:r>
    </w:p>
    <w:p w:rsidR="007D75B8" w:rsidRDefault="00E37A7F">
      <w:pPr>
        <w:pStyle w:val="12"/>
        <w:shd w:val="clear" w:color="auto" w:fill="B6DDE8" w:themeFill="accent5" w:themeFillTint="66"/>
        <w:spacing w:line="276" w:lineRule="auto"/>
        <w:ind w:firstLineChars="600" w:firstLine="144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0" w:firstLine="480"/>
        <w:rPr>
          <w:rFonts w:ascii="仿宋" w:eastAsia="仿宋" w:hAnsi="仿宋"/>
          <w:sz w:val="24"/>
        </w:rPr>
      </w:pPr>
      <w:r>
        <w:rPr>
          <w:rFonts w:ascii="仿宋" w:eastAsia="仿宋" w:hAnsi="仿宋"/>
          <w:sz w:val="24"/>
        </w:rPr>
        <w:t xml:space="preserve">            event-&gt;accept();</w:t>
      </w:r>
    </w:p>
    <w:p w:rsidR="007D75B8" w:rsidRDefault="00E37A7F">
      <w:pPr>
        <w:pStyle w:val="12"/>
        <w:shd w:val="clear" w:color="auto" w:fill="B6DDE8" w:themeFill="accent5" w:themeFillTint="66"/>
        <w:spacing w:line="276" w:lineRule="auto"/>
        <w:ind w:firstLineChars="0" w:firstLine="480"/>
        <w:rPr>
          <w:rFonts w:ascii="仿宋" w:eastAsia="仿宋" w:hAnsi="仿宋"/>
          <w:sz w:val="24"/>
        </w:rPr>
      </w:pPr>
      <w:r>
        <w:rPr>
          <w:rFonts w:ascii="仿宋" w:eastAsia="仿宋" w:hAnsi="仿宋"/>
          <w:sz w:val="24"/>
        </w:rPr>
        <w:t xml:space="preserve">        } </w:t>
      </w:r>
    </w:p>
    <w:p w:rsidR="007D75B8" w:rsidRDefault="00E37A7F">
      <w:pPr>
        <w:pStyle w:val="12"/>
        <w:shd w:val="clear" w:color="auto" w:fill="B6DDE8" w:themeFill="accent5" w:themeFillTint="66"/>
        <w:spacing w:line="276" w:lineRule="auto"/>
        <w:ind w:firstLineChars="600" w:firstLine="1440"/>
        <w:rPr>
          <w:rFonts w:ascii="仿宋" w:eastAsia="仿宋" w:hAnsi="仿宋"/>
          <w:sz w:val="24"/>
        </w:rPr>
      </w:pPr>
      <w:r>
        <w:rPr>
          <w:rFonts w:ascii="仿宋" w:eastAsia="仿宋" w:hAnsi="仿宋"/>
          <w:sz w:val="24"/>
        </w:rPr>
        <w:t xml:space="preserve">else </w:t>
      </w:r>
    </w:p>
    <w:p w:rsidR="007D75B8" w:rsidRDefault="00E37A7F">
      <w:pPr>
        <w:pStyle w:val="12"/>
        <w:shd w:val="clear" w:color="auto" w:fill="B6DDE8" w:themeFill="accent5" w:themeFillTint="66"/>
        <w:spacing w:line="276" w:lineRule="auto"/>
        <w:ind w:firstLineChars="600" w:firstLine="144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0" w:firstLine="480"/>
        <w:rPr>
          <w:rFonts w:ascii="仿宋" w:eastAsia="仿宋" w:hAnsi="仿宋"/>
          <w:sz w:val="24"/>
        </w:rPr>
      </w:pPr>
      <w:r>
        <w:rPr>
          <w:rFonts w:ascii="仿宋" w:eastAsia="仿宋" w:hAnsi="仿宋"/>
          <w:sz w:val="24"/>
        </w:rPr>
        <w:t xml:space="preserve">            event-&gt;ignore();</w:t>
      </w:r>
    </w:p>
    <w:p w:rsidR="007D75B8" w:rsidRDefault="00E37A7F">
      <w:pPr>
        <w:pStyle w:val="12"/>
        <w:shd w:val="clear" w:color="auto" w:fill="B6DDE8" w:themeFill="accent5" w:themeFillTint="66"/>
        <w:spacing w:line="276" w:lineRule="auto"/>
        <w:ind w:firstLineChars="0" w:firstLine="48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w:t>
      </w:r>
    </w:p>
    <w:p w:rsidR="007D75B8" w:rsidRDefault="00E37A7F">
      <w:pPr>
        <w:spacing w:line="360" w:lineRule="auto"/>
        <w:rPr>
          <w:rFonts w:ascii="仿宋" w:eastAsia="仿宋" w:hAnsi="仿宋"/>
          <w:sz w:val="24"/>
        </w:rPr>
      </w:pPr>
      <w:r>
        <w:rPr>
          <w:rFonts w:ascii="仿宋" w:eastAsia="仿宋" w:hAnsi="仿宋" w:hint="eastAsia"/>
          <w:sz w:val="24"/>
        </w:rPr>
        <w:t>在这个函数中，关闭窗口会弹出询问框，问一下是否要退出。如果用户点击了“Yes”，则接受关闭事件，这个事件所在的操作就是关闭窗口。因此，一旦接受事件，窗口就会被关闭；否则窗口继续保留。</w:t>
      </w:r>
    </w:p>
    <w:p w:rsidR="007D75B8" w:rsidRDefault="00E37A7F">
      <w:pPr>
        <w:pStyle w:val="2"/>
      </w:pPr>
      <w:bookmarkStart w:id="64" w:name="_Toc429239541"/>
      <w:r>
        <w:t xml:space="preserve">5.3 </w:t>
      </w:r>
      <w:r>
        <w:rPr>
          <w:rFonts w:hint="eastAsia"/>
        </w:rPr>
        <w:t>event</w:t>
      </w:r>
      <w:r>
        <w:t>（）</w:t>
      </w:r>
      <w:bookmarkEnd w:id="64"/>
    </w:p>
    <w:p w:rsidR="007D75B8" w:rsidRDefault="00E37A7F">
      <w:pPr>
        <w:spacing w:line="360" w:lineRule="auto"/>
        <w:rPr>
          <w:rFonts w:ascii="仿宋" w:eastAsia="仿宋" w:hAnsi="仿宋"/>
          <w:sz w:val="24"/>
        </w:rPr>
      </w:pPr>
      <w:r>
        <w:rPr>
          <w:rFonts w:ascii="仿宋" w:eastAsia="仿宋" w:hAnsi="仿宋" w:hint="eastAsia"/>
          <w:sz w:val="24"/>
        </w:rPr>
        <w:t>事件对象创建完毕后，Qt 将这个事件对象传递给QObject的event()函数。event()函数并不直接处理事件，而是将这些事件对象按照它们不同的类型，分发给不同的事件处理器（event handler）。</w:t>
      </w:r>
    </w:p>
    <w:p w:rsidR="007D75B8" w:rsidRDefault="00E37A7F">
      <w:pPr>
        <w:spacing w:line="360" w:lineRule="auto"/>
        <w:rPr>
          <w:rFonts w:ascii="仿宋" w:eastAsia="仿宋" w:hAnsi="仿宋"/>
          <w:sz w:val="24"/>
        </w:rPr>
      </w:pPr>
      <w:r>
        <w:rPr>
          <w:rFonts w:ascii="仿宋" w:eastAsia="仿宋" w:hAnsi="仿宋" w:hint="eastAsia"/>
          <w:sz w:val="24"/>
        </w:rPr>
        <w:t>如上所述，</w:t>
      </w:r>
      <w:r>
        <w:rPr>
          <w:rFonts w:ascii="仿宋" w:eastAsia="仿宋" w:hAnsi="仿宋" w:hint="eastAsia"/>
          <w:b/>
          <w:color w:val="FF0000"/>
          <w:sz w:val="24"/>
        </w:rPr>
        <w:t>event()函数主要用于事件的分发</w:t>
      </w:r>
      <w:r>
        <w:rPr>
          <w:rFonts w:ascii="仿宋" w:eastAsia="仿宋" w:hAnsi="仿宋" w:hint="eastAsia"/>
          <w:sz w:val="24"/>
        </w:rPr>
        <w:t>。所以，如果你希望在事件分发之前做一些操作，就可以重写这个event()函数了。例如，我们希望在一个QWidget组件中监听 tab 键的按下，那么就可以继承QWidget，并重写它的event()函数，</w:t>
      </w:r>
      <w:r>
        <w:rPr>
          <w:rFonts w:ascii="仿宋" w:eastAsia="仿宋" w:hAnsi="仿宋" w:hint="eastAsia"/>
          <w:sz w:val="24"/>
        </w:rPr>
        <w:lastRenderedPageBreak/>
        <w:t>来达到这个目的：</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bool CustomWidget::event(QEvent *e)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if (e-&gt;type() == QEvent::KeyPress)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QKeyEvent *keyEvent = static_cast&lt;QKeyEvent *&gt;(e);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if (keyEvent-&gt;key() == Qt::Key_Tab)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qDebug() &lt;&lt; "You press tab.";</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return true;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return QWidget::event(e);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spacing w:line="360" w:lineRule="auto"/>
        <w:rPr>
          <w:rFonts w:ascii="仿宋" w:eastAsia="仿宋" w:hAnsi="仿宋"/>
          <w:sz w:val="24"/>
        </w:rPr>
      </w:pPr>
      <w:r>
        <w:rPr>
          <w:rFonts w:ascii="仿宋" w:eastAsia="仿宋" w:hAnsi="仿宋" w:hint="eastAsia"/>
          <w:sz w:val="24"/>
        </w:rPr>
        <w:t>CustomWidget是一个普通的QWidget子类。我们重写了它的event()函数，这个函数有一个QEvent对象作为参数，也就是需要转发的事件对象。函数返回值是 bool 类型。</w:t>
      </w:r>
    </w:p>
    <w:p w:rsidR="007D75B8" w:rsidRDefault="00E37A7F">
      <w:pPr>
        <w:pStyle w:val="12"/>
        <w:numPr>
          <w:ilvl w:val="0"/>
          <w:numId w:val="21"/>
        </w:numPr>
        <w:spacing w:line="360" w:lineRule="auto"/>
        <w:ind w:firstLineChars="0"/>
        <w:rPr>
          <w:rFonts w:ascii="仿宋" w:eastAsia="仿宋" w:hAnsi="仿宋"/>
          <w:sz w:val="24"/>
        </w:rPr>
      </w:pPr>
      <w:r>
        <w:rPr>
          <w:rFonts w:ascii="仿宋" w:eastAsia="仿宋" w:hAnsi="仿宋" w:hint="eastAsia"/>
          <w:b/>
          <w:sz w:val="24"/>
        </w:rPr>
        <w:t>如果传入的事件已被识别并且处理，则需要返回 true，否则返回 false。如果返回值是 true，那么 Qt 会认为这个事件已经处理完毕，不会再将这个事件发送给其它对象，而是会继续处理事件队列中的下一事件。</w:t>
      </w:r>
    </w:p>
    <w:p w:rsidR="007D75B8" w:rsidRDefault="00E37A7F">
      <w:pPr>
        <w:pStyle w:val="12"/>
        <w:numPr>
          <w:ilvl w:val="0"/>
          <w:numId w:val="21"/>
        </w:numPr>
        <w:spacing w:line="360" w:lineRule="auto"/>
        <w:ind w:firstLineChars="0"/>
        <w:rPr>
          <w:rFonts w:ascii="仿宋" w:eastAsia="仿宋" w:hAnsi="仿宋"/>
          <w:sz w:val="24"/>
        </w:rPr>
      </w:pPr>
      <w:r>
        <w:rPr>
          <w:rFonts w:ascii="仿宋" w:eastAsia="仿宋" w:hAnsi="仿宋" w:hint="eastAsia"/>
          <w:b/>
          <w:sz w:val="24"/>
        </w:rPr>
        <w:t>在event()函数中，调用事件对象的accept()和ignore()函数是没有作用的，不会影响到事件的传播</w:t>
      </w:r>
      <w:r>
        <w:rPr>
          <w:rFonts w:ascii="仿宋" w:eastAsia="仿宋" w:hAnsi="仿宋" w:hint="eastAsia"/>
          <w:sz w:val="24"/>
        </w:rPr>
        <w:t>。</w:t>
      </w:r>
    </w:p>
    <w:p w:rsidR="007D75B8" w:rsidRDefault="00E37A7F">
      <w:pPr>
        <w:spacing w:line="360" w:lineRule="auto"/>
        <w:rPr>
          <w:rFonts w:ascii="仿宋" w:eastAsia="仿宋" w:hAnsi="仿宋"/>
          <w:sz w:val="24"/>
        </w:rPr>
      </w:pPr>
      <w:r>
        <w:rPr>
          <w:rFonts w:ascii="仿宋" w:eastAsia="仿宋" w:hAnsi="仿宋" w:hint="eastAsia"/>
          <w:sz w:val="24"/>
        </w:rPr>
        <w:t>我们可以通过使用QEvent::type()函数可以检查事件的实际类型，其返回值是QEvent::Type类型的枚举。我们处理过自己感兴趣的事件之后，可以直接返回 true，表示我们已经对此事件进行了处理；对于其它我们不关心的事件，则需要调用父类的event()函数继续转发，否则这个组件就只能处理我们定义的事件了。为了测试这一种情况，我们可以尝试下面的代码：</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bool CustomTextEdit::event(QEvent *e)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if (e-&gt;type() == QEvent::KeyPress) </w:t>
      </w:r>
    </w:p>
    <w:p w:rsidR="007D75B8" w:rsidRDefault="00E37A7F">
      <w:pPr>
        <w:pStyle w:val="12"/>
        <w:shd w:val="clear" w:color="auto" w:fill="B6DDE8" w:themeFill="accent5" w:themeFillTint="66"/>
        <w:spacing w:line="276" w:lineRule="auto"/>
        <w:ind w:firstLineChars="300" w:firstLine="72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QKeyEvent *keyEvent = static_cast&lt;QKeyEvent *&gt;(e);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if (keyEvent-&gt;key() == Qt::Key_Tab) </w:t>
      </w:r>
    </w:p>
    <w:p w:rsidR="007D75B8" w:rsidRDefault="00E37A7F">
      <w:pPr>
        <w:pStyle w:val="12"/>
        <w:shd w:val="clear" w:color="auto" w:fill="B6DDE8" w:themeFill="accent5" w:themeFillTint="66"/>
        <w:spacing w:line="276" w:lineRule="auto"/>
        <w:ind w:firstLineChars="500" w:firstLine="120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qDebug() &lt;&lt; "You press tab.";</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return true;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lastRenderedPageBreak/>
        <w:t xml:space="preserve">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return false;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spacing w:line="360" w:lineRule="auto"/>
        <w:rPr>
          <w:rFonts w:ascii="仿宋" w:eastAsia="仿宋" w:hAnsi="仿宋"/>
          <w:sz w:val="24"/>
        </w:rPr>
      </w:pPr>
      <w:r>
        <w:rPr>
          <w:rFonts w:ascii="仿宋" w:eastAsia="仿宋" w:hAnsi="仿宋" w:hint="eastAsia"/>
          <w:sz w:val="24"/>
        </w:rPr>
        <w:t>CustomTextEdit是QTextEdit的一个子类。我们重写了其event()函数，却没有调用父类的同名函数。这样，我们的组件就只能处理 Tab 键，再也无法输入任何文本，也不能响应其它事件，比如鼠标点击之后也不会有光标出现。这是因为我们只处理的KeyPress类型的事件，并且如果不是KeyPress事件，则直接返回 false，鼠标事件根本不会被转发，也就没有了鼠标事件。</w:t>
      </w:r>
    </w:p>
    <w:p w:rsidR="007D75B8" w:rsidRDefault="00E37A7F">
      <w:pPr>
        <w:spacing w:line="360" w:lineRule="auto"/>
        <w:rPr>
          <w:rFonts w:ascii="仿宋" w:eastAsia="仿宋" w:hAnsi="仿宋"/>
          <w:sz w:val="24"/>
        </w:rPr>
      </w:pPr>
      <w:r>
        <w:rPr>
          <w:rFonts w:ascii="仿宋" w:eastAsia="仿宋" w:hAnsi="仿宋" w:hint="eastAsia"/>
          <w:sz w:val="24"/>
        </w:rPr>
        <w:t>通过查看QObject::event()的实现，我们可以理解，event()函数同前面的章节中我们所说的事件处理器有什么联系：</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Qt5</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bool QObject::event(QEvent *e)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switch (e-&gt;type())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case QEvent::Timer:</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timerEvent((QTimerEvent*)e);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break;</w:t>
      </w:r>
    </w:p>
    <w:p w:rsidR="007D75B8" w:rsidRDefault="007D75B8">
      <w:pPr>
        <w:pStyle w:val="12"/>
        <w:shd w:val="clear" w:color="auto" w:fill="B6DDE8" w:themeFill="accent5" w:themeFillTint="66"/>
        <w:spacing w:line="276" w:lineRule="auto"/>
        <w:ind w:firstLineChars="0"/>
        <w:rPr>
          <w:rFonts w:ascii="仿宋" w:eastAsia="仿宋" w:hAnsi="仿宋"/>
          <w:sz w:val="24"/>
        </w:rPr>
      </w:pP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case QEvent::ChildAdded:</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case QEvent::ChildPolished:</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case QEvent::ChildRemoved:</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childEvent((QChildEvent*)e);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break;</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default: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if (e-&gt;type() &gt;= QEvent::User)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customEvent(e);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break;</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return false;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return true;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spacing w:line="360" w:lineRule="auto"/>
        <w:rPr>
          <w:rFonts w:ascii="仿宋" w:eastAsia="仿宋" w:hAnsi="仿宋"/>
          <w:sz w:val="24"/>
        </w:rPr>
      </w:pPr>
      <w:r>
        <w:rPr>
          <w:rFonts w:ascii="仿宋" w:eastAsia="仿宋" w:hAnsi="仿宋" w:hint="eastAsia"/>
          <w:sz w:val="24"/>
        </w:rPr>
        <w:t>这是 Qt 5 中QObject::event()函数的源代码（Qt 4 的版本也是类似的）。我们可以看到，同前面我们所说的一样，Qt 也是使用QEvent::type()判断事件类</w:t>
      </w:r>
      <w:r>
        <w:rPr>
          <w:rFonts w:ascii="仿宋" w:eastAsia="仿宋" w:hAnsi="仿宋" w:hint="eastAsia"/>
          <w:sz w:val="24"/>
        </w:rPr>
        <w:lastRenderedPageBreak/>
        <w:t>型，然后调用了特定的事件处理器。比如，如果event-&gt;type()返回值是QEvent::Timer，则调用timerEvent()函数。可以想象，QWidget::event()中一定会有如下的代码：</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switch (event-&gt;type())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case QEvent::MouseMove: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mouseMoveEvent((QMouseEvent*)event);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break;</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spacing w:line="360" w:lineRule="auto"/>
        <w:rPr>
          <w:rFonts w:ascii="仿宋" w:eastAsia="仿宋" w:hAnsi="仿宋"/>
          <w:sz w:val="24"/>
        </w:rPr>
      </w:pPr>
      <w:r>
        <w:rPr>
          <w:rFonts w:ascii="仿宋" w:eastAsia="仿宋" w:hAnsi="仿宋" w:hint="eastAsia"/>
          <w:sz w:val="24"/>
        </w:rPr>
        <w:t>事实也的确如此。timerEvent()和mouseMoveEvent()这样的函数，就是我们前面章节所说的事件处理器 event handler。也就是说，</w:t>
      </w:r>
      <w:r>
        <w:rPr>
          <w:rFonts w:ascii="仿宋" w:eastAsia="仿宋" w:hAnsi="仿宋" w:hint="eastAsia"/>
          <w:b/>
          <w:sz w:val="24"/>
        </w:rPr>
        <w:t>event()函数中实际是通过事件处理器来响应一个具体的事件。这相当于event()函数将具体事件的处理“委托”给具体的事件处理器。而这些事件处理器是 protected virtual 的，因此，我们重写了某一个事件处理器，即可让 Qt 调用我们自己实现的版本。</w:t>
      </w:r>
    </w:p>
    <w:p w:rsidR="007D75B8" w:rsidRDefault="00E37A7F">
      <w:pPr>
        <w:spacing w:line="360" w:lineRule="auto"/>
        <w:rPr>
          <w:rFonts w:ascii="仿宋" w:eastAsia="仿宋" w:hAnsi="仿宋"/>
          <w:sz w:val="24"/>
        </w:rPr>
      </w:pPr>
      <w:r>
        <w:rPr>
          <w:rFonts w:ascii="仿宋" w:eastAsia="仿宋" w:hAnsi="仿宋" w:hint="eastAsia"/>
          <w:sz w:val="24"/>
        </w:rPr>
        <w:t>由此可以见，event()是一个集中处理不同类型的事件的地方。如果你不想重写一大堆事件处理器，就可以重写这个event()函数，通过QEvent::type()判断不同的事件。鉴于重写event()函数需要十分小心注意父类的同名函数的调用，一不留神就可能出现问题，所以一般还是建议只重写事件处理器（当然，也必须记得是不是应该调用父类的同名处理器）。这其实暗示了event()函数的另外一个作用：屏蔽掉某些不需要的事件处理器。正如我们前面的CustomTextEdit例子看到的那样，我们创建了一个只能响应 tab 键的组件。这种作用是重写事件处理器所不能实现的。</w:t>
      </w:r>
    </w:p>
    <w:p w:rsidR="007D75B8" w:rsidRDefault="00E37A7F">
      <w:pPr>
        <w:pStyle w:val="2"/>
      </w:pPr>
      <w:bookmarkStart w:id="65" w:name="_Toc429239542"/>
      <w:r>
        <w:rPr>
          <w:rFonts w:hint="eastAsia"/>
        </w:rPr>
        <w:t xml:space="preserve">5.4 </w:t>
      </w:r>
      <w:r>
        <w:rPr>
          <w:rFonts w:hint="eastAsia"/>
        </w:rPr>
        <w:t>事件</w:t>
      </w:r>
      <w:r>
        <w:t>过滤器</w:t>
      </w:r>
      <w:bookmarkEnd w:id="65"/>
    </w:p>
    <w:p w:rsidR="007D75B8" w:rsidRDefault="00E37A7F">
      <w:pPr>
        <w:spacing w:line="360" w:lineRule="auto"/>
        <w:rPr>
          <w:rFonts w:ascii="仿宋" w:eastAsia="仿宋" w:hAnsi="仿宋"/>
          <w:sz w:val="24"/>
        </w:rPr>
      </w:pPr>
      <w:r>
        <w:rPr>
          <w:rFonts w:ascii="仿宋" w:eastAsia="仿宋" w:hAnsi="仿宋" w:hint="eastAsia"/>
          <w:sz w:val="24"/>
        </w:rPr>
        <w:t>有时候，对象需要查看、甚至要拦截发送到另外对象的事件。例如，对话框可能想要拦截按键事件，不让别的组件接收到；或者要修改回车键的默认处理。</w:t>
      </w:r>
    </w:p>
    <w:p w:rsidR="007D75B8" w:rsidRDefault="007D75B8">
      <w:pPr>
        <w:spacing w:line="360" w:lineRule="auto"/>
        <w:rPr>
          <w:rFonts w:ascii="仿宋" w:eastAsia="仿宋" w:hAnsi="仿宋"/>
          <w:sz w:val="24"/>
        </w:rPr>
      </w:pPr>
    </w:p>
    <w:p w:rsidR="007D75B8" w:rsidRDefault="00E37A7F">
      <w:pPr>
        <w:spacing w:line="360" w:lineRule="auto"/>
        <w:rPr>
          <w:rFonts w:ascii="仿宋" w:eastAsia="仿宋" w:hAnsi="仿宋"/>
          <w:sz w:val="24"/>
        </w:rPr>
      </w:pPr>
      <w:r>
        <w:rPr>
          <w:rFonts w:ascii="仿宋" w:eastAsia="仿宋" w:hAnsi="仿宋" w:hint="eastAsia"/>
          <w:sz w:val="24"/>
        </w:rPr>
        <w:t>通过前面的章节，我们已经知道，Qt 创建了QEvent事件对象之后，会调用QObject的event()函数处理事件的分发。显然，我们可以在event()函数中实现拦截的操作。由于event()函数是 protected 的，因此，需要继承已有类。</w:t>
      </w:r>
      <w:r>
        <w:rPr>
          <w:rFonts w:ascii="仿宋" w:eastAsia="仿宋" w:hAnsi="仿宋" w:hint="eastAsia"/>
          <w:sz w:val="24"/>
        </w:rPr>
        <w:lastRenderedPageBreak/>
        <w:t>如果组件很多，就需要重写很多个event()函数。这当然相当麻烦，更不用说重写event()函数还得小心一堆问题。好在 Qt 提供了另外一种机制来达到这一目的：事件过滤器。</w:t>
      </w:r>
    </w:p>
    <w:p w:rsidR="007D75B8" w:rsidRDefault="007D75B8">
      <w:pPr>
        <w:spacing w:line="360" w:lineRule="auto"/>
        <w:rPr>
          <w:rFonts w:ascii="仿宋" w:eastAsia="仿宋" w:hAnsi="仿宋"/>
          <w:sz w:val="24"/>
        </w:rPr>
      </w:pPr>
    </w:p>
    <w:p w:rsidR="007D75B8" w:rsidRDefault="00E37A7F">
      <w:pPr>
        <w:spacing w:line="360" w:lineRule="auto"/>
        <w:rPr>
          <w:rFonts w:ascii="仿宋" w:eastAsia="仿宋" w:hAnsi="仿宋"/>
          <w:sz w:val="24"/>
        </w:rPr>
      </w:pPr>
      <w:r>
        <w:rPr>
          <w:rFonts w:ascii="仿宋" w:eastAsia="仿宋" w:hAnsi="仿宋" w:hint="eastAsia"/>
          <w:sz w:val="24"/>
        </w:rPr>
        <w:t>QObject有一个eventFilter()函数，用于建立事件过滤器。函数原型如下：</w:t>
      </w:r>
    </w:p>
    <w:p w:rsidR="007D75B8" w:rsidRDefault="00E37A7F">
      <w:pPr>
        <w:pStyle w:val="12"/>
        <w:shd w:val="clear" w:color="auto" w:fill="B6DDE8" w:themeFill="accent5" w:themeFillTint="66"/>
        <w:spacing w:line="276" w:lineRule="auto"/>
        <w:ind w:firstLineChars="0" w:firstLine="0"/>
        <w:rPr>
          <w:rFonts w:ascii="仿宋" w:eastAsia="仿宋" w:hAnsi="仿宋"/>
          <w:sz w:val="24"/>
        </w:rPr>
      </w:pPr>
      <w:r>
        <w:rPr>
          <w:rFonts w:ascii="仿宋" w:eastAsia="仿宋" w:hAnsi="仿宋"/>
          <w:sz w:val="24"/>
        </w:rPr>
        <w:t>virtual bool QObject::eventFilter ( QObject * watched, QEvent * event );</w:t>
      </w:r>
    </w:p>
    <w:p w:rsidR="007D75B8" w:rsidRDefault="00E37A7F">
      <w:pPr>
        <w:spacing w:line="360" w:lineRule="auto"/>
        <w:rPr>
          <w:rFonts w:ascii="仿宋" w:eastAsia="仿宋" w:hAnsi="仿宋"/>
          <w:sz w:val="24"/>
        </w:rPr>
      </w:pPr>
      <w:r>
        <w:rPr>
          <w:rFonts w:ascii="仿宋" w:eastAsia="仿宋" w:hAnsi="仿宋" w:hint="eastAsia"/>
          <w:sz w:val="24"/>
        </w:rPr>
        <w:t>这个函数正如其名字显示的那样，是一个“事件过滤器”。所谓事件过滤器，可以理解成一种过滤代码。事件过滤器会检查接收到的事件。如果这个事件是我们感兴趣的类型，就进行我们自己的处理；如果不是，就继续转发。这个函数返回一个 bool 类型，如果你想将参数 event 过滤出来，比如，</w:t>
      </w:r>
      <w:r>
        <w:rPr>
          <w:rFonts w:ascii="仿宋" w:eastAsia="仿宋" w:hAnsi="仿宋" w:hint="eastAsia"/>
          <w:b/>
          <w:color w:val="FF0000"/>
          <w:sz w:val="24"/>
        </w:rPr>
        <w:t>不想让它继续转发，就返回 true，否则返回 false。</w:t>
      </w:r>
      <w:r>
        <w:rPr>
          <w:rFonts w:ascii="仿宋" w:eastAsia="仿宋" w:hAnsi="仿宋" w:hint="eastAsia"/>
          <w:sz w:val="24"/>
        </w:rPr>
        <w:t>事件过滤器的调用时间是目标对象（也就是参数里面的watched对象）接收到事件对象之前。也就是说，如果你在事件过滤器中停止了某个事件，那么，watched对象以及以后所有的事件过滤器根本不会知道这么一个事件。</w:t>
      </w:r>
    </w:p>
    <w:p w:rsidR="007D75B8" w:rsidRDefault="007D75B8">
      <w:pPr>
        <w:spacing w:line="360" w:lineRule="auto"/>
        <w:rPr>
          <w:rFonts w:ascii="仿宋" w:eastAsia="仿宋" w:hAnsi="仿宋"/>
          <w:sz w:val="24"/>
        </w:rPr>
      </w:pPr>
    </w:p>
    <w:p w:rsidR="007D75B8" w:rsidRDefault="00E37A7F">
      <w:pPr>
        <w:spacing w:line="360" w:lineRule="auto"/>
        <w:rPr>
          <w:rFonts w:ascii="仿宋" w:eastAsia="仿宋" w:hAnsi="仿宋"/>
          <w:sz w:val="24"/>
        </w:rPr>
      </w:pPr>
      <w:r>
        <w:rPr>
          <w:rFonts w:ascii="仿宋" w:eastAsia="仿宋" w:hAnsi="仿宋" w:hint="eastAsia"/>
          <w:sz w:val="24"/>
        </w:rPr>
        <w:t>我们来看一段简单的代码：</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class MainWindow : public QMainWindow</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public:</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MainWindow();</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protected:</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bool eventFilter(QObject *obj, QEvent *event);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private: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QTextEdit *textEdit;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MainWindow::MainWindow()</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textEdit = new QTextEdit;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setCentralWidget(textEdit);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textEdit-&gt;installEventFilter(this);</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lastRenderedPageBreak/>
        <w:t xml:space="preserve"> bool MainWindow::eventFilter(QObject *obj, QEvent *event)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if (obj == textEdit)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if (event-&gt;type() == QEvent::KeyPress)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QKeyEvent *keyEvent = static_cast&lt;QKeyEvent *&gt;(event);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qDebug() &lt;&lt; "Ate key press" &lt;&lt; keyEvent-&gt;key();</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return true;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 else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return false;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 else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 pass the event on to the parent class</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return QMainWindow::eventFilter(obj, event);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w:t>
      </w:r>
    </w:p>
    <w:p w:rsidR="007D75B8" w:rsidRDefault="00E37A7F">
      <w:pPr>
        <w:pStyle w:val="12"/>
        <w:numPr>
          <w:ilvl w:val="0"/>
          <w:numId w:val="21"/>
        </w:numPr>
        <w:spacing w:line="360" w:lineRule="auto"/>
        <w:ind w:firstLineChars="0"/>
        <w:rPr>
          <w:rFonts w:ascii="仿宋" w:eastAsia="仿宋" w:hAnsi="仿宋"/>
          <w:sz w:val="24"/>
        </w:rPr>
      </w:pPr>
      <w:r>
        <w:rPr>
          <w:rFonts w:ascii="仿宋" w:eastAsia="仿宋" w:hAnsi="仿宋" w:hint="eastAsia"/>
          <w:sz w:val="24"/>
        </w:rPr>
        <w:t>MainWindow是我们定义的一个类。我们重写了它的eventFilter()函数。为了过滤特定组件上的事件，首先需要判断这个对象是不是我们感兴趣的组件，然后判断这个事件的类型。在上面的代码中，我们不想让textEdit组件处理键盘按下的事件。所以，首先我们找到这个组件，如果这个事件是键盘事件，则直接返回 true，也就是过滤掉了这个事件，其他事件还是要继续处理，所以返回 false。对于其它的组件，我们并不保证是不是还有过滤器，于是最保险的办法是调用父类的函数。</w:t>
      </w:r>
    </w:p>
    <w:p w:rsidR="007D75B8" w:rsidRDefault="00E37A7F">
      <w:pPr>
        <w:pStyle w:val="12"/>
        <w:numPr>
          <w:ilvl w:val="0"/>
          <w:numId w:val="21"/>
        </w:numPr>
        <w:spacing w:line="360" w:lineRule="auto"/>
        <w:ind w:firstLineChars="0"/>
        <w:rPr>
          <w:rFonts w:ascii="仿宋" w:eastAsia="仿宋" w:hAnsi="仿宋"/>
          <w:sz w:val="24"/>
        </w:rPr>
      </w:pPr>
      <w:r>
        <w:rPr>
          <w:rFonts w:ascii="仿宋" w:eastAsia="仿宋" w:hAnsi="仿宋" w:hint="eastAsia"/>
          <w:sz w:val="24"/>
        </w:rPr>
        <w:t>eventFilter()函数相当于创建了过滤器，然后我们需要安装这个过滤器。安装过滤器需要调用QObject::installEventFilter()函数。函数的原型如下：</w:t>
      </w:r>
    </w:p>
    <w:p w:rsidR="007D75B8" w:rsidRDefault="00E37A7F">
      <w:pPr>
        <w:pStyle w:val="12"/>
        <w:shd w:val="clear" w:color="auto" w:fill="B6DDE8" w:themeFill="accent5" w:themeFillTint="66"/>
        <w:spacing w:line="276" w:lineRule="auto"/>
        <w:ind w:left="420" w:firstLineChars="0"/>
        <w:rPr>
          <w:rFonts w:ascii="仿宋" w:eastAsia="仿宋" w:hAnsi="仿宋"/>
          <w:sz w:val="24"/>
        </w:rPr>
      </w:pPr>
      <w:r>
        <w:rPr>
          <w:rFonts w:ascii="仿宋" w:eastAsia="仿宋" w:hAnsi="仿宋"/>
          <w:sz w:val="24"/>
        </w:rPr>
        <w:t>void QObject::installEventFilter ( QObject * filterObj )</w:t>
      </w:r>
    </w:p>
    <w:p w:rsidR="007D75B8" w:rsidRDefault="00E37A7F">
      <w:pPr>
        <w:spacing w:line="360" w:lineRule="auto"/>
        <w:ind w:left="420"/>
        <w:rPr>
          <w:rFonts w:ascii="仿宋" w:eastAsia="仿宋" w:hAnsi="仿宋"/>
          <w:sz w:val="24"/>
        </w:rPr>
      </w:pPr>
      <w:r>
        <w:rPr>
          <w:rFonts w:ascii="仿宋" w:eastAsia="仿宋" w:hAnsi="仿宋" w:hint="eastAsia"/>
          <w:sz w:val="24"/>
        </w:rPr>
        <w:t>这个函数接受一个QObject *类型的参数。记得刚刚我们说的，eventFilter()函数是QObject的一个成员函数，因此，任意QObject都可以作为事件过滤器（问题在于，如果你没有重写eventFilter()函数，这个事件过滤器是没有任何作用的，因为默认什么都不会过滤）。已经存在的过滤器则可以通过QObject::removeEventFilter()函数移除。</w:t>
      </w:r>
    </w:p>
    <w:p w:rsidR="007D75B8" w:rsidRDefault="00E37A7F">
      <w:pPr>
        <w:pStyle w:val="12"/>
        <w:numPr>
          <w:ilvl w:val="0"/>
          <w:numId w:val="21"/>
        </w:numPr>
        <w:spacing w:line="360" w:lineRule="auto"/>
        <w:ind w:firstLineChars="0"/>
        <w:rPr>
          <w:rFonts w:ascii="仿宋" w:eastAsia="仿宋" w:hAnsi="仿宋"/>
          <w:sz w:val="24"/>
        </w:rPr>
      </w:pPr>
      <w:r>
        <w:rPr>
          <w:rFonts w:ascii="仿宋" w:eastAsia="仿宋" w:hAnsi="仿宋" w:hint="eastAsia"/>
          <w:sz w:val="24"/>
        </w:rPr>
        <w:t>我们可以向一个对象上面安装多个事件处理器，只要调用多次installEventFilter()函数。</w:t>
      </w:r>
      <w:r w:rsidRPr="00972FB9">
        <w:rPr>
          <w:rFonts w:ascii="仿宋" w:eastAsia="仿宋" w:hAnsi="仿宋" w:hint="eastAsia"/>
          <w:color w:val="FF0000"/>
          <w:sz w:val="24"/>
        </w:rPr>
        <w:t>如果一个对象存在多个事件过滤器，那么，最</w:t>
      </w:r>
      <w:r w:rsidRPr="00972FB9">
        <w:rPr>
          <w:rFonts w:ascii="仿宋" w:eastAsia="仿宋" w:hAnsi="仿宋" w:hint="eastAsia"/>
          <w:color w:val="FF0000"/>
          <w:sz w:val="24"/>
        </w:rPr>
        <w:lastRenderedPageBreak/>
        <w:t>后一个安装的会第一个执行，也就是后进先执行的顺序。</w:t>
      </w:r>
    </w:p>
    <w:p w:rsidR="007D75B8" w:rsidRDefault="007D75B8">
      <w:pPr>
        <w:spacing w:line="360" w:lineRule="auto"/>
        <w:rPr>
          <w:rFonts w:ascii="仿宋" w:eastAsia="仿宋" w:hAnsi="仿宋"/>
          <w:sz w:val="24"/>
        </w:rPr>
      </w:pPr>
    </w:p>
    <w:p w:rsidR="007D75B8" w:rsidRDefault="00E37A7F">
      <w:pPr>
        <w:spacing w:line="360" w:lineRule="auto"/>
        <w:rPr>
          <w:rFonts w:ascii="仿宋" w:eastAsia="仿宋" w:hAnsi="仿宋"/>
          <w:sz w:val="24"/>
        </w:rPr>
      </w:pPr>
      <w:r>
        <w:rPr>
          <w:rFonts w:ascii="仿宋" w:eastAsia="仿宋" w:hAnsi="仿宋" w:hint="eastAsia"/>
          <w:sz w:val="24"/>
        </w:rPr>
        <w:t>还记得我们前面的那个例子吗？我们使用event()函数处理了 Tab 键：</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bool CustomWidget::event(QEvent *e)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if (e-&gt;type() == QEvent::KeyPress)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QKeyEvent *keyEvent = static_cast&lt;QKeyEvent *&gt;(e);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if (keyEvent-&gt;key() == Qt::Key_Tab)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qDebug() &lt;&lt; "You press tab.";</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return true;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return QWidget::event(e);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spacing w:line="360" w:lineRule="auto"/>
        <w:rPr>
          <w:rFonts w:ascii="仿宋" w:eastAsia="仿宋" w:hAnsi="仿宋"/>
          <w:sz w:val="24"/>
        </w:rPr>
      </w:pPr>
      <w:r>
        <w:rPr>
          <w:rFonts w:ascii="仿宋" w:eastAsia="仿宋" w:hAnsi="仿宋" w:hint="eastAsia"/>
          <w:sz w:val="24"/>
        </w:rPr>
        <w:t>现在，我们可以给出一个使用事件过滤器的版本：</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bool FilterObject::eventFilter(QObject *object, QEvent *event)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if (object == target &amp;&amp; event-&gt;type() == QEvent::KeyPress) </w:t>
      </w:r>
    </w:p>
    <w:p w:rsidR="007D75B8" w:rsidRDefault="00E37A7F">
      <w:pPr>
        <w:pStyle w:val="12"/>
        <w:shd w:val="clear" w:color="auto" w:fill="B6DDE8" w:themeFill="accent5" w:themeFillTint="66"/>
        <w:spacing w:line="276" w:lineRule="auto"/>
        <w:ind w:firstLineChars="350" w:firstLine="84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QKeyEvent *keyEvent = static_cast&lt;QKeyEvent *&gt;(event);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if (keyEvent-&gt;key() == Qt::Key_Tab)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qDebug() &lt;&lt; "You press tab.";</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return true;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 else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return false;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return false;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spacing w:line="360" w:lineRule="auto"/>
        <w:rPr>
          <w:rFonts w:ascii="仿宋" w:eastAsia="仿宋" w:hAnsi="仿宋"/>
          <w:sz w:val="24"/>
        </w:rPr>
      </w:pPr>
      <w:r>
        <w:rPr>
          <w:rFonts w:ascii="仿宋" w:eastAsia="仿宋" w:hAnsi="仿宋" w:hint="eastAsia"/>
          <w:sz w:val="24"/>
        </w:rPr>
        <w:t>事件过滤器的强大之处在于，我们可以为整个应用程序添加一个事件过滤器。记得，installEventFilter()函数是QObject的函数，QApplication或者QCoreApplication对象都是QObject的子类，因此，我们可以向QApplication或者QCoreApplication添加事件过滤器。</w:t>
      </w:r>
      <w:r>
        <w:rPr>
          <w:rFonts w:ascii="仿宋" w:eastAsia="仿宋" w:hAnsi="仿宋" w:hint="eastAsia"/>
          <w:b/>
          <w:sz w:val="24"/>
        </w:rPr>
        <w:t>这种全局的事件过滤器将会在所有其它特性对象的事件过滤器之前调用。尽管很强大，但这种行为会严重降低整个应用程序的事件分发效率。</w:t>
      </w:r>
      <w:r>
        <w:rPr>
          <w:rFonts w:ascii="仿宋" w:eastAsia="仿宋" w:hAnsi="仿宋" w:hint="eastAsia"/>
          <w:sz w:val="24"/>
        </w:rPr>
        <w:t>因此，除非是不得不使用的情况，否则的话我们不应</w:t>
      </w:r>
      <w:r>
        <w:rPr>
          <w:rFonts w:ascii="仿宋" w:eastAsia="仿宋" w:hAnsi="仿宋" w:hint="eastAsia"/>
          <w:sz w:val="24"/>
        </w:rPr>
        <w:lastRenderedPageBreak/>
        <w:t>该这么做。</w:t>
      </w:r>
    </w:p>
    <w:p w:rsidR="007D75B8" w:rsidRDefault="00E37A7F">
      <w:pPr>
        <w:spacing w:line="360" w:lineRule="auto"/>
        <w:rPr>
          <w:rFonts w:ascii="仿宋" w:eastAsia="仿宋" w:hAnsi="仿宋"/>
          <w:b/>
          <w:color w:val="FF0000"/>
          <w:sz w:val="24"/>
        </w:rPr>
      </w:pPr>
      <w:r>
        <w:rPr>
          <w:rFonts w:ascii="仿宋" w:eastAsia="仿宋" w:hAnsi="仿宋" w:hint="eastAsia"/>
          <w:b/>
          <w:color w:val="FF0000"/>
          <w:sz w:val="24"/>
        </w:rPr>
        <w:t>注意，</w:t>
      </w:r>
    </w:p>
    <w:p w:rsidR="007D75B8" w:rsidRDefault="00E37A7F">
      <w:pPr>
        <w:spacing w:line="360" w:lineRule="auto"/>
        <w:rPr>
          <w:rFonts w:ascii="仿宋" w:eastAsia="仿宋" w:hAnsi="仿宋"/>
          <w:b/>
          <w:color w:val="FF0000"/>
          <w:sz w:val="24"/>
        </w:rPr>
      </w:pPr>
      <w:r>
        <w:rPr>
          <w:rFonts w:ascii="仿宋" w:eastAsia="仿宋" w:hAnsi="仿宋" w:hint="eastAsia"/>
          <w:b/>
          <w:color w:val="FF0000"/>
          <w:sz w:val="24"/>
        </w:rPr>
        <w:t>事件过滤器和被安装过滤器的组件必须在同一线程，否则，过滤器将不起作用。另外，如果在安装过滤器之后，这两个组件到了不同的线程，那么，只有等到二者重新回到同一线程的时候过滤器才会有效。</w:t>
      </w:r>
    </w:p>
    <w:p w:rsidR="007D75B8" w:rsidRDefault="00E37A7F">
      <w:pPr>
        <w:pStyle w:val="2"/>
      </w:pPr>
      <w:bookmarkStart w:id="66" w:name="_Toc429239543"/>
      <w:r>
        <w:rPr>
          <w:rFonts w:hint="eastAsia"/>
        </w:rPr>
        <w:t xml:space="preserve">5.5 </w:t>
      </w:r>
      <w:r>
        <w:rPr>
          <w:rFonts w:hint="eastAsia"/>
        </w:rPr>
        <w:t>总结</w:t>
      </w:r>
      <w:bookmarkEnd w:id="66"/>
    </w:p>
    <w:p w:rsidR="007D75B8" w:rsidRDefault="00E37A7F">
      <w:pPr>
        <w:spacing w:line="360" w:lineRule="auto"/>
        <w:rPr>
          <w:rFonts w:ascii="仿宋" w:eastAsia="仿宋" w:hAnsi="仿宋"/>
          <w:sz w:val="24"/>
        </w:rPr>
      </w:pPr>
      <w:r>
        <w:rPr>
          <w:rFonts w:ascii="仿宋" w:eastAsia="仿宋" w:hAnsi="仿宋" w:hint="eastAsia"/>
          <w:sz w:val="24"/>
        </w:rPr>
        <w:t>Qt 的事件是整个 Qt 框架的核心机制之一，也比较复杂。说它复杂，更多是因为它涉及到的函数众多，而处理方法也很多，有时候让人难以选择。现在我们简单总结一下 Qt 中的事件机制。</w:t>
      </w:r>
    </w:p>
    <w:p w:rsidR="007D75B8" w:rsidRDefault="00E37A7F">
      <w:pPr>
        <w:spacing w:line="360" w:lineRule="auto"/>
        <w:rPr>
          <w:rFonts w:ascii="仿宋" w:eastAsia="仿宋" w:hAnsi="仿宋"/>
          <w:sz w:val="24"/>
        </w:rPr>
      </w:pPr>
      <w:r>
        <w:rPr>
          <w:rFonts w:ascii="仿宋" w:eastAsia="仿宋" w:hAnsi="仿宋" w:hint="eastAsia"/>
          <w:sz w:val="24"/>
        </w:rPr>
        <w:t>Qt 中有很多种事件：鼠标事件、键盘事件、大小改变的事件、位置移动的事件等等。如何处理这些事件，实际有两种选择：</w:t>
      </w:r>
    </w:p>
    <w:p w:rsidR="007D75B8" w:rsidRDefault="00E37A7F">
      <w:pPr>
        <w:pStyle w:val="12"/>
        <w:numPr>
          <w:ilvl w:val="0"/>
          <w:numId w:val="22"/>
        </w:numPr>
        <w:spacing w:line="360" w:lineRule="auto"/>
        <w:ind w:firstLineChars="0"/>
        <w:rPr>
          <w:rFonts w:ascii="仿宋" w:eastAsia="仿宋" w:hAnsi="仿宋"/>
          <w:sz w:val="24"/>
        </w:rPr>
      </w:pPr>
      <w:r>
        <w:rPr>
          <w:rFonts w:ascii="仿宋" w:eastAsia="仿宋" w:hAnsi="仿宋" w:hint="eastAsia"/>
          <w:sz w:val="24"/>
        </w:rPr>
        <w:t>所有事件对应一个事件处理函数，在这个事件处理函数中用一个很大的分支语句进行选择，其代表作就是 win32 API 的WndProc()函数：</w:t>
      </w:r>
    </w:p>
    <w:p w:rsidR="007D75B8" w:rsidRDefault="00E37A7F">
      <w:pPr>
        <w:pStyle w:val="12"/>
        <w:shd w:val="clear" w:color="auto" w:fill="B6DDE8" w:themeFill="accent5" w:themeFillTint="66"/>
        <w:spacing w:line="276" w:lineRule="auto"/>
        <w:ind w:leftChars="200" w:left="420" w:firstLineChars="0"/>
        <w:rPr>
          <w:rFonts w:ascii="仿宋" w:eastAsia="仿宋" w:hAnsi="仿宋"/>
          <w:sz w:val="24"/>
        </w:rPr>
      </w:pPr>
      <w:r>
        <w:rPr>
          <w:rFonts w:ascii="仿宋" w:eastAsia="仿宋" w:hAnsi="仿宋"/>
          <w:sz w:val="24"/>
        </w:rPr>
        <w:t>LRESULT CALLBACK WndProc(HWND hWnd,</w:t>
      </w:r>
    </w:p>
    <w:p w:rsidR="007D75B8" w:rsidRDefault="00E37A7F">
      <w:pPr>
        <w:pStyle w:val="12"/>
        <w:shd w:val="clear" w:color="auto" w:fill="B6DDE8" w:themeFill="accent5" w:themeFillTint="66"/>
        <w:spacing w:line="276" w:lineRule="auto"/>
        <w:ind w:leftChars="200" w:left="420" w:firstLineChars="0"/>
        <w:rPr>
          <w:rFonts w:ascii="仿宋" w:eastAsia="仿宋" w:hAnsi="仿宋"/>
          <w:sz w:val="24"/>
        </w:rPr>
      </w:pPr>
      <w:r>
        <w:rPr>
          <w:rFonts w:ascii="仿宋" w:eastAsia="仿宋" w:hAnsi="仿宋"/>
          <w:sz w:val="24"/>
        </w:rPr>
        <w:t xml:space="preserve">                         UINT message,</w:t>
      </w:r>
    </w:p>
    <w:p w:rsidR="007D75B8" w:rsidRDefault="00E37A7F">
      <w:pPr>
        <w:pStyle w:val="12"/>
        <w:shd w:val="clear" w:color="auto" w:fill="B6DDE8" w:themeFill="accent5" w:themeFillTint="66"/>
        <w:spacing w:line="276" w:lineRule="auto"/>
        <w:ind w:leftChars="200" w:left="420" w:firstLineChars="0"/>
        <w:rPr>
          <w:rFonts w:ascii="仿宋" w:eastAsia="仿宋" w:hAnsi="仿宋"/>
          <w:sz w:val="24"/>
        </w:rPr>
      </w:pPr>
      <w:r>
        <w:rPr>
          <w:rFonts w:ascii="仿宋" w:eastAsia="仿宋" w:hAnsi="仿宋"/>
          <w:sz w:val="24"/>
        </w:rPr>
        <w:t xml:space="preserve">                         WPARAM wParam,</w:t>
      </w:r>
    </w:p>
    <w:p w:rsidR="007D75B8" w:rsidRDefault="00E37A7F">
      <w:pPr>
        <w:pStyle w:val="12"/>
        <w:shd w:val="clear" w:color="auto" w:fill="B6DDE8" w:themeFill="accent5" w:themeFillTint="66"/>
        <w:spacing w:line="276" w:lineRule="auto"/>
        <w:ind w:leftChars="200" w:left="420" w:firstLineChars="0"/>
        <w:rPr>
          <w:rFonts w:ascii="仿宋" w:eastAsia="仿宋" w:hAnsi="仿宋"/>
          <w:sz w:val="24"/>
        </w:rPr>
      </w:pPr>
      <w:r>
        <w:rPr>
          <w:rFonts w:ascii="仿宋" w:eastAsia="仿宋" w:hAnsi="仿宋"/>
          <w:sz w:val="24"/>
        </w:rPr>
        <w:t xml:space="preserve">                         LPARAM lParam)</w:t>
      </w:r>
    </w:p>
    <w:p w:rsidR="007D75B8" w:rsidRDefault="00E37A7F">
      <w:pPr>
        <w:pStyle w:val="12"/>
        <w:spacing w:line="360" w:lineRule="auto"/>
        <w:ind w:left="420" w:firstLineChars="0" w:firstLine="0"/>
        <w:rPr>
          <w:rFonts w:ascii="仿宋" w:eastAsia="仿宋" w:hAnsi="仿宋"/>
          <w:sz w:val="24"/>
        </w:rPr>
      </w:pPr>
      <w:r>
        <w:rPr>
          <w:rFonts w:ascii="仿宋" w:eastAsia="仿宋" w:hAnsi="仿宋" w:hint="eastAsia"/>
          <w:sz w:val="24"/>
        </w:rPr>
        <w:t>在这个函数中，我们需要使用switch语句，选择message参数的类型进行处理，典型代码是：</w:t>
      </w:r>
    </w:p>
    <w:p w:rsidR="007D75B8" w:rsidRDefault="00E37A7F">
      <w:pPr>
        <w:pStyle w:val="12"/>
        <w:shd w:val="clear" w:color="auto" w:fill="B6DDE8" w:themeFill="accent5" w:themeFillTint="66"/>
        <w:spacing w:line="276" w:lineRule="auto"/>
        <w:ind w:leftChars="200" w:left="420" w:firstLineChars="0"/>
        <w:rPr>
          <w:rFonts w:ascii="仿宋" w:eastAsia="仿宋" w:hAnsi="仿宋"/>
          <w:sz w:val="24"/>
        </w:rPr>
      </w:pPr>
      <w:r>
        <w:rPr>
          <w:rFonts w:ascii="仿宋" w:eastAsia="仿宋" w:hAnsi="仿宋"/>
          <w:sz w:val="24"/>
        </w:rPr>
        <w:t>switch(message)</w:t>
      </w:r>
    </w:p>
    <w:p w:rsidR="007D75B8" w:rsidRDefault="00E37A7F">
      <w:pPr>
        <w:pStyle w:val="12"/>
        <w:shd w:val="clear" w:color="auto" w:fill="B6DDE8" w:themeFill="accent5" w:themeFillTint="66"/>
        <w:spacing w:line="276" w:lineRule="auto"/>
        <w:ind w:leftChars="200" w:left="420" w:firstLineChars="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leftChars="200" w:left="420" w:firstLineChars="0"/>
        <w:rPr>
          <w:rFonts w:ascii="仿宋" w:eastAsia="仿宋" w:hAnsi="仿宋"/>
          <w:sz w:val="24"/>
        </w:rPr>
      </w:pPr>
      <w:r>
        <w:rPr>
          <w:rFonts w:ascii="仿宋" w:eastAsia="仿宋" w:hAnsi="仿宋"/>
          <w:sz w:val="24"/>
        </w:rPr>
        <w:t xml:space="preserve">    case WM_PAINT:</w:t>
      </w:r>
    </w:p>
    <w:p w:rsidR="007D75B8" w:rsidRDefault="00E37A7F">
      <w:pPr>
        <w:pStyle w:val="12"/>
        <w:shd w:val="clear" w:color="auto" w:fill="B6DDE8" w:themeFill="accent5" w:themeFillTint="66"/>
        <w:spacing w:line="276" w:lineRule="auto"/>
        <w:ind w:leftChars="200" w:left="420" w:firstLineChars="0"/>
        <w:rPr>
          <w:rFonts w:ascii="仿宋" w:eastAsia="仿宋" w:hAnsi="仿宋"/>
          <w:sz w:val="24"/>
        </w:rPr>
      </w:pPr>
      <w:r>
        <w:rPr>
          <w:rFonts w:ascii="仿宋" w:eastAsia="仿宋" w:hAnsi="仿宋"/>
          <w:sz w:val="24"/>
        </w:rPr>
        <w:t xml:space="preserve">        // ...</w:t>
      </w:r>
    </w:p>
    <w:p w:rsidR="007D75B8" w:rsidRDefault="00E37A7F">
      <w:pPr>
        <w:pStyle w:val="12"/>
        <w:shd w:val="clear" w:color="auto" w:fill="B6DDE8" w:themeFill="accent5" w:themeFillTint="66"/>
        <w:spacing w:line="276" w:lineRule="auto"/>
        <w:ind w:leftChars="200" w:left="420" w:firstLineChars="0"/>
        <w:rPr>
          <w:rFonts w:ascii="仿宋" w:eastAsia="仿宋" w:hAnsi="仿宋"/>
          <w:sz w:val="24"/>
        </w:rPr>
      </w:pPr>
      <w:r>
        <w:rPr>
          <w:rFonts w:ascii="仿宋" w:eastAsia="仿宋" w:hAnsi="仿宋"/>
          <w:sz w:val="24"/>
        </w:rPr>
        <w:t xml:space="preserve">        break;</w:t>
      </w:r>
    </w:p>
    <w:p w:rsidR="007D75B8" w:rsidRDefault="00E37A7F">
      <w:pPr>
        <w:pStyle w:val="12"/>
        <w:shd w:val="clear" w:color="auto" w:fill="B6DDE8" w:themeFill="accent5" w:themeFillTint="66"/>
        <w:spacing w:line="276" w:lineRule="auto"/>
        <w:ind w:leftChars="200" w:left="420" w:firstLineChars="0"/>
        <w:rPr>
          <w:rFonts w:ascii="仿宋" w:eastAsia="仿宋" w:hAnsi="仿宋"/>
          <w:sz w:val="24"/>
        </w:rPr>
      </w:pPr>
      <w:r>
        <w:rPr>
          <w:rFonts w:ascii="仿宋" w:eastAsia="仿宋" w:hAnsi="仿宋"/>
          <w:sz w:val="24"/>
        </w:rPr>
        <w:t xml:space="preserve">    case WM_DESTROY:</w:t>
      </w:r>
    </w:p>
    <w:p w:rsidR="007D75B8" w:rsidRDefault="00E37A7F">
      <w:pPr>
        <w:pStyle w:val="12"/>
        <w:shd w:val="clear" w:color="auto" w:fill="B6DDE8" w:themeFill="accent5" w:themeFillTint="66"/>
        <w:spacing w:line="276" w:lineRule="auto"/>
        <w:ind w:leftChars="200" w:left="420" w:firstLineChars="0"/>
        <w:rPr>
          <w:rFonts w:ascii="仿宋" w:eastAsia="仿宋" w:hAnsi="仿宋"/>
          <w:sz w:val="24"/>
        </w:rPr>
      </w:pPr>
      <w:r>
        <w:rPr>
          <w:rFonts w:ascii="仿宋" w:eastAsia="仿宋" w:hAnsi="仿宋"/>
          <w:sz w:val="24"/>
        </w:rPr>
        <w:t xml:space="preserve">        // ...</w:t>
      </w:r>
    </w:p>
    <w:p w:rsidR="007D75B8" w:rsidRDefault="00E37A7F">
      <w:pPr>
        <w:pStyle w:val="12"/>
        <w:shd w:val="clear" w:color="auto" w:fill="B6DDE8" w:themeFill="accent5" w:themeFillTint="66"/>
        <w:spacing w:line="276" w:lineRule="auto"/>
        <w:ind w:leftChars="200" w:left="420" w:firstLineChars="0"/>
        <w:rPr>
          <w:rFonts w:ascii="仿宋" w:eastAsia="仿宋" w:hAnsi="仿宋"/>
          <w:sz w:val="24"/>
        </w:rPr>
      </w:pPr>
      <w:r>
        <w:rPr>
          <w:rFonts w:ascii="仿宋" w:eastAsia="仿宋" w:hAnsi="仿宋"/>
          <w:sz w:val="24"/>
        </w:rPr>
        <w:t xml:space="preserve">        break;</w:t>
      </w:r>
    </w:p>
    <w:p w:rsidR="007D75B8" w:rsidRDefault="00E37A7F">
      <w:pPr>
        <w:pStyle w:val="12"/>
        <w:shd w:val="clear" w:color="auto" w:fill="B6DDE8" w:themeFill="accent5" w:themeFillTint="66"/>
        <w:spacing w:line="276" w:lineRule="auto"/>
        <w:ind w:leftChars="200" w:left="420" w:firstLineChars="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leftChars="200" w:left="420" w:firstLineChars="0"/>
        <w:rPr>
          <w:rFonts w:ascii="仿宋" w:eastAsia="仿宋" w:hAnsi="仿宋"/>
          <w:sz w:val="24"/>
        </w:rPr>
      </w:pPr>
      <w:r>
        <w:rPr>
          <w:rFonts w:ascii="仿宋" w:eastAsia="仿宋" w:hAnsi="仿宋"/>
          <w:sz w:val="24"/>
        </w:rPr>
        <w:t>}</w:t>
      </w:r>
    </w:p>
    <w:p w:rsidR="007D75B8" w:rsidRDefault="00E37A7F">
      <w:pPr>
        <w:pStyle w:val="12"/>
        <w:numPr>
          <w:ilvl w:val="0"/>
          <w:numId w:val="22"/>
        </w:numPr>
        <w:spacing w:line="360" w:lineRule="auto"/>
        <w:ind w:firstLineChars="0"/>
        <w:rPr>
          <w:rFonts w:ascii="仿宋" w:eastAsia="仿宋" w:hAnsi="仿宋"/>
          <w:sz w:val="24"/>
        </w:rPr>
      </w:pPr>
      <w:r>
        <w:rPr>
          <w:rFonts w:ascii="仿宋" w:eastAsia="仿宋" w:hAnsi="仿宋" w:hint="eastAsia"/>
          <w:sz w:val="24"/>
        </w:rPr>
        <w:t>每一种事件对应一个事件处理函数。Qt 就是使用的这么一种机制：</w:t>
      </w:r>
    </w:p>
    <w:p w:rsidR="007D75B8" w:rsidRDefault="00E37A7F">
      <w:pPr>
        <w:pStyle w:val="12"/>
        <w:numPr>
          <w:ilvl w:val="1"/>
          <w:numId w:val="22"/>
        </w:numPr>
        <w:spacing w:line="360" w:lineRule="auto"/>
        <w:ind w:firstLineChars="0"/>
        <w:rPr>
          <w:rFonts w:ascii="仿宋" w:eastAsia="仿宋" w:hAnsi="仿宋"/>
          <w:sz w:val="24"/>
        </w:rPr>
      </w:pPr>
      <w:r>
        <w:rPr>
          <w:rFonts w:ascii="仿宋" w:eastAsia="仿宋" w:hAnsi="仿宋"/>
          <w:sz w:val="24"/>
        </w:rPr>
        <w:t>mouseEvent()</w:t>
      </w:r>
    </w:p>
    <w:p w:rsidR="007D75B8" w:rsidRDefault="00E37A7F">
      <w:pPr>
        <w:pStyle w:val="12"/>
        <w:numPr>
          <w:ilvl w:val="1"/>
          <w:numId w:val="22"/>
        </w:numPr>
        <w:spacing w:line="360" w:lineRule="auto"/>
        <w:ind w:firstLineChars="0"/>
        <w:rPr>
          <w:rFonts w:ascii="仿宋" w:eastAsia="仿宋" w:hAnsi="仿宋"/>
          <w:sz w:val="24"/>
        </w:rPr>
      </w:pPr>
      <w:r>
        <w:rPr>
          <w:rFonts w:ascii="仿宋" w:eastAsia="仿宋" w:hAnsi="仿宋"/>
          <w:sz w:val="24"/>
        </w:rPr>
        <w:lastRenderedPageBreak/>
        <w:t>keyPressEvent()</w:t>
      </w:r>
    </w:p>
    <w:p w:rsidR="007D75B8" w:rsidRDefault="00E37A7F">
      <w:pPr>
        <w:pStyle w:val="12"/>
        <w:numPr>
          <w:ilvl w:val="1"/>
          <w:numId w:val="22"/>
        </w:numPr>
        <w:spacing w:line="360" w:lineRule="auto"/>
        <w:ind w:firstLineChars="0"/>
        <w:rPr>
          <w:rFonts w:ascii="仿宋" w:eastAsia="仿宋" w:hAnsi="仿宋"/>
          <w:sz w:val="24"/>
        </w:rPr>
      </w:pPr>
      <w:r>
        <w:rPr>
          <w:rFonts w:ascii="仿宋" w:eastAsia="仿宋" w:hAnsi="仿宋" w:hint="eastAsia"/>
          <w:sz w:val="24"/>
        </w:rPr>
        <w:t>…</w:t>
      </w:r>
    </w:p>
    <w:p w:rsidR="007D75B8" w:rsidRDefault="00E37A7F">
      <w:pPr>
        <w:spacing w:line="360" w:lineRule="auto"/>
        <w:rPr>
          <w:rFonts w:ascii="仿宋" w:eastAsia="仿宋" w:hAnsi="仿宋"/>
          <w:sz w:val="24"/>
        </w:rPr>
      </w:pPr>
      <w:r>
        <w:rPr>
          <w:rFonts w:ascii="仿宋" w:eastAsia="仿宋" w:hAnsi="仿宋" w:hint="eastAsia"/>
          <w:sz w:val="24"/>
        </w:rPr>
        <w:t>Qt 具有这么多种事件处理函数，肯定有一个地方对其进行分发，否则，Qt 怎么知道哪一种事件调用哪一个事件处理函数呢？这个分发的函数，就是event()。显然，当QMouseEvent产生之后，event()函数将其分发给mouseEvent()事件处理器进行处理。</w:t>
      </w:r>
    </w:p>
    <w:p w:rsidR="007D75B8" w:rsidRDefault="00E37A7F">
      <w:pPr>
        <w:spacing w:line="360" w:lineRule="auto"/>
        <w:rPr>
          <w:rFonts w:ascii="仿宋" w:eastAsia="仿宋" w:hAnsi="仿宋"/>
          <w:sz w:val="24"/>
        </w:rPr>
      </w:pPr>
      <w:r>
        <w:rPr>
          <w:rFonts w:ascii="仿宋" w:eastAsia="仿宋" w:hAnsi="仿宋" w:hint="eastAsia"/>
          <w:sz w:val="24"/>
        </w:rPr>
        <w:t>event()函数会有两个问题：</w:t>
      </w:r>
    </w:p>
    <w:p w:rsidR="007D75B8" w:rsidRDefault="00E37A7F">
      <w:pPr>
        <w:pStyle w:val="12"/>
        <w:numPr>
          <w:ilvl w:val="0"/>
          <w:numId w:val="22"/>
        </w:numPr>
        <w:spacing w:line="360" w:lineRule="auto"/>
        <w:ind w:firstLineChars="0"/>
        <w:rPr>
          <w:rFonts w:ascii="仿宋" w:eastAsia="仿宋" w:hAnsi="仿宋"/>
          <w:sz w:val="24"/>
        </w:rPr>
      </w:pPr>
      <w:r>
        <w:rPr>
          <w:rFonts w:ascii="仿宋" w:eastAsia="仿宋" w:hAnsi="仿宋" w:hint="eastAsia"/>
          <w:sz w:val="24"/>
        </w:rPr>
        <w:t>event()函数是一个 protected 的函数，这意味着我们要想重写event()，必须继承一个已有的类。试想，我的程序根本不想要鼠标事件，程序中所有组件都不允许处理鼠标事件，是不是我得继承所有组件，一一重写其event()函数？protected 函数带来的另外一个问题是，如果我基于第三方库进行开发，而对方没有提供源代码，只有一个链接库，其它都是封装好的。我怎么去继承这种库中的组件呢？</w:t>
      </w:r>
    </w:p>
    <w:p w:rsidR="007D75B8" w:rsidRDefault="00E37A7F">
      <w:pPr>
        <w:pStyle w:val="12"/>
        <w:numPr>
          <w:ilvl w:val="0"/>
          <w:numId w:val="22"/>
        </w:numPr>
        <w:spacing w:line="360" w:lineRule="auto"/>
        <w:ind w:firstLineChars="0"/>
        <w:rPr>
          <w:rFonts w:ascii="仿宋" w:eastAsia="仿宋" w:hAnsi="仿宋"/>
          <w:sz w:val="24"/>
        </w:rPr>
      </w:pPr>
      <w:r>
        <w:rPr>
          <w:rFonts w:ascii="仿宋" w:eastAsia="仿宋" w:hAnsi="仿宋" w:hint="eastAsia"/>
          <w:sz w:val="24"/>
        </w:rPr>
        <w:t>event()函数的确有一定的控制，不过有时候我的需求更严格一些：我希望那些组件根本看不到这种事件。event()函数虽然可以拦截，但其实也是接收到了QMouseEvent对象。我连让它收都收不到。这样做的好处是，模拟一种系统根本没有那个事件的效果，所以其它组件根本不会收到这个事件，也就无需修改自己的事件处理函数。这种需求怎么办呢？</w:t>
      </w:r>
    </w:p>
    <w:p w:rsidR="007D75B8" w:rsidRDefault="00E37A7F">
      <w:pPr>
        <w:spacing w:line="360" w:lineRule="auto"/>
        <w:rPr>
          <w:rFonts w:ascii="仿宋" w:eastAsia="仿宋" w:hAnsi="仿宋"/>
          <w:sz w:val="24"/>
        </w:rPr>
      </w:pPr>
      <w:r>
        <w:rPr>
          <w:rFonts w:ascii="仿宋" w:eastAsia="仿宋" w:hAnsi="仿宋" w:hint="eastAsia"/>
          <w:sz w:val="24"/>
        </w:rPr>
        <w:t>这两个问题是event()函数无法处理的。于是，Qt 提供了另外一种解决方案：事件过滤器。事件过滤器给我们一种能力，让我们能够完全移除某种事件。事件过滤器可以安装到任意QObject类型上面，并且可以安装多个。如果要实现全局的事件过滤器，则可以安装到QApplication或者QCoreApplication上面。这里需要注意的是，如果使用installEventFilter()函数给一个对象安装事件过滤器，那么该事件过滤器只对该对象有效，只有这个对象的事件需要先传递给事件过滤器的eventFilter()函数进行过滤，其它对象不受影响。如果给QApplication对象安装事件过滤器，那么该过滤器对程序中的每一个对象都有效，任何对象的事件都是先传给eventFilter()函数。</w:t>
      </w:r>
    </w:p>
    <w:p w:rsidR="007D75B8" w:rsidRDefault="00E37A7F">
      <w:pPr>
        <w:spacing w:line="360" w:lineRule="auto"/>
        <w:rPr>
          <w:rFonts w:ascii="仿宋" w:eastAsia="仿宋" w:hAnsi="仿宋"/>
          <w:b/>
          <w:sz w:val="24"/>
        </w:rPr>
      </w:pPr>
      <w:r>
        <w:rPr>
          <w:rFonts w:ascii="仿宋" w:eastAsia="仿宋" w:hAnsi="仿宋" w:hint="eastAsia"/>
          <w:b/>
          <w:sz w:val="24"/>
        </w:rPr>
        <w:t>事件过滤器可以解决刚刚我们提出的event()函数的两点不足：</w:t>
      </w:r>
    </w:p>
    <w:p w:rsidR="007D75B8" w:rsidRDefault="00E37A7F">
      <w:pPr>
        <w:pStyle w:val="12"/>
        <w:numPr>
          <w:ilvl w:val="0"/>
          <w:numId w:val="23"/>
        </w:numPr>
        <w:spacing w:line="360" w:lineRule="auto"/>
        <w:ind w:firstLineChars="0"/>
        <w:rPr>
          <w:rFonts w:ascii="仿宋" w:eastAsia="仿宋" w:hAnsi="仿宋"/>
          <w:b/>
          <w:sz w:val="24"/>
        </w:rPr>
      </w:pPr>
      <w:r>
        <w:rPr>
          <w:rFonts w:ascii="仿宋" w:eastAsia="仿宋" w:hAnsi="仿宋" w:hint="eastAsia"/>
          <w:b/>
          <w:sz w:val="24"/>
        </w:rPr>
        <w:t>首先，事件过滤器不是 protected 的，因此我们可以向任何QObject子类</w:t>
      </w:r>
      <w:r>
        <w:rPr>
          <w:rFonts w:ascii="仿宋" w:eastAsia="仿宋" w:hAnsi="仿宋" w:hint="eastAsia"/>
          <w:b/>
          <w:sz w:val="24"/>
        </w:rPr>
        <w:lastRenderedPageBreak/>
        <w:t>安装事件过滤器；</w:t>
      </w:r>
    </w:p>
    <w:p w:rsidR="007D75B8" w:rsidRDefault="00E37A7F">
      <w:pPr>
        <w:pStyle w:val="12"/>
        <w:numPr>
          <w:ilvl w:val="0"/>
          <w:numId w:val="23"/>
        </w:numPr>
        <w:spacing w:line="360" w:lineRule="auto"/>
        <w:ind w:firstLineChars="0"/>
        <w:rPr>
          <w:rFonts w:ascii="仿宋" w:eastAsia="仿宋" w:hAnsi="仿宋"/>
          <w:b/>
          <w:sz w:val="24"/>
        </w:rPr>
      </w:pPr>
      <w:r>
        <w:rPr>
          <w:rFonts w:ascii="仿宋" w:eastAsia="仿宋" w:hAnsi="仿宋" w:hint="eastAsia"/>
          <w:b/>
          <w:sz w:val="24"/>
        </w:rPr>
        <w:t>其次，事件过滤器在目标对象接收到事件之前进行处理，如果我们将事件过滤掉，目标对象根本不会见到这个事件。</w:t>
      </w:r>
    </w:p>
    <w:p w:rsidR="007D75B8" w:rsidRDefault="00E37A7F">
      <w:pPr>
        <w:spacing w:line="360" w:lineRule="auto"/>
        <w:rPr>
          <w:rFonts w:ascii="仿宋" w:eastAsia="仿宋" w:hAnsi="仿宋"/>
          <w:sz w:val="24"/>
        </w:rPr>
      </w:pPr>
      <w:r>
        <w:rPr>
          <w:rFonts w:ascii="仿宋" w:eastAsia="仿宋" w:hAnsi="仿宋" w:hint="eastAsia"/>
          <w:sz w:val="24"/>
        </w:rPr>
        <w:t>事实上，还有一种方法，我们没有介绍。Qt 事件的调用最终都会追溯到QCoreApplication::notify()函数，因此，最大的控制权实际上是重写QCoreApplication::notify()。这个函数的声明是：</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virtual bool QCoreApplication::notify ( QObject * receiver,</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QEvent * event );</w:t>
      </w:r>
    </w:p>
    <w:p w:rsidR="007D75B8" w:rsidRDefault="00E37A7F">
      <w:pPr>
        <w:spacing w:line="360" w:lineRule="auto"/>
        <w:rPr>
          <w:rFonts w:ascii="仿宋" w:eastAsia="仿宋" w:hAnsi="仿宋"/>
          <w:sz w:val="24"/>
        </w:rPr>
      </w:pPr>
      <w:r>
        <w:rPr>
          <w:rFonts w:ascii="仿宋" w:eastAsia="仿宋" w:hAnsi="仿宋" w:hint="eastAsia"/>
          <w:sz w:val="24"/>
        </w:rPr>
        <w:t>该函数会将event发送给receiver，也就是调用receiver-&gt;event(event)，其返回值就是来自receiver的事件处理器。注意，这个函数为任意线程的任意对象的任意事件调用，因此，它不存在事件过滤器的线程的问题。不过我们并不推荐这么做，因为notify()函数只有一个，而事件过滤器要灵活得多。</w:t>
      </w:r>
    </w:p>
    <w:p w:rsidR="007D75B8" w:rsidRDefault="007D75B8">
      <w:pPr>
        <w:spacing w:line="360" w:lineRule="auto"/>
        <w:rPr>
          <w:rFonts w:ascii="仿宋" w:eastAsia="仿宋" w:hAnsi="仿宋"/>
          <w:sz w:val="24"/>
        </w:rPr>
      </w:pPr>
    </w:p>
    <w:p w:rsidR="007D75B8" w:rsidRDefault="00E37A7F">
      <w:pPr>
        <w:spacing w:line="360" w:lineRule="auto"/>
        <w:rPr>
          <w:rFonts w:ascii="仿宋" w:eastAsia="仿宋" w:hAnsi="仿宋"/>
          <w:b/>
          <w:sz w:val="28"/>
        </w:rPr>
      </w:pPr>
      <w:r>
        <w:rPr>
          <w:rFonts w:ascii="仿宋" w:eastAsia="仿宋" w:hAnsi="仿宋" w:hint="eastAsia"/>
          <w:b/>
          <w:sz w:val="28"/>
        </w:rPr>
        <w:t>现在我们可以总结一下 Qt 的事件处理，实际上是有五个层次：</w:t>
      </w:r>
    </w:p>
    <w:p w:rsidR="007D75B8" w:rsidRDefault="00E37A7F">
      <w:pPr>
        <w:pStyle w:val="12"/>
        <w:numPr>
          <w:ilvl w:val="0"/>
          <w:numId w:val="24"/>
        </w:numPr>
        <w:spacing w:line="360" w:lineRule="auto"/>
        <w:ind w:firstLineChars="0"/>
        <w:rPr>
          <w:rFonts w:ascii="仿宋" w:eastAsia="仿宋" w:hAnsi="仿宋"/>
          <w:sz w:val="24"/>
        </w:rPr>
      </w:pPr>
      <w:r>
        <w:rPr>
          <w:rFonts w:ascii="仿宋" w:eastAsia="仿宋" w:hAnsi="仿宋" w:hint="eastAsia"/>
          <w:sz w:val="24"/>
        </w:rPr>
        <w:t>重写paintEvent()、mousePressEvent()等事件处理函数。这是最普通、最简单的形式，同时功能也最简单。</w:t>
      </w:r>
    </w:p>
    <w:p w:rsidR="007D75B8" w:rsidRDefault="00E37A7F">
      <w:pPr>
        <w:pStyle w:val="12"/>
        <w:numPr>
          <w:ilvl w:val="0"/>
          <w:numId w:val="24"/>
        </w:numPr>
        <w:spacing w:line="360" w:lineRule="auto"/>
        <w:ind w:firstLineChars="0"/>
        <w:rPr>
          <w:rFonts w:ascii="仿宋" w:eastAsia="仿宋" w:hAnsi="仿宋"/>
          <w:sz w:val="24"/>
        </w:rPr>
      </w:pPr>
      <w:r>
        <w:rPr>
          <w:rFonts w:ascii="仿宋" w:eastAsia="仿宋" w:hAnsi="仿宋" w:hint="eastAsia"/>
          <w:sz w:val="24"/>
        </w:rPr>
        <w:t>重写event()函数。event()函数是所有对象的事件入口，QObject和QWidget中的实现，默认是把事件传递给特定的事件处理函数。</w:t>
      </w:r>
    </w:p>
    <w:p w:rsidR="007D75B8" w:rsidRDefault="00E37A7F">
      <w:pPr>
        <w:pStyle w:val="12"/>
        <w:numPr>
          <w:ilvl w:val="0"/>
          <w:numId w:val="24"/>
        </w:numPr>
        <w:spacing w:line="360" w:lineRule="auto"/>
        <w:ind w:firstLineChars="0"/>
        <w:rPr>
          <w:rFonts w:ascii="仿宋" w:eastAsia="仿宋" w:hAnsi="仿宋"/>
          <w:sz w:val="24"/>
        </w:rPr>
      </w:pPr>
      <w:r>
        <w:rPr>
          <w:rFonts w:ascii="仿宋" w:eastAsia="仿宋" w:hAnsi="仿宋" w:hint="eastAsia"/>
          <w:sz w:val="24"/>
        </w:rPr>
        <w:t>在特定对象上面安装事件过滤器。该过滤器仅过滤该对象接收到的事件。</w:t>
      </w:r>
    </w:p>
    <w:p w:rsidR="007D75B8" w:rsidRDefault="00E37A7F">
      <w:pPr>
        <w:pStyle w:val="12"/>
        <w:numPr>
          <w:ilvl w:val="0"/>
          <w:numId w:val="24"/>
        </w:numPr>
        <w:spacing w:line="360" w:lineRule="auto"/>
        <w:ind w:firstLineChars="0"/>
        <w:rPr>
          <w:rFonts w:ascii="仿宋" w:eastAsia="仿宋" w:hAnsi="仿宋"/>
          <w:sz w:val="24"/>
        </w:rPr>
      </w:pPr>
      <w:r>
        <w:rPr>
          <w:rFonts w:ascii="仿宋" w:eastAsia="仿宋" w:hAnsi="仿宋" w:hint="eastAsia"/>
          <w:sz w:val="24"/>
        </w:rPr>
        <w:t>在QCoreApplication::instance()上面安装事件过滤器。该过滤器将过滤所有对象的所有事件，因此和notify()函数一样强大，但是它更灵活，因为可以安装多个过滤器。全局的事件过滤器可以看到 disabled 组件上面发出的鼠标事件。全局过滤器有一个问题：只能用在主线程。</w:t>
      </w:r>
    </w:p>
    <w:p w:rsidR="007D75B8" w:rsidRDefault="00E37A7F">
      <w:pPr>
        <w:pStyle w:val="12"/>
        <w:numPr>
          <w:ilvl w:val="0"/>
          <w:numId w:val="24"/>
        </w:numPr>
        <w:spacing w:line="360" w:lineRule="auto"/>
        <w:ind w:firstLineChars="0"/>
        <w:rPr>
          <w:rFonts w:ascii="仿宋" w:eastAsia="仿宋" w:hAnsi="仿宋"/>
          <w:sz w:val="24"/>
        </w:rPr>
      </w:pPr>
      <w:r>
        <w:rPr>
          <w:rFonts w:ascii="仿宋" w:eastAsia="仿宋" w:hAnsi="仿宋" w:hint="eastAsia"/>
          <w:sz w:val="24"/>
        </w:rPr>
        <w:t>重写QCoreApplication::notify()函数。这是最强大的，和全局事件过滤器一样提供完全控制，并且不受</w:t>
      </w:r>
      <w:bookmarkStart w:id="67" w:name="_GoBack"/>
      <w:bookmarkEnd w:id="67"/>
      <w:r>
        <w:rPr>
          <w:rFonts w:ascii="仿宋" w:eastAsia="仿宋" w:hAnsi="仿宋" w:hint="eastAsia"/>
          <w:sz w:val="24"/>
        </w:rPr>
        <w:t>线程的限制。但是全局范围内只能有一个被使用（因为QCoreApplication是单例的）。</w:t>
      </w:r>
    </w:p>
    <w:p w:rsidR="007D75B8" w:rsidRDefault="00E37A7F">
      <w:pPr>
        <w:pStyle w:val="1"/>
      </w:pPr>
      <w:bookmarkStart w:id="68" w:name="_Toc429239544"/>
      <w:r>
        <w:rPr>
          <w:rFonts w:hint="eastAsia"/>
        </w:rPr>
        <w:lastRenderedPageBreak/>
        <w:t xml:space="preserve">6 </w:t>
      </w:r>
      <w:r>
        <w:rPr>
          <w:rFonts w:hint="eastAsia"/>
        </w:rPr>
        <w:t>绘图和绘图设备</w:t>
      </w:r>
      <w:bookmarkEnd w:id="68"/>
    </w:p>
    <w:p w:rsidR="007D75B8" w:rsidRDefault="00E37A7F">
      <w:pPr>
        <w:pStyle w:val="2"/>
      </w:pPr>
      <w:bookmarkStart w:id="69" w:name="_Toc429239545"/>
      <w:r>
        <w:t xml:space="preserve">6.1 </w:t>
      </w:r>
      <w:r>
        <w:rPr>
          <w:rFonts w:hint="eastAsia"/>
        </w:rPr>
        <w:t>QPainter</w:t>
      </w:r>
      <w:bookmarkEnd w:id="69"/>
    </w:p>
    <w:p w:rsidR="007D75B8" w:rsidRDefault="00E37A7F">
      <w:pPr>
        <w:spacing w:line="360" w:lineRule="auto"/>
        <w:rPr>
          <w:rFonts w:ascii="仿宋" w:eastAsia="仿宋" w:hAnsi="仿宋"/>
          <w:sz w:val="24"/>
        </w:rPr>
      </w:pPr>
      <w:r>
        <w:rPr>
          <w:rFonts w:ascii="仿宋" w:eastAsia="仿宋" w:hAnsi="仿宋" w:hint="eastAsia"/>
          <w:sz w:val="24"/>
        </w:rPr>
        <w:t>Qt 的绘图系统允许使用相同的 API 在屏幕和其它打印设备上进行绘制。整个绘图系统基于QPainter，QPainterDevice和QPaintEngine三个类。</w:t>
      </w:r>
    </w:p>
    <w:p w:rsidR="007D75B8" w:rsidRDefault="00E37A7F">
      <w:pPr>
        <w:spacing w:line="360" w:lineRule="auto"/>
        <w:rPr>
          <w:rFonts w:ascii="仿宋" w:eastAsia="仿宋" w:hAnsi="仿宋"/>
          <w:sz w:val="24"/>
        </w:rPr>
      </w:pPr>
      <w:r>
        <w:rPr>
          <w:rFonts w:ascii="仿宋" w:eastAsia="仿宋" w:hAnsi="仿宋" w:hint="eastAsia"/>
          <w:b/>
          <w:sz w:val="24"/>
        </w:rPr>
        <w:t>QPainter</w:t>
      </w:r>
      <w:r>
        <w:rPr>
          <w:rFonts w:ascii="仿宋" w:eastAsia="仿宋" w:hAnsi="仿宋" w:hint="eastAsia"/>
          <w:sz w:val="24"/>
        </w:rPr>
        <w:t>用来执行绘制的操作；</w:t>
      </w:r>
      <w:r>
        <w:rPr>
          <w:rFonts w:ascii="仿宋" w:eastAsia="仿宋" w:hAnsi="仿宋" w:hint="eastAsia"/>
          <w:b/>
          <w:sz w:val="24"/>
        </w:rPr>
        <w:t>QPaintDevice</w:t>
      </w:r>
      <w:r>
        <w:rPr>
          <w:rFonts w:ascii="仿宋" w:eastAsia="仿宋" w:hAnsi="仿宋" w:hint="eastAsia"/>
          <w:sz w:val="24"/>
        </w:rPr>
        <w:t>是一个二维空间的抽象，这个二维空间允许QPainter在其上面进行绘制，也就是QPainter工作的空间；</w:t>
      </w:r>
      <w:r>
        <w:rPr>
          <w:rFonts w:ascii="仿宋" w:eastAsia="仿宋" w:hAnsi="仿宋" w:hint="eastAsia"/>
          <w:b/>
          <w:sz w:val="24"/>
        </w:rPr>
        <w:t>QPaintEngine</w:t>
      </w:r>
      <w:r>
        <w:rPr>
          <w:rFonts w:ascii="仿宋" w:eastAsia="仿宋" w:hAnsi="仿宋" w:hint="eastAsia"/>
          <w:sz w:val="24"/>
        </w:rPr>
        <w:t>提供了画笔（QPainter）在不同的设备上进行绘制的统一的接口。QPaintEngine类应用于QPainter和QPaintDevice之间，通常对开发人员是透明的。除非你需要自定义一个设备，否则你是不需要关心QPaintEngine这个类的。我们可以把QPainter理解成画笔；把QPaintDevice理解成使用画笔的地方，比如纸张、屏幕等；而对于纸张、屏幕而言，肯定要使用不同的画笔绘制，为了统一使用一种画笔，我们设计了QPaintEngine类，这个类让不同的纸张、屏幕都能使用一种画笔。</w:t>
      </w:r>
    </w:p>
    <w:p w:rsidR="007D75B8" w:rsidRDefault="00E37A7F">
      <w:pPr>
        <w:spacing w:line="360" w:lineRule="auto"/>
        <w:rPr>
          <w:rFonts w:ascii="仿宋" w:eastAsia="仿宋" w:hAnsi="仿宋"/>
          <w:sz w:val="24"/>
        </w:rPr>
      </w:pPr>
      <w:r>
        <w:rPr>
          <w:rFonts w:ascii="仿宋" w:eastAsia="仿宋" w:hAnsi="仿宋" w:hint="eastAsia"/>
          <w:sz w:val="24"/>
        </w:rPr>
        <w:t>下图给出了这三个类之间的层次结构:</w:t>
      </w:r>
    </w:p>
    <w:p w:rsidR="007D75B8" w:rsidRDefault="00E37A7F">
      <w:pPr>
        <w:spacing w:line="360" w:lineRule="auto"/>
        <w:rPr>
          <w:rFonts w:ascii="仿宋" w:eastAsia="仿宋" w:hAnsi="仿宋"/>
          <w:sz w:val="24"/>
        </w:rPr>
      </w:pPr>
      <w:r>
        <w:rPr>
          <w:noProof/>
        </w:rPr>
        <w:drawing>
          <wp:inline distT="0" distB="0" distL="0" distR="0">
            <wp:extent cx="4743450" cy="6191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1"/>
                    <a:stretch>
                      <a:fillRect/>
                    </a:stretch>
                  </pic:blipFill>
                  <pic:spPr>
                    <a:xfrm>
                      <a:off x="0" y="0"/>
                      <a:ext cx="4743450" cy="619125"/>
                    </a:xfrm>
                    <a:prstGeom prst="rect">
                      <a:avLst/>
                    </a:prstGeom>
                  </pic:spPr>
                </pic:pic>
              </a:graphicData>
            </a:graphic>
          </wp:inline>
        </w:drawing>
      </w:r>
    </w:p>
    <w:p w:rsidR="007D75B8" w:rsidRDefault="00E37A7F">
      <w:pPr>
        <w:spacing w:line="360" w:lineRule="auto"/>
        <w:rPr>
          <w:rFonts w:ascii="仿宋" w:eastAsia="仿宋" w:hAnsi="仿宋"/>
          <w:b/>
          <w:color w:val="FF0000"/>
          <w:sz w:val="24"/>
        </w:rPr>
      </w:pPr>
      <w:r>
        <w:rPr>
          <w:rFonts w:ascii="仿宋" w:eastAsia="仿宋" w:hAnsi="仿宋" w:hint="eastAsia"/>
          <w:sz w:val="24"/>
        </w:rPr>
        <w:t>上面的示意图告诉我们，</w:t>
      </w:r>
      <w:r>
        <w:rPr>
          <w:rFonts w:ascii="仿宋" w:eastAsia="仿宋" w:hAnsi="仿宋" w:hint="eastAsia"/>
          <w:b/>
          <w:color w:val="FF0000"/>
          <w:sz w:val="24"/>
        </w:rPr>
        <w:t>Qt 的绘图系统实际上是，使用QPainter在QPainterDevice上进行绘制，它们之间使用QPaintEngine进行通讯（也就是翻译QPainter的指令）。</w:t>
      </w:r>
    </w:p>
    <w:p w:rsidR="007D75B8" w:rsidRDefault="00E37A7F">
      <w:pPr>
        <w:spacing w:line="360" w:lineRule="auto"/>
        <w:rPr>
          <w:rFonts w:ascii="仿宋" w:eastAsia="仿宋" w:hAnsi="仿宋"/>
          <w:sz w:val="24"/>
        </w:rPr>
      </w:pPr>
      <w:r>
        <w:rPr>
          <w:rFonts w:ascii="仿宋" w:eastAsia="仿宋" w:hAnsi="仿宋" w:hint="eastAsia"/>
          <w:sz w:val="24"/>
        </w:rPr>
        <w:t>下面我们通过一个实例来介绍QPainter的使用：</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class PaintedWidget : public QWidget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Q_OBJECT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public:</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PaintedWidget(QWidget *parent = 0);</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protected:</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void paintEvent(QPaintEvent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spacing w:line="360" w:lineRule="auto"/>
        <w:rPr>
          <w:rFonts w:ascii="仿宋" w:eastAsia="仿宋" w:hAnsi="仿宋"/>
          <w:sz w:val="24"/>
        </w:rPr>
      </w:pPr>
      <w:r>
        <w:rPr>
          <w:rFonts w:ascii="仿宋" w:eastAsia="仿宋" w:hAnsi="仿宋" w:hint="eastAsia"/>
          <w:sz w:val="24"/>
        </w:rPr>
        <w:lastRenderedPageBreak/>
        <w:t>注意我们重写了QWidget的paintEvent()函数。接下来就是PaintedWidget的源代码：</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PaintedWidget::PaintedWidget(QWidget *parent)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QWidget(parent)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resize(800, 600);</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setWindowTitle(tr("Paint Demo"));</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7D75B8">
      <w:pPr>
        <w:pStyle w:val="12"/>
        <w:shd w:val="clear" w:color="auto" w:fill="B6DDE8" w:themeFill="accent5" w:themeFillTint="66"/>
        <w:spacing w:line="276" w:lineRule="auto"/>
        <w:ind w:firstLineChars="0"/>
        <w:rPr>
          <w:rFonts w:ascii="仿宋" w:eastAsia="仿宋" w:hAnsi="仿宋"/>
          <w:sz w:val="24"/>
        </w:rPr>
      </w:pP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void PaintedWidget::paintEvent(QPaintEvent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QPainter painter(this);</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painter.drawLine(80, 100, 650, 500);</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painter.setPen(Qt::red);</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painter.drawRect(10, 10, 100, 400);</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painter.setPen(QPen(Qt::green, 5));</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painter.setBrush(Qt::blue);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painter.drawEllipse(50, 150, 400, 200);</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spacing w:line="360" w:lineRule="auto"/>
        <w:rPr>
          <w:rFonts w:ascii="仿宋" w:eastAsia="仿宋" w:hAnsi="仿宋"/>
          <w:sz w:val="24"/>
        </w:rPr>
      </w:pPr>
      <w:r>
        <w:rPr>
          <w:rFonts w:ascii="仿宋" w:eastAsia="仿宋" w:hAnsi="仿宋" w:hint="eastAsia"/>
          <w:sz w:val="24"/>
        </w:rPr>
        <w:t>在构造函数中，我们仅仅设置了窗口的大小和标题。而paintEvent()函数则是绘制的代码。首先，我们在栈上创建了一个QPainter对象，也就是说，每次运行paintEvent()函数的时候，都会重建这个QPainter对象。注意，这一点可能会引发某些细节问题：由于我们每次重建QPainter，因此第一次运行时所设置的画笔颜色、状态等，第二次再进入这个函数时就会全部丢失。有时候我们希望保存画笔状态，就必须自己保存数据，否则的话则需要将QPainter作为类的成员变量。</w:t>
      </w:r>
    </w:p>
    <w:p w:rsidR="007D75B8" w:rsidRDefault="007D75B8">
      <w:pPr>
        <w:spacing w:line="360" w:lineRule="auto"/>
        <w:rPr>
          <w:rFonts w:ascii="仿宋" w:eastAsia="仿宋" w:hAnsi="仿宋"/>
          <w:sz w:val="24"/>
        </w:rPr>
      </w:pPr>
    </w:p>
    <w:p w:rsidR="007D75B8" w:rsidRDefault="00E37A7F">
      <w:pPr>
        <w:spacing w:line="360" w:lineRule="auto"/>
        <w:rPr>
          <w:rFonts w:ascii="仿宋" w:eastAsia="仿宋" w:hAnsi="仿宋"/>
          <w:sz w:val="24"/>
        </w:rPr>
      </w:pPr>
      <w:r>
        <w:rPr>
          <w:rFonts w:ascii="仿宋" w:eastAsia="仿宋" w:hAnsi="仿宋" w:hint="eastAsia"/>
          <w:sz w:val="24"/>
        </w:rPr>
        <w:t>QPainter接收一个QPaintDevice指针作为参数。QPaintDevice有很多子类，比如QImage，以及QWidget。注意回忆一下，QPaintDevice可以理解成要在哪里去绘制，而现在我们希望画在这个组件，因此传入的是 this 指针。</w:t>
      </w:r>
    </w:p>
    <w:p w:rsidR="007D75B8" w:rsidRDefault="007D75B8">
      <w:pPr>
        <w:spacing w:line="360" w:lineRule="auto"/>
        <w:rPr>
          <w:rFonts w:ascii="仿宋" w:eastAsia="仿宋" w:hAnsi="仿宋"/>
          <w:sz w:val="24"/>
        </w:rPr>
      </w:pPr>
    </w:p>
    <w:p w:rsidR="007D75B8" w:rsidRDefault="00E37A7F">
      <w:pPr>
        <w:spacing w:line="360" w:lineRule="auto"/>
        <w:rPr>
          <w:rFonts w:ascii="仿宋" w:eastAsia="仿宋" w:hAnsi="仿宋"/>
          <w:sz w:val="24"/>
        </w:rPr>
      </w:pPr>
      <w:r>
        <w:rPr>
          <w:rFonts w:ascii="仿宋" w:eastAsia="仿宋" w:hAnsi="仿宋" w:hint="eastAsia"/>
          <w:sz w:val="24"/>
        </w:rPr>
        <w:t>QPainter有很多以 draw 开头的函数，用于各种图形的绘制，比如这里的drawLine()，drawRect()以及drawEllipse()等。当绘制轮廓线时，使用QPainter</w:t>
      </w:r>
      <w:r>
        <w:rPr>
          <w:rFonts w:ascii="仿宋" w:eastAsia="仿宋" w:hAnsi="仿宋" w:hint="eastAsia"/>
          <w:sz w:val="24"/>
        </w:rPr>
        <w:lastRenderedPageBreak/>
        <w:t>的pen()属性。比如，我们调用了painter.setPen(Qt::red)将 pen 设置为红色，则下面绘制的矩形具有红色的轮廓线。接下来，我们将 pen 修改为绿色，5 像素宽（painter.setPen(QPen(Qt::green, 5))），又设置了画刷为蓝色。这时候再调用 draw 函数，则是具有绿色 5 像素宽轮廓线、蓝色填充的椭圆。</w:t>
      </w:r>
    </w:p>
    <w:p w:rsidR="007D75B8" w:rsidRDefault="00E37A7F">
      <w:pPr>
        <w:pStyle w:val="2"/>
      </w:pPr>
      <w:bookmarkStart w:id="70" w:name="_Toc429239546"/>
      <w:r>
        <w:rPr>
          <w:rFonts w:hint="eastAsia"/>
        </w:rPr>
        <w:t xml:space="preserve">6.2 </w:t>
      </w:r>
      <w:r>
        <w:t>QPainter</w:t>
      </w:r>
      <w:r>
        <w:t>高级设置</w:t>
      </w:r>
      <w:bookmarkEnd w:id="70"/>
    </w:p>
    <w:p w:rsidR="007D75B8" w:rsidRDefault="00E37A7F">
      <w:pPr>
        <w:pStyle w:val="3"/>
      </w:pPr>
      <w:bookmarkStart w:id="71" w:name="_Toc429239547"/>
      <w:r>
        <w:rPr>
          <w:rFonts w:hint="eastAsia"/>
        </w:rPr>
        <w:t>抗锯齿（反走样</w:t>
      </w:r>
      <w:r>
        <w:t>）</w:t>
      </w:r>
      <w:bookmarkEnd w:id="71"/>
    </w:p>
    <w:p w:rsidR="007D75B8" w:rsidRDefault="00E37A7F">
      <w:pPr>
        <w:spacing w:line="360" w:lineRule="auto"/>
        <w:rPr>
          <w:rFonts w:ascii="仿宋" w:eastAsia="仿宋" w:hAnsi="仿宋"/>
          <w:sz w:val="24"/>
        </w:rPr>
      </w:pPr>
      <w:r>
        <w:rPr>
          <w:rFonts w:ascii="仿宋" w:eastAsia="仿宋" w:hAnsi="仿宋" w:hint="eastAsia"/>
          <w:sz w:val="24"/>
        </w:rPr>
        <w:t>反走样是图形学中的重要概念，用以防止通常所说的“锯齿”现象的出现。很多系统的绘图 API 里面都内置了有关反走样的算法，不过由于性能问题，默认一般是关闭的，Qt 也不例外。下面我们来看看代码：</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void paintEvent(QPaintEvent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QPainter painter(this);</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painter.setPen(QPen(Qt::black, 5, </w:t>
      </w:r>
    </w:p>
    <w:p w:rsidR="007D75B8" w:rsidRDefault="00E37A7F">
      <w:pPr>
        <w:pStyle w:val="12"/>
        <w:shd w:val="clear" w:color="auto" w:fill="B6DDE8" w:themeFill="accent5" w:themeFillTint="66"/>
        <w:spacing w:line="276" w:lineRule="auto"/>
        <w:ind w:firstLineChars="1500" w:firstLine="3600"/>
        <w:rPr>
          <w:rFonts w:ascii="仿宋" w:eastAsia="仿宋" w:hAnsi="仿宋"/>
          <w:sz w:val="24"/>
        </w:rPr>
      </w:pPr>
      <w:r>
        <w:rPr>
          <w:rFonts w:ascii="仿宋" w:eastAsia="仿宋" w:hAnsi="仿宋"/>
          <w:sz w:val="24"/>
        </w:rPr>
        <w:t>Qt::DashDotLine, Qt::RoundCap));</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painter.setBrush(Qt::yellow);</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painter.drawEllipse(50, 150, 200, 150);</w:t>
      </w:r>
    </w:p>
    <w:p w:rsidR="007D75B8" w:rsidRDefault="007D75B8">
      <w:pPr>
        <w:pStyle w:val="12"/>
        <w:shd w:val="clear" w:color="auto" w:fill="B6DDE8" w:themeFill="accent5" w:themeFillTint="66"/>
        <w:spacing w:line="276" w:lineRule="auto"/>
        <w:ind w:firstLineChars="0"/>
        <w:rPr>
          <w:rFonts w:ascii="仿宋" w:eastAsia="仿宋" w:hAnsi="仿宋"/>
          <w:sz w:val="24"/>
        </w:rPr>
      </w:pP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painter.setRenderHint(QPainter::Antialiasing, true);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painter.setPen(QPen(Qt::black, 5, </w:t>
      </w:r>
    </w:p>
    <w:p w:rsidR="007D75B8" w:rsidRDefault="00E37A7F">
      <w:pPr>
        <w:pStyle w:val="12"/>
        <w:shd w:val="clear" w:color="auto" w:fill="B6DDE8" w:themeFill="accent5" w:themeFillTint="66"/>
        <w:spacing w:line="276" w:lineRule="auto"/>
        <w:ind w:firstLineChars="1550" w:firstLine="3720"/>
        <w:rPr>
          <w:rFonts w:ascii="仿宋" w:eastAsia="仿宋" w:hAnsi="仿宋"/>
          <w:sz w:val="24"/>
        </w:rPr>
      </w:pPr>
      <w:r>
        <w:rPr>
          <w:rFonts w:ascii="仿宋" w:eastAsia="仿宋" w:hAnsi="仿宋"/>
          <w:sz w:val="24"/>
        </w:rPr>
        <w:t>Qt::DashDotLine, Qt::RoundCap));</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painter.setBrush(Qt::yellow);</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painter.drawEllipse(300, 150, 200, 150);</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spacing w:line="360" w:lineRule="auto"/>
        <w:rPr>
          <w:rFonts w:ascii="仿宋" w:eastAsia="仿宋" w:hAnsi="仿宋"/>
          <w:sz w:val="24"/>
        </w:rPr>
      </w:pPr>
      <w:r>
        <w:rPr>
          <w:rFonts w:ascii="仿宋" w:eastAsia="仿宋" w:hAnsi="仿宋" w:hint="eastAsia"/>
          <w:sz w:val="24"/>
        </w:rPr>
        <w:t>在</w:t>
      </w:r>
      <w:r>
        <w:rPr>
          <w:rFonts w:ascii="仿宋" w:eastAsia="仿宋" w:hAnsi="仿宋"/>
          <w:sz w:val="24"/>
        </w:rPr>
        <w:t>上边的代码中，通过setRenderHint</w:t>
      </w:r>
      <w:r>
        <w:rPr>
          <w:rFonts w:ascii="仿宋" w:eastAsia="仿宋" w:hAnsi="仿宋" w:hint="eastAsia"/>
          <w:sz w:val="24"/>
        </w:rPr>
        <w:t>函数</w:t>
      </w:r>
      <w:r>
        <w:rPr>
          <w:rFonts w:ascii="仿宋" w:eastAsia="仿宋" w:hAnsi="仿宋"/>
          <w:sz w:val="24"/>
        </w:rPr>
        <w:t>设置了</w:t>
      </w:r>
      <w:r>
        <w:rPr>
          <w:rFonts w:ascii="仿宋" w:eastAsia="仿宋" w:hAnsi="仿宋" w:hint="eastAsia"/>
          <w:sz w:val="24"/>
        </w:rPr>
        <w:t>Q</w:t>
      </w:r>
      <w:r>
        <w:rPr>
          <w:rFonts w:ascii="仿宋" w:eastAsia="仿宋" w:hAnsi="仿宋"/>
          <w:sz w:val="24"/>
        </w:rPr>
        <w:t>P</w:t>
      </w:r>
      <w:r>
        <w:rPr>
          <w:rFonts w:ascii="仿宋" w:eastAsia="仿宋" w:hAnsi="仿宋" w:hint="eastAsia"/>
          <w:sz w:val="24"/>
        </w:rPr>
        <w:t>ainter的</w:t>
      </w:r>
      <w:r>
        <w:rPr>
          <w:rFonts w:ascii="仿宋" w:eastAsia="仿宋" w:hAnsi="仿宋"/>
          <w:sz w:val="24"/>
        </w:rPr>
        <w:t>反走样</w:t>
      </w:r>
      <w:r>
        <w:rPr>
          <w:rFonts w:ascii="仿宋" w:eastAsia="仿宋" w:hAnsi="仿宋" w:hint="eastAsia"/>
          <w:sz w:val="24"/>
        </w:rPr>
        <w:t>功能</w:t>
      </w:r>
      <w:r>
        <w:rPr>
          <w:rFonts w:ascii="仿宋" w:eastAsia="仿宋" w:hAnsi="仿宋"/>
          <w:sz w:val="24"/>
        </w:rPr>
        <w:t>。</w:t>
      </w:r>
      <w:r>
        <w:rPr>
          <w:rFonts w:ascii="仿宋" w:eastAsia="仿宋" w:hAnsi="仿宋" w:hint="eastAsia"/>
          <w:sz w:val="24"/>
        </w:rPr>
        <w:t>QPainter是一个状态机，因此，只要这里我们打开了它，之后所有的代码都会是反走样绘制的了。由于反走样需要比较复杂的算法，在一些对图像质量要求不是很高的应用中，是不需要进行反走样的。为了提高效率，一般的图形绘制系统，如 Java2D、OpenGL 之类都是默认不进行反走样的。</w:t>
      </w:r>
    </w:p>
    <w:p w:rsidR="007D75B8" w:rsidRDefault="00E37A7F">
      <w:pPr>
        <w:pStyle w:val="3"/>
      </w:pPr>
      <w:bookmarkStart w:id="72" w:name="_Toc429239548"/>
      <w:r>
        <w:rPr>
          <w:rFonts w:hint="eastAsia"/>
        </w:rPr>
        <w:lastRenderedPageBreak/>
        <w:t>绘制</w:t>
      </w:r>
      <w:r>
        <w:t>状态的保存和加载</w:t>
      </w:r>
      <w:bookmarkEnd w:id="72"/>
    </w:p>
    <w:p w:rsidR="007D75B8" w:rsidRDefault="00E37A7F">
      <w:pPr>
        <w:spacing w:line="360" w:lineRule="auto"/>
        <w:rPr>
          <w:rFonts w:ascii="仿宋" w:eastAsia="仿宋" w:hAnsi="仿宋"/>
          <w:sz w:val="24"/>
        </w:rPr>
      </w:pPr>
      <w:r>
        <w:rPr>
          <w:rFonts w:ascii="仿宋" w:eastAsia="仿宋" w:hAnsi="仿宋" w:hint="eastAsia"/>
          <w:sz w:val="24"/>
        </w:rPr>
        <w:t>在</w:t>
      </w:r>
      <w:r>
        <w:rPr>
          <w:rFonts w:ascii="仿宋" w:eastAsia="仿宋" w:hAnsi="仿宋"/>
          <w:sz w:val="24"/>
        </w:rPr>
        <w:t>绘图过程中</w:t>
      </w:r>
      <w:r>
        <w:rPr>
          <w:rFonts w:ascii="仿宋" w:eastAsia="仿宋" w:hAnsi="仿宋" w:hint="eastAsia"/>
          <w:sz w:val="24"/>
        </w:rPr>
        <w:t>，</w:t>
      </w:r>
      <w:r>
        <w:rPr>
          <w:rFonts w:ascii="仿宋" w:eastAsia="仿宋" w:hAnsi="仿宋"/>
          <w:sz w:val="24"/>
        </w:rPr>
        <w:t>比如我们需要绘制很复杂的图像，而且</w:t>
      </w:r>
      <w:r>
        <w:rPr>
          <w:rFonts w:ascii="仿宋" w:eastAsia="仿宋" w:hAnsi="仿宋" w:hint="eastAsia"/>
          <w:sz w:val="24"/>
        </w:rPr>
        <w:t>在</w:t>
      </w:r>
      <w:r>
        <w:rPr>
          <w:rFonts w:ascii="仿宋" w:eastAsia="仿宋" w:hAnsi="仿宋"/>
          <w:sz w:val="24"/>
        </w:rPr>
        <w:t>绘图过程中会</w:t>
      </w:r>
      <w:r>
        <w:rPr>
          <w:rFonts w:ascii="仿宋" w:eastAsia="仿宋" w:hAnsi="仿宋" w:hint="eastAsia"/>
          <w:sz w:val="24"/>
        </w:rPr>
        <w:t>多次</w:t>
      </w:r>
      <w:r>
        <w:rPr>
          <w:rFonts w:ascii="仿宋" w:eastAsia="仿宋" w:hAnsi="仿宋"/>
          <w:sz w:val="24"/>
        </w:rPr>
        <w:t>进行</w:t>
      </w:r>
      <w:r>
        <w:rPr>
          <w:rFonts w:ascii="仿宋" w:eastAsia="仿宋" w:hAnsi="仿宋" w:hint="eastAsia"/>
          <w:sz w:val="24"/>
        </w:rPr>
        <w:t>重复</w:t>
      </w:r>
      <w:r>
        <w:rPr>
          <w:rFonts w:ascii="仿宋" w:eastAsia="仿宋" w:hAnsi="仿宋"/>
          <w:sz w:val="24"/>
        </w:rPr>
        <w:t>复杂的设置，</w:t>
      </w:r>
      <w:r>
        <w:rPr>
          <w:rFonts w:ascii="仿宋" w:eastAsia="仿宋" w:hAnsi="仿宋" w:hint="eastAsia"/>
          <w:sz w:val="24"/>
        </w:rPr>
        <w:t>影响</w:t>
      </w:r>
      <w:r>
        <w:rPr>
          <w:rFonts w:ascii="仿宋" w:eastAsia="仿宋" w:hAnsi="仿宋"/>
          <w:sz w:val="24"/>
        </w:rPr>
        <w:t>我们的开发效率。为了</w:t>
      </w:r>
      <w:r>
        <w:rPr>
          <w:rFonts w:ascii="仿宋" w:eastAsia="仿宋" w:hAnsi="仿宋" w:hint="eastAsia"/>
          <w:sz w:val="24"/>
        </w:rPr>
        <w:t>解决</w:t>
      </w:r>
      <w:r>
        <w:rPr>
          <w:rFonts w:ascii="仿宋" w:eastAsia="仿宋" w:hAnsi="仿宋"/>
          <w:sz w:val="24"/>
        </w:rPr>
        <w:t>这个问题，QPainter为我们提供了</w:t>
      </w:r>
      <w:r>
        <w:rPr>
          <w:rFonts w:ascii="仿宋" w:eastAsia="仿宋" w:hAnsi="仿宋" w:hint="eastAsia"/>
          <w:sz w:val="24"/>
        </w:rPr>
        <w:t>save</w:t>
      </w:r>
      <w:r>
        <w:rPr>
          <w:rFonts w:ascii="仿宋" w:eastAsia="仿宋" w:hAnsi="仿宋"/>
          <w:sz w:val="24"/>
        </w:rPr>
        <w:t>（）函数，此函数用来保存当前QPainter的</w:t>
      </w:r>
      <w:r>
        <w:rPr>
          <w:rFonts w:ascii="仿宋" w:eastAsia="仿宋" w:hAnsi="仿宋" w:hint="eastAsia"/>
          <w:sz w:val="24"/>
        </w:rPr>
        <w:t>设置（例如</w:t>
      </w:r>
      <w:r>
        <w:rPr>
          <w:rFonts w:ascii="仿宋" w:eastAsia="仿宋" w:hAnsi="仿宋"/>
          <w:sz w:val="24"/>
        </w:rPr>
        <w:t>：</w:t>
      </w:r>
      <w:r>
        <w:rPr>
          <w:rFonts w:ascii="仿宋" w:eastAsia="仿宋" w:hAnsi="仿宋" w:hint="eastAsia"/>
          <w:sz w:val="24"/>
        </w:rPr>
        <w:t>红色</w:t>
      </w:r>
      <w:r>
        <w:rPr>
          <w:rFonts w:ascii="仿宋" w:eastAsia="仿宋" w:hAnsi="仿宋"/>
          <w:sz w:val="24"/>
        </w:rPr>
        <w:t>画笔</w:t>
      </w:r>
      <w:r>
        <w:rPr>
          <w:rFonts w:ascii="仿宋" w:eastAsia="仿宋" w:hAnsi="仿宋" w:hint="eastAsia"/>
          <w:sz w:val="24"/>
        </w:rPr>
        <w:t>，</w:t>
      </w:r>
      <w:r>
        <w:rPr>
          <w:rFonts w:ascii="仿宋" w:eastAsia="仿宋" w:hAnsi="仿宋"/>
          <w:sz w:val="24"/>
        </w:rPr>
        <w:t>线宽</w:t>
      </w:r>
      <w:r>
        <w:rPr>
          <w:rFonts w:ascii="仿宋" w:eastAsia="仿宋" w:hAnsi="仿宋" w:hint="eastAsia"/>
          <w:sz w:val="24"/>
        </w:rPr>
        <w:t>10</w:t>
      </w:r>
      <w:r>
        <w:rPr>
          <w:rFonts w:ascii="仿宋" w:eastAsia="仿宋" w:hAnsi="仿宋"/>
          <w:sz w:val="24"/>
        </w:rPr>
        <w:t>px</w:t>
      </w:r>
      <w:r>
        <w:rPr>
          <w:rFonts w:ascii="仿宋" w:eastAsia="仿宋" w:hAnsi="仿宋" w:hint="eastAsia"/>
          <w:sz w:val="24"/>
        </w:rPr>
        <w:t>，绿色画刷</w:t>
      </w:r>
      <w:r>
        <w:rPr>
          <w:rFonts w:ascii="仿宋" w:eastAsia="仿宋" w:hAnsi="仿宋"/>
          <w:sz w:val="24"/>
        </w:rPr>
        <w:t>，字体</w:t>
      </w:r>
      <w:r>
        <w:rPr>
          <w:rFonts w:ascii="仿宋" w:eastAsia="仿宋" w:hAnsi="仿宋" w:hint="eastAsia"/>
          <w:sz w:val="24"/>
        </w:rPr>
        <w:t>仿宋加粗</w:t>
      </w:r>
      <w:r>
        <w:rPr>
          <w:rFonts w:ascii="仿宋" w:eastAsia="仿宋" w:hAnsi="仿宋"/>
          <w:sz w:val="24"/>
        </w:rPr>
        <w:t>高度</w:t>
      </w:r>
      <w:r>
        <w:rPr>
          <w:rFonts w:ascii="仿宋" w:eastAsia="仿宋" w:hAnsi="仿宋" w:hint="eastAsia"/>
          <w:sz w:val="24"/>
        </w:rPr>
        <w:t>32</w:t>
      </w:r>
      <w:r>
        <w:rPr>
          <w:rFonts w:ascii="仿宋" w:eastAsia="仿宋" w:hAnsi="仿宋"/>
          <w:sz w:val="24"/>
        </w:rPr>
        <w:t>）</w:t>
      </w:r>
      <w:r>
        <w:rPr>
          <w:rFonts w:ascii="仿宋" w:eastAsia="仿宋" w:hAnsi="仿宋" w:hint="eastAsia"/>
          <w:sz w:val="24"/>
        </w:rPr>
        <w:t>，接下来</w:t>
      </w:r>
      <w:r>
        <w:rPr>
          <w:rFonts w:ascii="仿宋" w:eastAsia="仿宋" w:hAnsi="仿宋"/>
          <w:sz w:val="24"/>
        </w:rPr>
        <w:t>进行后续绘制</w:t>
      </w:r>
      <w:r>
        <w:rPr>
          <w:rFonts w:ascii="仿宋" w:eastAsia="仿宋" w:hAnsi="仿宋" w:hint="eastAsia"/>
          <w:sz w:val="24"/>
        </w:rPr>
        <w:t>，</w:t>
      </w:r>
      <w:r>
        <w:rPr>
          <w:rFonts w:ascii="仿宋" w:eastAsia="仿宋" w:hAnsi="仿宋"/>
          <w:sz w:val="24"/>
        </w:rPr>
        <w:t>设置有可能会随之改变</w:t>
      </w:r>
      <w:r>
        <w:rPr>
          <w:rFonts w:ascii="仿宋" w:eastAsia="仿宋" w:hAnsi="仿宋" w:hint="eastAsia"/>
          <w:sz w:val="24"/>
        </w:rPr>
        <w:t>，当我们</w:t>
      </w:r>
      <w:r>
        <w:rPr>
          <w:rFonts w:ascii="仿宋" w:eastAsia="仿宋" w:hAnsi="仿宋"/>
          <w:sz w:val="24"/>
        </w:rPr>
        <w:t>在某个位置绘图</w:t>
      </w:r>
      <w:r>
        <w:rPr>
          <w:rFonts w:ascii="仿宋" w:eastAsia="仿宋" w:hAnsi="仿宋" w:hint="eastAsia"/>
          <w:sz w:val="24"/>
        </w:rPr>
        <w:t>的</w:t>
      </w:r>
      <w:r>
        <w:rPr>
          <w:rFonts w:ascii="仿宋" w:eastAsia="仿宋" w:hAnsi="仿宋"/>
          <w:sz w:val="24"/>
        </w:rPr>
        <w:t>时候</w:t>
      </w:r>
      <w:r>
        <w:rPr>
          <w:rFonts w:ascii="仿宋" w:eastAsia="仿宋" w:hAnsi="仿宋" w:hint="eastAsia"/>
          <w:sz w:val="24"/>
        </w:rPr>
        <w:t>如果</w:t>
      </w:r>
      <w:r>
        <w:rPr>
          <w:rFonts w:ascii="仿宋" w:eastAsia="仿宋" w:hAnsi="仿宋"/>
          <w:sz w:val="24"/>
        </w:rPr>
        <w:t>需要前边保存</w:t>
      </w:r>
      <w:r>
        <w:rPr>
          <w:rFonts w:ascii="仿宋" w:eastAsia="仿宋" w:hAnsi="仿宋" w:hint="eastAsia"/>
          <w:sz w:val="24"/>
        </w:rPr>
        <w:t>的</w:t>
      </w:r>
      <w:r>
        <w:rPr>
          <w:rFonts w:ascii="仿宋" w:eastAsia="仿宋" w:hAnsi="仿宋"/>
          <w:sz w:val="24"/>
        </w:rPr>
        <w:t>状态，即可通过</w:t>
      </w:r>
      <w:r>
        <w:rPr>
          <w:rFonts w:ascii="仿宋" w:eastAsia="仿宋" w:hAnsi="仿宋" w:hint="eastAsia"/>
          <w:sz w:val="24"/>
        </w:rPr>
        <w:t>restore</w:t>
      </w:r>
      <w:r>
        <w:rPr>
          <w:rFonts w:ascii="仿宋" w:eastAsia="仿宋" w:hAnsi="仿宋"/>
          <w:sz w:val="24"/>
        </w:rPr>
        <w:t>（）函数，将保存的状态取出</w:t>
      </w:r>
      <w:r>
        <w:rPr>
          <w:rFonts w:ascii="仿宋" w:eastAsia="仿宋" w:hAnsi="仿宋" w:hint="eastAsia"/>
          <w:sz w:val="24"/>
        </w:rPr>
        <w:t>（红色</w:t>
      </w:r>
      <w:r>
        <w:rPr>
          <w:rFonts w:ascii="仿宋" w:eastAsia="仿宋" w:hAnsi="仿宋"/>
          <w:sz w:val="24"/>
        </w:rPr>
        <w:t>画笔</w:t>
      </w:r>
      <w:r>
        <w:rPr>
          <w:rFonts w:ascii="仿宋" w:eastAsia="仿宋" w:hAnsi="仿宋" w:hint="eastAsia"/>
          <w:sz w:val="24"/>
        </w:rPr>
        <w:t>，</w:t>
      </w:r>
      <w:r>
        <w:rPr>
          <w:rFonts w:ascii="仿宋" w:eastAsia="仿宋" w:hAnsi="仿宋"/>
          <w:sz w:val="24"/>
        </w:rPr>
        <w:t>线宽</w:t>
      </w:r>
      <w:r>
        <w:rPr>
          <w:rFonts w:ascii="仿宋" w:eastAsia="仿宋" w:hAnsi="仿宋" w:hint="eastAsia"/>
          <w:sz w:val="24"/>
        </w:rPr>
        <w:t>10</w:t>
      </w:r>
      <w:r>
        <w:rPr>
          <w:rFonts w:ascii="仿宋" w:eastAsia="仿宋" w:hAnsi="仿宋"/>
          <w:sz w:val="24"/>
        </w:rPr>
        <w:t>px</w:t>
      </w:r>
      <w:r>
        <w:rPr>
          <w:rFonts w:ascii="仿宋" w:eastAsia="仿宋" w:hAnsi="仿宋" w:hint="eastAsia"/>
          <w:sz w:val="24"/>
        </w:rPr>
        <w:t>，绿色画刷</w:t>
      </w:r>
      <w:r>
        <w:rPr>
          <w:rFonts w:ascii="仿宋" w:eastAsia="仿宋" w:hAnsi="仿宋"/>
          <w:sz w:val="24"/>
        </w:rPr>
        <w:t>，字体</w:t>
      </w:r>
      <w:r>
        <w:rPr>
          <w:rFonts w:ascii="仿宋" w:eastAsia="仿宋" w:hAnsi="仿宋" w:hint="eastAsia"/>
          <w:sz w:val="24"/>
        </w:rPr>
        <w:t>仿宋加粗</w:t>
      </w:r>
      <w:r>
        <w:rPr>
          <w:rFonts w:ascii="仿宋" w:eastAsia="仿宋" w:hAnsi="仿宋"/>
          <w:sz w:val="24"/>
        </w:rPr>
        <w:t>高度</w:t>
      </w:r>
      <w:r>
        <w:rPr>
          <w:rFonts w:ascii="仿宋" w:eastAsia="仿宋" w:hAnsi="仿宋" w:hint="eastAsia"/>
          <w:sz w:val="24"/>
        </w:rPr>
        <w:t>32</w:t>
      </w:r>
      <w:r>
        <w:rPr>
          <w:rFonts w:ascii="仿宋" w:eastAsia="仿宋" w:hAnsi="仿宋"/>
          <w:sz w:val="24"/>
        </w:rPr>
        <w:t>）。</w:t>
      </w:r>
    </w:p>
    <w:p w:rsidR="007D75B8" w:rsidRDefault="00E37A7F">
      <w:pPr>
        <w:spacing w:line="360" w:lineRule="auto"/>
        <w:rPr>
          <w:rFonts w:ascii="仿宋" w:eastAsia="仿宋" w:hAnsi="仿宋"/>
          <w:sz w:val="24"/>
        </w:rPr>
      </w:pPr>
      <w:r>
        <w:rPr>
          <w:rFonts w:ascii="仿宋" w:eastAsia="仿宋" w:hAnsi="仿宋"/>
          <w:sz w:val="24"/>
        </w:rPr>
        <w:t>QPainter的save（），restore（）函数</w:t>
      </w:r>
      <w:r>
        <w:rPr>
          <w:rFonts w:ascii="仿宋" w:eastAsia="仿宋" w:hAnsi="仿宋" w:hint="eastAsia"/>
          <w:sz w:val="24"/>
        </w:rPr>
        <w:t>的</w:t>
      </w:r>
      <w:r>
        <w:rPr>
          <w:rFonts w:ascii="仿宋" w:eastAsia="仿宋" w:hAnsi="仿宋"/>
          <w:sz w:val="24"/>
        </w:rPr>
        <w:t>使用我们需要掌握</w:t>
      </w:r>
      <w:r>
        <w:rPr>
          <w:rFonts w:ascii="仿宋" w:eastAsia="仿宋" w:hAnsi="仿宋" w:hint="eastAsia"/>
          <w:sz w:val="24"/>
        </w:rPr>
        <w:t>以下</w:t>
      </w:r>
      <w:r>
        <w:rPr>
          <w:rFonts w:ascii="仿宋" w:eastAsia="仿宋" w:hAnsi="仿宋"/>
          <w:sz w:val="24"/>
        </w:rPr>
        <w:t>两点</w:t>
      </w:r>
      <w:r>
        <w:rPr>
          <w:rFonts w:ascii="仿宋" w:eastAsia="仿宋" w:hAnsi="仿宋" w:hint="eastAsia"/>
          <w:sz w:val="24"/>
        </w:rPr>
        <w:t>：</w:t>
      </w:r>
    </w:p>
    <w:p w:rsidR="007D75B8" w:rsidRDefault="00E37A7F">
      <w:pPr>
        <w:pStyle w:val="12"/>
        <w:numPr>
          <w:ilvl w:val="0"/>
          <w:numId w:val="25"/>
        </w:numPr>
        <w:spacing w:line="360" w:lineRule="auto"/>
        <w:ind w:firstLineChars="0"/>
        <w:rPr>
          <w:rFonts w:ascii="仿宋" w:eastAsia="仿宋" w:hAnsi="仿宋"/>
          <w:sz w:val="24"/>
        </w:rPr>
      </w:pPr>
      <w:r>
        <w:rPr>
          <w:rFonts w:ascii="仿宋" w:eastAsia="仿宋" w:hAnsi="仿宋"/>
          <w:sz w:val="24"/>
        </w:rPr>
        <w:t>QPainter的状态</w:t>
      </w:r>
      <w:r>
        <w:rPr>
          <w:rFonts w:ascii="仿宋" w:eastAsia="仿宋" w:hAnsi="仿宋" w:hint="eastAsia"/>
          <w:sz w:val="24"/>
        </w:rPr>
        <w:t>设置</w:t>
      </w:r>
      <w:r>
        <w:rPr>
          <w:rFonts w:ascii="仿宋" w:eastAsia="仿宋" w:hAnsi="仿宋"/>
          <w:sz w:val="24"/>
        </w:rPr>
        <w:t>可以</w:t>
      </w:r>
      <w:r>
        <w:rPr>
          <w:rFonts w:ascii="仿宋" w:eastAsia="仿宋" w:hAnsi="仿宋" w:hint="eastAsia"/>
          <w:sz w:val="24"/>
        </w:rPr>
        <w:t>使用</w:t>
      </w:r>
      <w:r>
        <w:rPr>
          <w:rFonts w:ascii="仿宋" w:eastAsia="仿宋" w:hAnsi="仿宋"/>
          <w:sz w:val="24"/>
        </w:rPr>
        <w:t>save（）多次保存</w:t>
      </w:r>
      <w:r>
        <w:rPr>
          <w:rFonts w:ascii="仿宋" w:eastAsia="仿宋" w:hAnsi="仿宋" w:hint="eastAsia"/>
          <w:sz w:val="24"/>
        </w:rPr>
        <w:t>，</w:t>
      </w:r>
      <w:r>
        <w:rPr>
          <w:rFonts w:ascii="仿宋" w:eastAsia="仿宋" w:hAnsi="仿宋"/>
          <w:sz w:val="24"/>
        </w:rPr>
        <w:t>使用restore（）函数取出每次保存的状态</w:t>
      </w:r>
    </w:p>
    <w:p w:rsidR="007D75B8" w:rsidRDefault="00E37A7F">
      <w:pPr>
        <w:pStyle w:val="12"/>
        <w:numPr>
          <w:ilvl w:val="0"/>
          <w:numId w:val="25"/>
        </w:numPr>
        <w:spacing w:line="360" w:lineRule="auto"/>
        <w:ind w:firstLineChars="0"/>
        <w:rPr>
          <w:rFonts w:ascii="仿宋" w:eastAsia="仿宋" w:hAnsi="仿宋"/>
          <w:sz w:val="24"/>
        </w:rPr>
      </w:pPr>
      <w:r>
        <w:rPr>
          <w:rFonts w:ascii="仿宋" w:eastAsia="仿宋" w:hAnsi="仿宋" w:hint="eastAsia"/>
          <w:sz w:val="24"/>
        </w:rPr>
        <w:t>使用</w:t>
      </w:r>
      <w:r>
        <w:rPr>
          <w:rFonts w:ascii="仿宋" w:eastAsia="仿宋" w:hAnsi="仿宋"/>
          <w:sz w:val="24"/>
        </w:rPr>
        <w:t>save</w:t>
      </w:r>
      <w:r>
        <w:rPr>
          <w:rFonts w:ascii="仿宋" w:eastAsia="仿宋" w:hAnsi="仿宋" w:hint="eastAsia"/>
          <w:sz w:val="24"/>
        </w:rPr>
        <w:t>(</w:t>
      </w:r>
      <w:r>
        <w:rPr>
          <w:rFonts w:ascii="仿宋" w:eastAsia="仿宋" w:hAnsi="仿宋"/>
          <w:sz w:val="24"/>
        </w:rPr>
        <w:t>)函数保存多个设置的时候,其内部的存储</w:t>
      </w:r>
      <w:r>
        <w:rPr>
          <w:rFonts w:ascii="仿宋" w:eastAsia="仿宋" w:hAnsi="仿宋" w:hint="eastAsia"/>
          <w:sz w:val="24"/>
        </w:rPr>
        <w:t>方式</w:t>
      </w:r>
      <w:r>
        <w:rPr>
          <w:rFonts w:ascii="仿宋" w:eastAsia="仿宋" w:hAnsi="仿宋"/>
          <w:sz w:val="24"/>
        </w:rPr>
        <w:t>为栈，</w:t>
      </w:r>
      <w:r>
        <w:rPr>
          <w:rFonts w:ascii="仿宋" w:eastAsia="仿宋" w:hAnsi="仿宋" w:hint="eastAsia"/>
          <w:sz w:val="24"/>
        </w:rPr>
        <w:t>使用</w:t>
      </w:r>
      <w:r>
        <w:rPr>
          <w:rFonts w:ascii="仿宋" w:eastAsia="仿宋" w:hAnsi="仿宋"/>
          <w:sz w:val="24"/>
        </w:rPr>
        <w:t>restore()</w:t>
      </w:r>
      <w:r>
        <w:rPr>
          <w:rFonts w:ascii="仿宋" w:eastAsia="仿宋" w:hAnsi="仿宋" w:hint="eastAsia"/>
          <w:sz w:val="24"/>
        </w:rPr>
        <w:t>函数</w:t>
      </w:r>
      <w:r>
        <w:rPr>
          <w:rFonts w:ascii="仿宋" w:eastAsia="仿宋" w:hAnsi="仿宋"/>
          <w:sz w:val="24"/>
        </w:rPr>
        <w:t>取</w:t>
      </w:r>
      <w:r>
        <w:rPr>
          <w:rFonts w:ascii="仿宋" w:eastAsia="仿宋" w:hAnsi="仿宋" w:hint="eastAsia"/>
          <w:sz w:val="24"/>
        </w:rPr>
        <w:t>保存的</w:t>
      </w:r>
      <w:r>
        <w:rPr>
          <w:rFonts w:ascii="仿宋" w:eastAsia="仿宋" w:hAnsi="仿宋"/>
          <w:sz w:val="24"/>
        </w:rPr>
        <w:t>状态的时候相当于取出栈顶元素</w:t>
      </w:r>
      <w:r>
        <w:rPr>
          <w:rFonts w:ascii="仿宋" w:eastAsia="仿宋" w:hAnsi="仿宋" w:hint="eastAsia"/>
          <w:sz w:val="24"/>
        </w:rPr>
        <w:t>,并将其从栈顶</w:t>
      </w:r>
      <w:r>
        <w:rPr>
          <w:rFonts w:ascii="仿宋" w:eastAsia="仿宋" w:hAnsi="仿宋"/>
          <w:sz w:val="24"/>
        </w:rPr>
        <w:t>弹出</w:t>
      </w:r>
      <w:r>
        <w:rPr>
          <w:rFonts w:ascii="仿宋" w:eastAsia="仿宋" w:hAnsi="仿宋" w:hint="eastAsia"/>
          <w:sz w:val="24"/>
        </w:rPr>
        <w:t>。</w:t>
      </w:r>
    </w:p>
    <w:p w:rsidR="007D75B8" w:rsidRDefault="00E37A7F">
      <w:pPr>
        <w:pStyle w:val="3"/>
      </w:pPr>
      <w:bookmarkStart w:id="73" w:name="_Toc429239549"/>
      <w:r>
        <w:rPr>
          <w:rFonts w:hint="eastAsia"/>
        </w:rPr>
        <w:t>坐标变换</w:t>
      </w:r>
      <w:bookmarkEnd w:id="73"/>
    </w:p>
    <w:p w:rsidR="007D75B8" w:rsidRDefault="00E37A7F">
      <w:pPr>
        <w:spacing w:line="360" w:lineRule="auto"/>
        <w:rPr>
          <w:rFonts w:ascii="仿宋" w:eastAsia="仿宋" w:hAnsi="仿宋"/>
          <w:sz w:val="24"/>
        </w:rPr>
      </w:pPr>
      <w:r>
        <w:rPr>
          <w:rFonts w:ascii="仿宋" w:eastAsia="仿宋" w:hAnsi="仿宋" w:hint="eastAsia"/>
          <w:sz w:val="24"/>
        </w:rPr>
        <w:t>Qt 提供了四种坐标变换：平移 translate，旋转 rotate，缩放 scale 和扭曲 shear。</w:t>
      </w:r>
    </w:p>
    <w:p w:rsidR="007D75B8" w:rsidRDefault="00E37A7F">
      <w:pPr>
        <w:spacing w:line="360" w:lineRule="auto"/>
        <w:rPr>
          <w:rFonts w:ascii="仿宋" w:eastAsia="仿宋" w:hAnsi="仿宋"/>
          <w:sz w:val="24"/>
        </w:rPr>
      </w:pPr>
      <w:r>
        <w:rPr>
          <w:rFonts w:ascii="仿宋" w:eastAsia="仿宋" w:hAnsi="仿宋" w:hint="eastAsia"/>
          <w:sz w:val="24"/>
        </w:rPr>
        <w:t>下边</w:t>
      </w:r>
      <w:r>
        <w:rPr>
          <w:rFonts w:ascii="仿宋" w:eastAsia="仿宋" w:hAnsi="仿宋"/>
          <w:sz w:val="24"/>
        </w:rPr>
        <w:t>是示例代码：</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void PaintDemo::paintEvent(QPaintEvent *)</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QPainter painter(this);</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painter.fillRect(10, 10, 50, 100, Qt::red);</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painter.save();</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hint="eastAsia"/>
          <w:sz w:val="24"/>
        </w:rPr>
        <w:t xml:space="preserve">    painter.translate(100, 0); // 向右平移 100px</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painter.fillRect(10, 10, 50, 100, Qt::yellow);</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painter.restore();</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painter.save();</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hint="eastAsia"/>
          <w:sz w:val="24"/>
        </w:rPr>
        <w:t xml:space="preserve">    painter.translate(300, 0); // 向右平移 300px</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hint="eastAsia"/>
          <w:sz w:val="24"/>
        </w:rPr>
        <w:t xml:space="preserve">    painter.rotate(30); // 顺时针旋转 30 度</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painter.fillRect(10, 10, 50, 100, Qt::green);</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lastRenderedPageBreak/>
        <w:t xml:space="preserve">    painter.restore();</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painter.save();</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hint="eastAsia"/>
          <w:sz w:val="24"/>
        </w:rPr>
        <w:t xml:space="preserve">    painter.translate(400, 0); // 向右平移 400px</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hint="eastAsia"/>
          <w:sz w:val="24"/>
        </w:rPr>
        <w:t xml:space="preserve">    painter.scale(2, 3); // 横坐标单位放大 2 倍，纵坐标放大 3 倍</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painter.fillRect(10, 10, 50, 100, Qt::blue);</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painter.restore();</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painter.save();</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hint="eastAsia"/>
          <w:sz w:val="24"/>
        </w:rPr>
        <w:t xml:space="preserve">    painter.translate(600, 0); // 向右平移 600px</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hint="eastAsia"/>
          <w:sz w:val="24"/>
        </w:rPr>
        <w:t xml:space="preserve">    painter.shear(0, 1); // 横向不变，纵向扭曲 1 倍</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painter.fillRect(10, 10, 50, 100, Qt::cyan);</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painter.restore();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r>
        <w:rPr>
          <w:noProof/>
        </w:rPr>
        <w:drawing>
          <wp:inline distT="0" distB="0" distL="0" distR="0">
            <wp:extent cx="5274310" cy="2855595"/>
            <wp:effectExtent l="0" t="0" r="2540"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2"/>
                    <a:stretch>
                      <a:fillRect/>
                    </a:stretch>
                  </pic:blipFill>
                  <pic:spPr>
                    <a:xfrm>
                      <a:off x="0" y="0"/>
                      <a:ext cx="5274310" cy="2855595"/>
                    </a:xfrm>
                    <a:prstGeom prst="rect">
                      <a:avLst/>
                    </a:prstGeom>
                  </pic:spPr>
                </pic:pic>
              </a:graphicData>
            </a:graphic>
          </wp:inline>
        </w:drawing>
      </w:r>
    </w:p>
    <w:p w:rsidR="007D75B8" w:rsidRDefault="00E37A7F">
      <w:pPr>
        <w:pStyle w:val="4"/>
      </w:pPr>
      <w:r>
        <w:rPr>
          <w:rFonts w:hint="eastAsia"/>
        </w:rPr>
        <w:t>平移（</w:t>
      </w:r>
      <w:r>
        <w:rPr>
          <w:rFonts w:hint="eastAsia"/>
        </w:rPr>
        <w:t>translate</w:t>
      </w:r>
      <w:r>
        <w:t>）</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void</w:t>
      </w:r>
      <w:r>
        <w:rPr>
          <w:rFonts w:ascii="Calibri" w:eastAsia="仿宋" w:hAnsi="Calibri" w:cs="Calibri"/>
          <w:sz w:val="24"/>
        </w:rPr>
        <w:t> </w:t>
      </w:r>
      <w:r>
        <w:rPr>
          <w:rFonts w:ascii="仿宋" w:eastAsia="仿宋" w:hAnsi="仿宋"/>
          <w:sz w:val="24"/>
        </w:rPr>
        <w:t>QPainter::translate(</w:t>
      </w:r>
      <w:hyperlink r:id="rId63" w:anchor="qreal-typedef" w:history="1">
        <w:r>
          <w:rPr>
            <w:rFonts w:ascii="仿宋" w:eastAsia="仿宋" w:hAnsi="仿宋"/>
            <w:sz w:val="24"/>
          </w:rPr>
          <w:t>qreal</w:t>
        </w:r>
      </w:hyperlink>
      <w:r>
        <w:rPr>
          <w:rFonts w:ascii="Calibri" w:eastAsia="仿宋" w:hAnsi="Calibri" w:cs="Calibri"/>
          <w:sz w:val="24"/>
        </w:rPr>
        <w:t> </w:t>
      </w:r>
      <w:r>
        <w:rPr>
          <w:rFonts w:ascii="仿宋" w:eastAsia="仿宋" w:hAnsi="仿宋"/>
          <w:sz w:val="24"/>
        </w:rPr>
        <w:t>dx,</w:t>
      </w:r>
      <w:r>
        <w:rPr>
          <w:rFonts w:ascii="Calibri" w:eastAsia="仿宋" w:hAnsi="Calibri" w:cs="Calibri"/>
          <w:sz w:val="24"/>
        </w:rPr>
        <w:t> </w:t>
      </w:r>
      <w:hyperlink r:id="rId64" w:anchor="qreal-typedef" w:history="1">
        <w:r>
          <w:rPr>
            <w:rFonts w:ascii="仿宋" w:eastAsia="仿宋" w:hAnsi="仿宋"/>
            <w:sz w:val="24"/>
          </w:rPr>
          <w:t>qreal</w:t>
        </w:r>
      </w:hyperlink>
      <w:r>
        <w:rPr>
          <w:rFonts w:ascii="Calibri" w:eastAsia="仿宋" w:hAnsi="Calibri" w:cs="Calibri"/>
          <w:sz w:val="24"/>
        </w:rPr>
        <w:t> </w:t>
      </w:r>
      <w:r>
        <w:rPr>
          <w:rFonts w:ascii="仿宋" w:eastAsia="仿宋" w:hAnsi="仿宋"/>
          <w:sz w:val="24"/>
        </w:rPr>
        <w:t>dy)</w:t>
      </w:r>
    </w:p>
    <w:p w:rsidR="007D75B8" w:rsidRDefault="00E37A7F">
      <w:pPr>
        <w:spacing w:line="360" w:lineRule="auto"/>
        <w:rPr>
          <w:rFonts w:ascii="仿宋" w:eastAsia="仿宋" w:hAnsi="仿宋"/>
          <w:sz w:val="24"/>
        </w:rPr>
      </w:pPr>
      <w:r>
        <w:rPr>
          <w:rFonts w:ascii="仿宋" w:eastAsia="仿宋" w:hAnsi="仿宋" w:hint="eastAsia"/>
          <w:sz w:val="24"/>
        </w:rPr>
        <w:t>我们首先在 (10, 10) 点绘制一个红色的 50×100 矩形。保存当前状态，将坐标系平移到 (100, 0)，绘制一个黄色的矩形。注意，</w:t>
      </w:r>
      <w:r>
        <w:rPr>
          <w:rFonts w:ascii="仿宋" w:eastAsia="仿宋" w:hAnsi="仿宋" w:hint="eastAsia"/>
          <w:b/>
          <w:color w:val="FF0000"/>
          <w:sz w:val="24"/>
        </w:rPr>
        <w:t>translate()操作平移的是坐标系，不是矩形</w:t>
      </w:r>
      <w:r>
        <w:rPr>
          <w:rFonts w:ascii="仿宋" w:eastAsia="仿宋" w:hAnsi="仿宋" w:hint="eastAsia"/>
          <w:sz w:val="24"/>
        </w:rPr>
        <w:t>。因此，我们还是在 (10, 10) 点绘制一个 50×100 矩形，现在，它跑到了右侧的位置。然后恢复先前状态，也就是把坐标系重新设为默认坐标系（相当于进行translate(-100, 0)），再进行下面的操作。之后也是类似的。由于我们只是保存了默认坐标系的状态，因此我们之后的translate()横坐标值必须增加，否则就会覆盖掉前面的图形。所有这些操作都是针对坐标系的，</w:t>
      </w:r>
      <w:r>
        <w:rPr>
          <w:rFonts w:ascii="仿宋" w:eastAsia="仿宋" w:hAnsi="仿宋" w:hint="eastAsia"/>
          <w:sz w:val="24"/>
        </w:rPr>
        <w:lastRenderedPageBreak/>
        <w:t>因此在绘制时，我们提供的矩形的坐标参数都是不变的。</w:t>
      </w:r>
    </w:p>
    <w:p w:rsidR="007D75B8" w:rsidRDefault="00E37A7F">
      <w:pPr>
        <w:pStyle w:val="4"/>
      </w:pPr>
      <w:r>
        <w:rPr>
          <w:rFonts w:hint="eastAsia"/>
        </w:rPr>
        <w:t>旋转（</w:t>
      </w:r>
      <w:r>
        <w:rPr>
          <w:rFonts w:hint="eastAsia"/>
        </w:rPr>
        <w:t>ro</w:t>
      </w:r>
      <w:r>
        <w:t>t</w:t>
      </w:r>
      <w:r>
        <w:rPr>
          <w:rFonts w:hint="eastAsia"/>
        </w:rPr>
        <w:t>ate</w:t>
      </w:r>
      <w:r>
        <w:t>）</w:t>
      </w:r>
    </w:p>
    <w:p w:rsidR="007D75B8" w:rsidRDefault="00E37A7F">
      <w:pPr>
        <w:spacing w:line="360" w:lineRule="auto"/>
        <w:rPr>
          <w:rFonts w:ascii="仿宋" w:eastAsia="仿宋" w:hAnsi="仿宋"/>
          <w:sz w:val="24"/>
        </w:rPr>
      </w:pPr>
      <w:r>
        <w:rPr>
          <w:rFonts w:ascii="仿宋" w:eastAsia="仿宋" w:hAnsi="仿宋" w:hint="eastAsia"/>
          <w:sz w:val="24"/>
        </w:rPr>
        <w:t>跟</w:t>
      </w:r>
      <w:r>
        <w:rPr>
          <w:rFonts w:ascii="仿宋" w:eastAsia="仿宋" w:hAnsi="仿宋"/>
          <w:sz w:val="24"/>
        </w:rPr>
        <w:t>平移一样，使用rotate（）函数</w:t>
      </w:r>
      <w:r>
        <w:rPr>
          <w:rFonts w:ascii="仿宋" w:eastAsia="仿宋" w:hAnsi="仿宋" w:hint="eastAsia"/>
          <w:sz w:val="24"/>
        </w:rPr>
        <w:t>可以</w:t>
      </w:r>
      <w:r>
        <w:rPr>
          <w:rFonts w:ascii="仿宋" w:eastAsia="仿宋" w:hAnsi="仿宋"/>
          <w:sz w:val="24"/>
        </w:rPr>
        <w:t>将坐标系旋转指定的角度</w:t>
      </w:r>
      <w:r>
        <w:rPr>
          <w:rFonts w:ascii="仿宋" w:eastAsia="仿宋" w:hAnsi="仿宋" w:hint="eastAsia"/>
          <w:sz w:val="24"/>
        </w:rPr>
        <w:t>。</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void QPainter::rotate(qreal angle)</w:t>
      </w:r>
    </w:p>
    <w:p w:rsidR="007D75B8" w:rsidRDefault="00E37A7F">
      <w:pPr>
        <w:pStyle w:val="12"/>
        <w:numPr>
          <w:ilvl w:val="0"/>
          <w:numId w:val="26"/>
        </w:numPr>
        <w:spacing w:line="360" w:lineRule="auto"/>
        <w:ind w:firstLineChars="0"/>
        <w:rPr>
          <w:rFonts w:ascii="仿宋" w:eastAsia="仿宋" w:hAnsi="仿宋"/>
          <w:sz w:val="24"/>
        </w:rPr>
      </w:pPr>
      <w:r>
        <w:rPr>
          <w:rFonts w:ascii="仿宋" w:eastAsia="仿宋" w:hAnsi="仿宋" w:hint="eastAsia"/>
          <w:sz w:val="24"/>
        </w:rPr>
        <w:t>如果</w:t>
      </w:r>
      <w:r>
        <w:rPr>
          <w:rFonts w:ascii="仿宋" w:eastAsia="仿宋" w:hAnsi="仿宋"/>
          <w:sz w:val="24"/>
        </w:rPr>
        <w:t>参数为大于</w:t>
      </w:r>
      <w:r>
        <w:rPr>
          <w:rFonts w:ascii="仿宋" w:eastAsia="仿宋" w:hAnsi="仿宋" w:hint="eastAsia"/>
          <w:sz w:val="24"/>
        </w:rPr>
        <w:t>0的</w:t>
      </w:r>
      <w:r>
        <w:rPr>
          <w:rFonts w:ascii="仿宋" w:eastAsia="仿宋" w:hAnsi="仿宋"/>
          <w:sz w:val="24"/>
        </w:rPr>
        <w:t>数，坐标系为顺时针旋转</w:t>
      </w:r>
      <w:r>
        <w:rPr>
          <w:rFonts w:ascii="仿宋" w:eastAsia="仿宋" w:hAnsi="仿宋" w:hint="eastAsia"/>
          <w:sz w:val="24"/>
        </w:rPr>
        <w:t>。</w:t>
      </w:r>
    </w:p>
    <w:p w:rsidR="007D75B8" w:rsidRDefault="00E37A7F">
      <w:pPr>
        <w:pStyle w:val="12"/>
        <w:numPr>
          <w:ilvl w:val="0"/>
          <w:numId w:val="26"/>
        </w:numPr>
        <w:spacing w:line="360" w:lineRule="auto"/>
        <w:ind w:firstLineChars="0"/>
        <w:rPr>
          <w:rFonts w:ascii="仿宋" w:eastAsia="仿宋" w:hAnsi="仿宋"/>
          <w:sz w:val="24"/>
        </w:rPr>
      </w:pPr>
      <w:r>
        <w:rPr>
          <w:rFonts w:ascii="仿宋" w:eastAsia="仿宋" w:hAnsi="仿宋" w:hint="eastAsia"/>
          <w:sz w:val="24"/>
        </w:rPr>
        <w:t>如果</w:t>
      </w:r>
      <w:r>
        <w:rPr>
          <w:rFonts w:ascii="仿宋" w:eastAsia="仿宋" w:hAnsi="仿宋"/>
          <w:sz w:val="24"/>
        </w:rPr>
        <w:t>参数为负数，坐标系</w:t>
      </w:r>
      <w:r>
        <w:rPr>
          <w:rFonts w:ascii="仿宋" w:eastAsia="仿宋" w:hAnsi="仿宋" w:hint="eastAsia"/>
          <w:sz w:val="24"/>
        </w:rPr>
        <w:t>逆时针</w:t>
      </w:r>
      <w:r>
        <w:rPr>
          <w:rFonts w:ascii="仿宋" w:eastAsia="仿宋" w:hAnsi="仿宋"/>
          <w:sz w:val="24"/>
        </w:rPr>
        <w:t>旋转。</w:t>
      </w:r>
    </w:p>
    <w:p w:rsidR="007D75B8" w:rsidRDefault="00E37A7F">
      <w:pPr>
        <w:pStyle w:val="4"/>
      </w:pPr>
      <w:r>
        <w:rPr>
          <w:rFonts w:hint="eastAsia"/>
        </w:rPr>
        <w:t>缩放（</w:t>
      </w:r>
      <w:r>
        <w:rPr>
          <w:rFonts w:hint="eastAsia"/>
        </w:rPr>
        <w:t>scale</w:t>
      </w:r>
      <w:r>
        <w:t>）</w:t>
      </w:r>
    </w:p>
    <w:p w:rsidR="007D75B8" w:rsidRDefault="00E37A7F">
      <w:pPr>
        <w:spacing w:line="360" w:lineRule="auto"/>
        <w:rPr>
          <w:rFonts w:ascii="仿宋" w:eastAsia="仿宋" w:hAnsi="仿宋"/>
          <w:sz w:val="24"/>
        </w:rPr>
      </w:pPr>
      <w:r>
        <w:rPr>
          <w:rFonts w:ascii="仿宋" w:eastAsia="仿宋" w:hAnsi="仿宋"/>
          <w:sz w:val="24"/>
        </w:rPr>
        <w:t>scale</w:t>
      </w:r>
      <w:r>
        <w:rPr>
          <w:rFonts w:ascii="仿宋" w:eastAsia="仿宋" w:hAnsi="仿宋" w:hint="eastAsia"/>
          <w:sz w:val="24"/>
        </w:rPr>
        <w:t>（</w:t>
      </w:r>
      <w:r>
        <w:rPr>
          <w:rFonts w:ascii="仿宋" w:eastAsia="仿宋" w:hAnsi="仿宋"/>
          <w:sz w:val="24"/>
        </w:rPr>
        <w:t>）函数同样是对坐标系进行缩放，</w:t>
      </w:r>
      <w:r>
        <w:rPr>
          <w:rFonts w:ascii="仿宋" w:eastAsia="仿宋" w:hAnsi="仿宋" w:hint="eastAsia"/>
          <w:sz w:val="24"/>
        </w:rPr>
        <w:t>该函数共</w:t>
      </w:r>
      <w:r>
        <w:rPr>
          <w:rFonts w:ascii="仿宋" w:eastAsia="仿宋" w:hAnsi="仿宋"/>
          <w:sz w:val="24"/>
        </w:rPr>
        <w:t>有两个参数</w:t>
      </w:r>
      <w:r>
        <w:rPr>
          <w:rFonts w:ascii="仿宋" w:eastAsia="仿宋" w:hAnsi="仿宋" w:hint="eastAsia"/>
          <w:sz w:val="24"/>
        </w:rPr>
        <w:t>：</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void</w:t>
      </w:r>
      <w:r>
        <w:rPr>
          <w:rFonts w:ascii="Calibri" w:eastAsia="仿宋" w:hAnsi="Calibri" w:cs="Calibri"/>
          <w:sz w:val="24"/>
        </w:rPr>
        <w:t> </w:t>
      </w:r>
      <w:r>
        <w:rPr>
          <w:rFonts w:ascii="仿宋" w:eastAsia="仿宋" w:hAnsi="仿宋"/>
          <w:sz w:val="24"/>
        </w:rPr>
        <w:t>QPainter::scale(</w:t>
      </w:r>
      <w:hyperlink r:id="rId65" w:anchor="qreal-typedef" w:history="1">
        <w:r>
          <w:rPr>
            <w:rFonts w:ascii="仿宋" w:eastAsia="仿宋" w:hAnsi="仿宋"/>
            <w:sz w:val="24"/>
          </w:rPr>
          <w:t>qreal</w:t>
        </w:r>
      </w:hyperlink>
      <w:r>
        <w:rPr>
          <w:rFonts w:ascii="Calibri" w:eastAsia="仿宋" w:hAnsi="Calibri" w:cs="Calibri"/>
          <w:sz w:val="24"/>
        </w:rPr>
        <w:t> </w:t>
      </w:r>
      <w:r>
        <w:rPr>
          <w:rFonts w:ascii="仿宋" w:eastAsia="仿宋" w:hAnsi="仿宋"/>
          <w:sz w:val="24"/>
        </w:rPr>
        <w:t>sx,</w:t>
      </w:r>
      <w:r>
        <w:rPr>
          <w:rFonts w:ascii="Calibri" w:eastAsia="仿宋" w:hAnsi="Calibri" w:cs="Calibri"/>
          <w:sz w:val="24"/>
        </w:rPr>
        <w:t> </w:t>
      </w:r>
      <w:hyperlink r:id="rId66" w:anchor="qreal-typedef" w:history="1">
        <w:r>
          <w:rPr>
            <w:rFonts w:ascii="仿宋" w:eastAsia="仿宋" w:hAnsi="仿宋"/>
            <w:sz w:val="24"/>
          </w:rPr>
          <w:t>qreal</w:t>
        </w:r>
      </w:hyperlink>
      <w:r>
        <w:rPr>
          <w:rFonts w:ascii="Calibri" w:eastAsia="仿宋" w:hAnsi="Calibri" w:cs="Calibri"/>
          <w:sz w:val="24"/>
        </w:rPr>
        <w:t> </w:t>
      </w:r>
      <w:r>
        <w:rPr>
          <w:rFonts w:ascii="仿宋" w:eastAsia="仿宋" w:hAnsi="仿宋"/>
          <w:sz w:val="24"/>
        </w:rPr>
        <w:t>sy)</w:t>
      </w:r>
    </w:p>
    <w:p w:rsidR="007D75B8" w:rsidRDefault="00E37A7F">
      <w:pPr>
        <w:pStyle w:val="12"/>
        <w:numPr>
          <w:ilvl w:val="0"/>
          <w:numId w:val="27"/>
        </w:numPr>
        <w:spacing w:line="360" w:lineRule="auto"/>
        <w:ind w:firstLineChars="0"/>
        <w:rPr>
          <w:rFonts w:ascii="仿宋" w:eastAsia="仿宋" w:hAnsi="仿宋"/>
          <w:sz w:val="24"/>
        </w:rPr>
      </w:pPr>
      <w:r>
        <w:rPr>
          <w:rFonts w:ascii="仿宋" w:eastAsia="仿宋" w:hAnsi="仿宋" w:hint="eastAsia"/>
          <w:sz w:val="24"/>
        </w:rPr>
        <w:t>第一个</w:t>
      </w:r>
      <w:r>
        <w:rPr>
          <w:rFonts w:ascii="仿宋" w:eastAsia="仿宋" w:hAnsi="仿宋"/>
          <w:sz w:val="24"/>
        </w:rPr>
        <w:t>参数</w:t>
      </w:r>
      <w:r>
        <w:rPr>
          <w:rFonts w:ascii="仿宋" w:eastAsia="仿宋" w:hAnsi="仿宋" w:hint="eastAsia"/>
          <w:sz w:val="24"/>
        </w:rPr>
        <w:t>：横坐标</w:t>
      </w:r>
      <w:r>
        <w:rPr>
          <w:rFonts w:ascii="仿宋" w:eastAsia="仿宋" w:hAnsi="仿宋"/>
          <w:sz w:val="24"/>
        </w:rPr>
        <w:t>缩放的倍数</w:t>
      </w:r>
    </w:p>
    <w:p w:rsidR="007D75B8" w:rsidRDefault="00E37A7F">
      <w:pPr>
        <w:pStyle w:val="12"/>
        <w:numPr>
          <w:ilvl w:val="0"/>
          <w:numId w:val="27"/>
        </w:numPr>
        <w:spacing w:line="360" w:lineRule="auto"/>
        <w:ind w:firstLineChars="0"/>
        <w:rPr>
          <w:rFonts w:ascii="仿宋" w:eastAsia="仿宋" w:hAnsi="仿宋"/>
          <w:sz w:val="24"/>
        </w:rPr>
      </w:pPr>
      <w:r>
        <w:rPr>
          <w:rFonts w:ascii="仿宋" w:eastAsia="仿宋" w:hAnsi="仿宋" w:hint="eastAsia"/>
          <w:sz w:val="24"/>
        </w:rPr>
        <w:t>第二个</w:t>
      </w:r>
      <w:r>
        <w:rPr>
          <w:rFonts w:ascii="仿宋" w:eastAsia="仿宋" w:hAnsi="仿宋"/>
          <w:sz w:val="24"/>
        </w:rPr>
        <w:t>参数：</w:t>
      </w:r>
      <w:r>
        <w:rPr>
          <w:rFonts w:ascii="仿宋" w:eastAsia="仿宋" w:hAnsi="仿宋" w:hint="eastAsia"/>
          <w:sz w:val="24"/>
        </w:rPr>
        <w:t>纵坐标</w:t>
      </w:r>
      <w:r>
        <w:rPr>
          <w:rFonts w:ascii="仿宋" w:eastAsia="仿宋" w:hAnsi="仿宋"/>
          <w:sz w:val="24"/>
        </w:rPr>
        <w:t>缩放的倍数</w:t>
      </w:r>
    </w:p>
    <w:p w:rsidR="007D75B8" w:rsidRDefault="00E37A7F">
      <w:pPr>
        <w:pStyle w:val="4"/>
      </w:pPr>
      <w:r>
        <w:rPr>
          <w:rFonts w:hint="eastAsia"/>
        </w:rPr>
        <w:t>扭曲（</w:t>
      </w:r>
      <w:r>
        <w:rPr>
          <w:rFonts w:hint="eastAsia"/>
        </w:rPr>
        <w:t>shear</w:t>
      </w:r>
      <w:r>
        <w:t>）</w:t>
      </w:r>
    </w:p>
    <w:p w:rsidR="007D75B8" w:rsidRDefault="00E37A7F">
      <w:pPr>
        <w:spacing w:line="360" w:lineRule="auto"/>
        <w:rPr>
          <w:rFonts w:ascii="仿宋" w:eastAsia="仿宋" w:hAnsi="仿宋"/>
          <w:sz w:val="24"/>
        </w:rPr>
      </w:pPr>
      <w:r>
        <w:rPr>
          <w:rFonts w:ascii="仿宋" w:eastAsia="仿宋" w:hAnsi="仿宋"/>
          <w:sz w:val="24"/>
        </w:rPr>
        <w:t>S</w:t>
      </w:r>
      <w:r>
        <w:rPr>
          <w:rFonts w:ascii="仿宋" w:eastAsia="仿宋" w:hAnsi="仿宋" w:hint="eastAsia"/>
          <w:sz w:val="24"/>
        </w:rPr>
        <w:t>hear（</w:t>
      </w:r>
      <w:r>
        <w:rPr>
          <w:rFonts w:ascii="仿宋" w:eastAsia="仿宋" w:hAnsi="仿宋"/>
          <w:sz w:val="24"/>
        </w:rPr>
        <w:t>）</w:t>
      </w:r>
      <w:r>
        <w:rPr>
          <w:rFonts w:ascii="仿宋" w:eastAsia="仿宋" w:hAnsi="仿宋" w:hint="eastAsia"/>
          <w:sz w:val="24"/>
        </w:rPr>
        <w:t>函数是</w:t>
      </w:r>
      <w:r>
        <w:rPr>
          <w:rFonts w:ascii="仿宋" w:eastAsia="仿宋" w:hAnsi="仿宋"/>
          <w:sz w:val="24"/>
        </w:rPr>
        <w:t>对坐标系进行扭曲，</w:t>
      </w:r>
      <w:r>
        <w:rPr>
          <w:rFonts w:ascii="仿宋" w:eastAsia="仿宋" w:hAnsi="仿宋" w:hint="eastAsia"/>
          <w:sz w:val="24"/>
        </w:rPr>
        <w:t>该函数</w:t>
      </w:r>
      <w:r>
        <w:rPr>
          <w:rFonts w:ascii="仿宋" w:eastAsia="仿宋" w:hAnsi="仿宋"/>
          <w:sz w:val="24"/>
        </w:rPr>
        <w:t>有两个参数：</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void QPainter::shear(qreal sh, qreal sv)</w:t>
      </w:r>
    </w:p>
    <w:p w:rsidR="007D75B8" w:rsidRDefault="00E37A7F">
      <w:pPr>
        <w:spacing w:line="360" w:lineRule="auto"/>
        <w:rPr>
          <w:rFonts w:ascii="仿宋" w:eastAsia="仿宋" w:hAnsi="仿宋"/>
          <w:sz w:val="24"/>
        </w:rPr>
      </w:pPr>
      <w:r>
        <w:rPr>
          <w:rFonts w:ascii="仿宋" w:eastAsia="仿宋" w:hAnsi="仿宋" w:hint="eastAsia"/>
          <w:sz w:val="24"/>
        </w:rPr>
        <w:t>第一个</w:t>
      </w:r>
      <w:r>
        <w:rPr>
          <w:rFonts w:ascii="仿宋" w:eastAsia="仿宋" w:hAnsi="仿宋"/>
          <w:sz w:val="24"/>
        </w:rPr>
        <w:t>参数：横坐标</w:t>
      </w:r>
      <w:r>
        <w:rPr>
          <w:rFonts w:ascii="仿宋" w:eastAsia="仿宋" w:hAnsi="仿宋" w:hint="eastAsia"/>
          <w:sz w:val="24"/>
        </w:rPr>
        <w:t>扭曲</w:t>
      </w:r>
      <w:r>
        <w:rPr>
          <w:rFonts w:ascii="仿宋" w:eastAsia="仿宋" w:hAnsi="仿宋"/>
          <w:sz w:val="24"/>
        </w:rPr>
        <w:t>的倍数</w:t>
      </w:r>
    </w:p>
    <w:p w:rsidR="007D75B8" w:rsidRDefault="00E37A7F">
      <w:pPr>
        <w:spacing w:line="360" w:lineRule="auto"/>
        <w:rPr>
          <w:rFonts w:ascii="仿宋" w:eastAsia="仿宋" w:hAnsi="仿宋"/>
          <w:sz w:val="24"/>
        </w:rPr>
      </w:pPr>
      <w:r>
        <w:rPr>
          <w:rFonts w:ascii="仿宋" w:eastAsia="仿宋" w:hAnsi="仿宋" w:hint="eastAsia"/>
          <w:sz w:val="24"/>
        </w:rPr>
        <w:t>第二个</w:t>
      </w:r>
      <w:r>
        <w:rPr>
          <w:rFonts w:ascii="仿宋" w:eastAsia="仿宋" w:hAnsi="仿宋"/>
          <w:sz w:val="24"/>
        </w:rPr>
        <w:t>参数：</w:t>
      </w:r>
      <w:r>
        <w:rPr>
          <w:rFonts w:ascii="仿宋" w:eastAsia="仿宋" w:hAnsi="仿宋" w:hint="eastAsia"/>
          <w:sz w:val="24"/>
        </w:rPr>
        <w:t>纵坐标</w:t>
      </w:r>
      <w:r>
        <w:rPr>
          <w:rFonts w:ascii="仿宋" w:eastAsia="仿宋" w:hAnsi="仿宋"/>
          <w:sz w:val="24"/>
        </w:rPr>
        <w:t>扭曲的倍数</w:t>
      </w:r>
    </w:p>
    <w:p w:rsidR="007D75B8" w:rsidRDefault="00E37A7F">
      <w:pPr>
        <w:pStyle w:val="4"/>
      </w:pPr>
      <w:r>
        <w:t>transform</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const</w:t>
      </w:r>
      <w:r>
        <w:rPr>
          <w:rFonts w:ascii="Calibri" w:eastAsia="仿宋" w:hAnsi="Calibri" w:cs="Calibri"/>
          <w:sz w:val="24"/>
        </w:rPr>
        <w:t> </w:t>
      </w:r>
      <w:hyperlink r:id="rId67" w:history="1">
        <w:r>
          <w:rPr>
            <w:rFonts w:ascii="仿宋" w:eastAsia="仿宋" w:hAnsi="仿宋"/>
            <w:sz w:val="24"/>
          </w:rPr>
          <w:t>QTransform</w:t>
        </w:r>
      </w:hyperlink>
      <w:r>
        <w:rPr>
          <w:rFonts w:ascii="Calibri" w:eastAsia="仿宋" w:hAnsi="Calibri" w:cs="Calibri"/>
          <w:sz w:val="24"/>
        </w:rPr>
        <w:t> </w:t>
      </w:r>
      <w:r>
        <w:rPr>
          <w:rFonts w:ascii="仿宋" w:eastAsia="仿宋" w:hAnsi="仿宋"/>
          <w:sz w:val="24"/>
        </w:rPr>
        <w:t>&amp; QPainter::transform() const</w:t>
      </w:r>
    </w:p>
    <w:p w:rsidR="007D75B8" w:rsidRDefault="00E37A7F">
      <w:pPr>
        <w:spacing w:line="360" w:lineRule="auto"/>
        <w:rPr>
          <w:rFonts w:ascii="仿宋" w:eastAsia="仿宋" w:hAnsi="仿宋"/>
          <w:sz w:val="24"/>
        </w:rPr>
      </w:pPr>
      <w:r>
        <w:rPr>
          <w:rFonts w:ascii="仿宋" w:eastAsia="仿宋" w:hAnsi="仿宋" w:hint="eastAsia"/>
          <w:sz w:val="24"/>
        </w:rPr>
        <w:t>如果</w:t>
      </w:r>
      <w:r>
        <w:rPr>
          <w:rFonts w:ascii="仿宋" w:eastAsia="仿宋" w:hAnsi="仿宋"/>
          <w:sz w:val="24"/>
        </w:rPr>
        <w:t>需要在我们的窗口中同时对坐标系的多个属性进行修改</w:t>
      </w:r>
      <w:r>
        <w:rPr>
          <w:rFonts w:ascii="仿宋" w:eastAsia="仿宋" w:hAnsi="仿宋" w:hint="eastAsia"/>
          <w:sz w:val="24"/>
        </w:rPr>
        <w:t>,我们</w:t>
      </w:r>
      <w:r>
        <w:rPr>
          <w:rFonts w:ascii="仿宋" w:eastAsia="仿宋" w:hAnsi="仿宋"/>
          <w:sz w:val="24"/>
        </w:rPr>
        <w:t>也可以使用QPainter的成员函数setTransform:</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void QPainter::setTransform(const QTransform &amp; transform, </w:t>
      </w:r>
    </w:p>
    <w:p w:rsidR="007D75B8" w:rsidRDefault="00E37A7F">
      <w:pPr>
        <w:pStyle w:val="12"/>
        <w:shd w:val="clear" w:color="auto" w:fill="B6DDE8" w:themeFill="accent5" w:themeFillTint="66"/>
        <w:spacing w:line="276" w:lineRule="auto"/>
        <w:ind w:firstLineChars="2250" w:firstLine="5400"/>
        <w:rPr>
          <w:rFonts w:ascii="仿宋" w:eastAsia="仿宋" w:hAnsi="仿宋"/>
          <w:sz w:val="24"/>
        </w:rPr>
      </w:pPr>
      <w:r>
        <w:rPr>
          <w:rFonts w:ascii="仿宋" w:eastAsia="仿宋" w:hAnsi="仿宋"/>
          <w:sz w:val="24"/>
        </w:rPr>
        <w:t>bool combine = false)</w:t>
      </w:r>
    </w:p>
    <w:p w:rsidR="007D75B8" w:rsidRDefault="00E37A7F">
      <w:pPr>
        <w:spacing w:line="360" w:lineRule="auto"/>
        <w:rPr>
          <w:rFonts w:ascii="仿宋" w:eastAsia="仿宋" w:hAnsi="仿宋"/>
          <w:sz w:val="24"/>
        </w:rPr>
      </w:pPr>
      <w:r>
        <w:rPr>
          <w:rFonts w:ascii="仿宋" w:eastAsia="仿宋" w:hAnsi="仿宋" w:hint="eastAsia"/>
          <w:sz w:val="24"/>
        </w:rPr>
        <w:t>我们</w:t>
      </w:r>
      <w:r>
        <w:rPr>
          <w:rFonts w:ascii="仿宋" w:eastAsia="仿宋" w:hAnsi="仿宋"/>
          <w:sz w:val="24"/>
        </w:rPr>
        <w:t>可以在Qtransform类中同时设置坐标系的平移</w:t>
      </w:r>
      <w:r>
        <w:rPr>
          <w:rFonts w:ascii="仿宋" w:eastAsia="仿宋" w:hAnsi="仿宋" w:hint="eastAsia"/>
          <w:sz w:val="24"/>
        </w:rPr>
        <w:t>,旋转,缩放,扭曲</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hint="eastAsia"/>
          <w:sz w:val="24"/>
        </w:rPr>
        <w:t>Q</w:t>
      </w:r>
      <w:r>
        <w:rPr>
          <w:rFonts w:ascii="仿宋" w:eastAsia="仿宋" w:hAnsi="仿宋"/>
          <w:sz w:val="24"/>
        </w:rPr>
        <w:t>T</w:t>
      </w:r>
      <w:r>
        <w:rPr>
          <w:rFonts w:ascii="仿宋" w:eastAsia="仿宋" w:hAnsi="仿宋" w:hint="eastAsia"/>
          <w:sz w:val="24"/>
        </w:rPr>
        <w:t>ransform</w:t>
      </w:r>
      <w:r>
        <w:rPr>
          <w:rFonts w:ascii="仿宋" w:eastAsia="仿宋" w:hAnsi="仿宋"/>
          <w:sz w:val="24"/>
        </w:rPr>
        <w:t xml:space="preserve"> tf;</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tf.translate(100, 100);</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lastRenderedPageBreak/>
        <w:t>tf.rotate(30);</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tf.scale(0.5, 1.5);</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tf.shear(2, 3);</w:t>
      </w:r>
    </w:p>
    <w:p w:rsidR="007D75B8" w:rsidRDefault="00E37A7F">
      <w:pPr>
        <w:pStyle w:val="2"/>
      </w:pPr>
      <w:bookmarkStart w:id="74" w:name="_Toc429239550"/>
      <w:r>
        <w:rPr>
          <w:rFonts w:hint="eastAsia"/>
        </w:rPr>
        <w:t xml:space="preserve">6.3 </w:t>
      </w:r>
      <w:r>
        <w:rPr>
          <w:rFonts w:hint="eastAsia"/>
        </w:rPr>
        <w:t>绘图设备</w:t>
      </w:r>
      <w:bookmarkEnd w:id="74"/>
    </w:p>
    <w:p w:rsidR="007D75B8" w:rsidRDefault="00E37A7F">
      <w:pPr>
        <w:spacing w:line="360" w:lineRule="auto"/>
        <w:rPr>
          <w:rFonts w:ascii="仿宋" w:eastAsia="仿宋" w:hAnsi="仿宋"/>
          <w:sz w:val="24"/>
        </w:rPr>
      </w:pPr>
      <w:r>
        <w:rPr>
          <w:rFonts w:ascii="仿宋" w:eastAsia="仿宋" w:hAnsi="仿宋" w:hint="eastAsia"/>
          <w:b/>
          <w:color w:val="FF0000"/>
          <w:sz w:val="24"/>
        </w:rPr>
        <w:t>绘图设备是指继承QPainterDevice的子类。</w:t>
      </w:r>
      <w:r>
        <w:rPr>
          <w:rFonts w:ascii="仿宋" w:eastAsia="仿宋" w:hAnsi="仿宋" w:hint="eastAsia"/>
          <w:sz w:val="24"/>
        </w:rPr>
        <w:t>Qt一共提供了四个这样的类，分别是QPixmap、QBitmap、QImage和 QPicture。其中，</w:t>
      </w:r>
    </w:p>
    <w:p w:rsidR="007D75B8" w:rsidRDefault="00E37A7F">
      <w:pPr>
        <w:pStyle w:val="12"/>
        <w:numPr>
          <w:ilvl w:val="0"/>
          <w:numId w:val="28"/>
        </w:numPr>
        <w:spacing w:line="360" w:lineRule="auto"/>
        <w:ind w:firstLineChars="0"/>
        <w:rPr>
          <w:rFonts w:ascii="仿宋" w:eastAsia="仿宋" w:hAnsi="仿宋"/>
          <w:sz w:val="24"/>
        </w:rPr>
      </w:pPr>
      <w:r>
        <w:rPr>
          <w:rFonts w:ascii="仿宋" w:eastAsia="仿宋" w:hAnsi="仿宋" w:hint="eastAsia"/>
          <w:sz w:val="24"/>
        </w:rPr>
        <w:t>QPixmap专门为图像在屏幕上的显示做了优化</w:t>
      </w:r>
    </w:p>
    <w:p w:rsidR="007D75B8" w:rsidRDefault="00E37A7F">
      <w:pPr>
        <w:pStyle w:val="12"/>
        <w:numPr>
          <w:ilvl w:val="0"/>
          <w:numId w:val="28"/>
        </w:numPr>
        <w:spacing w:line="360" w:lineRule="auto"/>
        <w:ind w:firstLineChars="0"/>
        <w:rPr>
          <w:rFonts w:ascii="仿宋" w:eastAsia="仿宋" w:hAnsi="仿宋"/>
          <w:sz w:val="24"/>
        </w:rPr>
      </w:pPr>
      <w:r>
        <w:rPr>
          <w:rFonts w:ascii="仿宋" w:eastAsia="仿宋" w:hAnsi="仿宋" w:hint="eastAsia"/>
          <w:sz w:val="24"/>
        </w:rPr>
        <w:t>QBitmap是QPixmap的一个子类，它的色深限定为1，可以使用 QPixmap的isQBitmap()函数来确定这个QPixmap是不是一个QBitmap。</w:t>
      </w:r>
    </w:p>
    <w:p w:rsidR="007D75B8" w:rsidRDefault="00E37A7F">
      <w:pPr>
        <w:pStyle w:val="12"/>
        <w:numPr>
          <w:ilvl w:val="0"/>
          <w:numId w:val="28"/>
        </w:numPr>
        <w:spacing w:line="360" w:lineRule="auto"/>
        <w:ind w:firstLineChars="0"/>
        <w:rPr>
          <w:rFonts w:ascii="仿宋" w:eastAsia="仿宋" w:hAnsi="仿宋"/>
          <w:sz w:val="24"/>
        </w:rPr>
      </w:pPr>
      <w:r>
        <w:rPr>
          <w:rFonts w:ascii="仿宋" w:eastAsia="仿宋" w:hAnsi="仿宋" w:hint="eastAsia"/>
          <w:sz w:val="24"/>
        </w:rPr>
        <w:t xml:space="preserve">QImage专门为图像的像素级访问做了优化。 </w:t>
      </w:r>
    </w:p>
    <w:p w:rsidR="007D75B8" w:rsidRDefault="00E37A7F">
      <w:pPr>
        <w:pStyle w:val="12"/>
        <w:numPr>
          <w:ilvl w:val="0"/>
          <w:numId w:val="28"/>
        </w:numPr>
        <w:spacing w:line="360" w:lineRule="auto"/>
        <w:ind w:firstLineChars="0"/>
        <w:rPr>
          <w:rFonts w:ascii="仿宋" w:eastAsia="仿宋" w:hAnsi="仿宋"/>
          <w:sz w:val="24"/>
        </w:rPr>
      </w:pPr>
      <w:r>
        <w:rPr>
          <w:rFonts w:ascii="仿宋" w:eastAsia="仿宋" w:hAnsi="仿宋" w:hint="eastAsia"/>
          <w:sz w:val="24"/>
        </w:rPr>
        <w:t>QPicture则可以记录和重现QPainter的各条命令。</w:t>
      </w:r>
    </w:p>
    <w:p w:rsidR="007D75B8" w:rsidRDefault="00E37A7F">
      <w:pPr>
        <w:pStyle w:val="3"/>
      </w:pPr>
      <w:bookmarkStart w:id="75" w:name="_Toc429239551"/>
      <w:r>
        <w:t xml:space="preserve">6.3.1 </w:t>
      </w:r>
      <w:r>
        <w:rPr>
          <w:rFonts w:hint="eastAsia"/>
        </w:rPr>
        <w:t>QPixmap</w:t>
      </w:r>
      <w:r>
        <w:rPr>
          <w:rFonts w:hint="eastAsia"/>
        </w:rPr>
        <w:t>、</w:t>
      </w:r>
      <w:r>
        <w:rPr>
          <w:rFonts w:hint="eastAsia"/>
        </w:rPr>
        <w:t>QBitmap</w:t>
      </w:r>
      <w:r>
        <w:rPr>
          <w:rFonts w:hint="eastAsia"/>
        </w:rPr>
        <w:t>、</w:t>
      </w:r>
      <w:r>
        <w:rPr>
          <w:rFonts w:hint="eastAsia"/>
        </w:rPr>
        <w:t>QImage</w:t>
      </w:r>
      <w:bookmarkEnd w:id="75"/>
    </w:p>
    <w:p w:rsidR="007D75B8" w:rsidRDefault="00E37A7F">
      <w:pPr>
        <w:spacing w:line="360" w:lineRule="auto"/>
        <w:rPr>
          <w:rFonts w:ascii="仿宋" w:eastAsia="仿宋" w:hAnsi="仿宋"/>
          <w:sz w:val="24"/>
        </w:rPr>
      </w:pPr>
      <w:r>
        <w:rPr>
          <w:rFonts w:ascii="仿宋" w:eastAsia="仿宋" w:hAnsi="仿宋" w:hint="eastAsia"/>
          <w:sz w:val="24"/>
        </w:rPr>
        <w:t>QPixmap继承了QPaintDevice，因此，你可以使用QPainter直接在上面绘制图形。QPixmap也可以接受一个字符串作为一个文件的路径来显示这个文件，比如你想在程序之中打开png、jpeg之类的文件，就可以使用 QPixmap。使用QPainter的drawPixmap()函数可以把这个文件绘制到一个QLabel、QPushButton或者其他的设备上面。</w:t>
      </w:r>
      <w:r>
        <w:rPr>
          <w:rFonts w:ascii="仿宋" w:eastAsia="仿宋" w:hAnsi="仿宋" w:hint="eastAsia"/>
          <w:b/>
          <w:color w:val="FF0000"/>
          <w:sz w:val="24"/>
        </w:rPr>
        <w:t>QPixmap是针对屏幕进行特殊优化的，因此，它与实际的底层显示设备息息相关。</w:t>
      </w:r>
      <w:r>
        <w:rPr>
          <w:rFonts w:ascii="仿宋" w:eastAsia="仿宋" w:hAnsi="仿宋" w:hint="eastAsia"/>
          <w:sz w:val="24"/>
        </w:rPr>
        <w:t>注意，这里说的显示设备并不是硬件，而是操作系统提供的原生的绘图引擎。所以，在不同的操作系统平台下，QPixmap的显示可能会有所差别。</w:t>
      </w:r>
    </w:p>
    <w:p w:rsidR="007D75B8" w:rsidRDefault="00E37A7F">
      <w:pPr>
        <w:spacing w:line="360" w:lineRule="auto"/>
        <w:rPr>
          <w:rFonts w:ascii="仿宋" w:eastAsia="仿宋" w:hAnsi="仿宋"/>
          <w:sz w:val="24"/>
        </w:rPr>
      </w:pPr>
      <w:r>
        <w:rPr>
          <w:rFonts w:ascii="仿宋" w:eastAsia="仿宋" w:hAnsi="仿宋" w:hint="eastAsia"/>
          <w:b/>
          <w:color w:val="FF0000"/>
          <w:sz w:val="24"/>
        </w:rPr>
        <w:t>QBitmap继承自QPixmap，因此具有QPixmap的所有特性，提供单色图像</w:t>
      </w:r>
      <w:r>
        <w:rPr>
          <w:rFonts w:ascii="仿宋" w:eastAsia="仿宋" w:hAnsi="仿宋" w:hint="eastAsia"/>
          <w:sz w:val="24"/>
        </w:rPr>
        <w:t>。QBitmap的色深始终为1. 色深这个概念来自计算机图形学，是指用于表现颜色的二进制的位数。我们知道，计算机里面的数据都是使用二进制表示的。为了表示一种颜色，我们也会使用二进制。比如我们要表示8种颜色，需要用3个二进制位，这时我们就说色深是3. 因此，所谓色深为1，也就是使用1个二进制位表示颜色。1个位只有两种状态：0和1，因此它所表示的颜色就有两种，黑和白。所以说，</w:t>
      </w:r>
      <w:r>
        <w:rPr>
          <w:rFonts w:ascii="仿宋" w:eastAsia="仿宋" w:hAnsi="仿宋" w:hint="eastAsia"/>
          <w:b/>
          <w:color w:val="FF0000"/>
          <w:sz w:val="24"/>
        </w:rPr>
        <w:t>QBitmap实际上是只有黑白两色的图像数据。</w:t>
      </w:r>
    </w:p>
    <w:p w:rsidR="007D75B8" w:rsidRDefault="00E37A7F">
      <w:pPr>
        <w:spacing w:line="360" w:lineRule="auto"/>
        <w:rPr>
          <w:rFonts w:ascii="仿宋" w:eastAsia="仿宋" w:hAnsi="仿宋"/>
          <w:b/>
          <w:color w:val="FF0000"/>
          <w:sz w:val="24"/>
        </w:rPr>
      </w:pPr>
      <w:r>
        <w:rPr>
          <w:rFonts w:ascii="仿宋" w:eastAsia="仿宋" w:hAnsi="仿宋" w:hint="eastAsia"/>
          <w:b/>
          <w:color w:val="FF0000"/>
          <w:sz w:val="24"/>
        </w:rPr>
        <w:lastRenderedPageBreak/>
        <w:t>由于QBitmap色深小，因此只占用很少的存储空间，所以适合做光标文件和笔刷。</w:t>
      </w:r>
    </w:p>
    <w:p w:rsidR="007D75B8" w:rsidRDefault="00E37A7F">
      <w:pPr>
        <w:spacing w:line="360" w:lineRule="auto"/>
        <w:rPr>
          <w:rFonts w:ascii="仿宋" w:eastAsia="仿宋" w:hAnsi="仿宋"/>
          <w:sz w:val="24"/>
        </w:rPr>
      </w:pPr>
      <w:r>
        <w:rPr>
          <w:rFonts w:ascii="仿宋" w:eastAsia="仿宋" w:hAnsi="仿宋" w:hint="eastAsia"/>
          <w:sz w:val="24"/>
        </w:rPr>
        <w:t>下面我们来看同一个图像文件在QPixmap和QBitmap下的不同表现：</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void PaintWidget::paintEvent(QPaintEvent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QPixmap pixmap(":/Image/butterfly.png");</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QPixmap pixmap1(":/Image/butterfly1.png");</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QBitmap bitmap(":/Image/butterfly.png");</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QBitmap bitmap1(":/Image/butterfly1.png");</w:t>
      </w:r>
    </w:p>
    <w:p w:rsidR="007D75B8" w:rsidRDefault="007D75B8">
      <w:pPr>
        <w:pStyle w:val="12"/>
        <w:shd w:val="clear" w:color="auto" w:fill="B6DDE8" w:themeFill="accent5" w:themeFillTint="66"/>
        <w:spacing w:line="276" w:lineRule="auto"/>
        <w:ind w:firstLine="480"/>
        <w:rPr>
          <w:rFonts w:ascii="仿宋" w:eastAsia="仿宋" w:hAnsi="仿宋"/>
          <w:sz w:val="24"/>
        </w:rPr>
      </w:pP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QPainter painter(this);</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painter.drawPixmap(0, 0, pixmap);</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painter.drawPixmap(200, 0, pixmap1);</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painter.drawPixmap(0, 130, bitmap);</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painter.drawPixmap(200, 130, bitmap1);</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spacing w:line="360" w:lineRule="auto"/>
        <w:ind w:left="420" w:firstLine="420"/>
        <w:rPr>
          <w:rFonts w:ascii="仿宋" w:eastAsia="仿宋" w:hAnsi="仿宋"/>
          <w:sz w:val="24"/>
        </w:rPr>
      </w:pPr>
      <w:r>
        <w:rPr>
          <w:noProof/>
        </w:rPr>
        <w:drawing>
          <wp:inline distT="0" distB="0" distL="0" distR="0">
            <wp:extent cx="3629025" cy="286702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8"/>
                    <a:stretch>
                      <a:fillRect/>
                    </a:stretch>
                  </pic:blipFill>
                  <pic:spPr>
                    <a:xfrm>
                      <a:off x="0" y="0"/>
                      <a:ext cx="3629025" cy="2867025"/>
                    </a:xfrm>
                    <a:prstGeom prst="rect">
                      <a:avLst/>
                    </a:prstGeom>
                  </pic:spPr>
                </pic:pic>
              </a:graphicData>
            </a:graphic>
          </wp:inline>
        </w:drawing>
      </w:r>
    </w:p>
    <w:p w:rsidR="007D75B8" w:rsidRDefault="00E37A7F">
      <w:pPr>
        <w:spacing w:line="360" w:lineRule="auto"/>
        <w:rPr>
          <w:rFonts w:ascii="仿宋" w:eastAsia="仿宋" w:hAnsi="仿宋"/>
          <w:sz w:val="24"/>
        </w:rPr>
      </w:pPr>
      <w:r>
        <w:rPr>
          <w:rFonts w:ascii="仿宋" w:eastAsia="仿宋" w:hAnsi="仿宋" w:hint="eastAsia"/>
          <w:sz w:val="24"/>
        </w:rPr>
        <w:t>这里我们给出了两张png图片。</w:t>
      </w:r>
      <w:r>
        <w:rPr>
          <w:rFonts w:ascii="仿宋" w:eastAsia="仿宋" w:hAnsi="仿宋"/>
          <w:sz w:val="24"/>
        </w:rPr>
        <w:t>butterfly1</w:t>
      </w:r>
      <w:r>
        <w:rPr>
          <w:rFonts w:ascii="仿宋" w:eastAsia="仿宋" w:hAnsi="仿宋" w:hint="eastAsia"/>
          <w:sz w:val="24"/>
        </w:rPr>
        <w:t>.png是没有透明色的纯白背景，而</w:t>
      </w:r>
      <w:r>
        <w:rPr>
          <w:rFonts w:ascii="仿宋" w:eastAsia="仿宋" w:hAnsi="仿宋"/>
          <w:sz w:val="24"/>
        </w:rPr>
        <w:t>butterfly</w:t>
      </w:r>
      <w:r>
        <w:rPr>
          <w:rFonts w:ascii="仿宋" w:eastAsia="仿宋" w:hAnsi="仿宋" w:hint="eastAsia"/>
          <w:sz w:val="24"/>
        </w:rPr>
        <w:t>.png是具有透明色的背景。我们分别使用QPixmap和QBitmap来加载它们。注意看它们的区别：白色的背景在QBitmap中消失了，而透明色在QBitmap中转换成了黑色；其他颜色则是使用点的疏密程度来体现的。</w:t>
      </w:r>
    </w:p>
    <w:p w:rsidR="007D75B8" w:rsidRDefault="007D75B8">
      <w:pPr>
        <w:spacing w:line="360" w:lineRule="auto"/>
        <w:rPr>
          <w:rFonts w:ascii="仿宋" w:eastAsia="仿宋" w:hAnsi="仿宋"/>
          <w:sz w:val="24"/>
        </w:rPr>
      </w:pPr>
    </w:p>
    <w:p w:rsidR="007D75B8" w:rsidRDefault="00E37A7F">
      <w:pPr>
        <w:spacing w:line="360" w:lineRule="auto"/>
        <w:rPr>
          <w:rFonts w:ascii="仿宋" w:eastAsia="仿宋" w:hAnsi="仿宋"/>
          <w:sz w:val="24"/>
        </w:rPr>
      </w:pPr>
      <w:r>
        <w:rPr>
          <w:rFonts w:ascii="仿宋" w:eastAsia="仿宋" w:hAnsi="仿宋" w:hint="eastAsia"/>
          <w:sz w:val="24"/>
        </w:rPr>
        <w:t>QPixmap使用底层平台的绘制系统进行绘制，无法提供像素级别的操作，而</w:t>
      </w:r>
      <w:r>
        <w:rPr>
          <w:rFonts w:ascii="仿宋" w:eastAsia="仿宋" w:hAnsi="仿宋" w:hint="eastAsia"/>
          <w:b/>
          <w:color w:val="FF0000"/>
          <w:sz w:val="24"/>
        </w:rPr>
        <w:t>QImage则是使用独立于硬件的绘制系统，实际上是自己绘制自己，因此提供了</w:t>
      </w:r>
      <w:r>
        <w:rPr>
          <w:rFonts w:ascii="仿宋" w:eastAsia="仿宋" w:hAnsi="仿宋" w:hint="eastAsia"/>
          <w:b/>
          <w:color w:val="FF0000"/>
          <w:sz w:val="24"/>
        </w:rPr>
        <w:lastRenderedPageBreak/>
        <w:t>像素级别的操作，并且能够在不同系统之上提供一个一致的显示形式。</w:t>
      </w:r>
    </w:p>
    <w:p w:rsidR="007D75B8" w:rsidRDefault="00E37A7F">
      <w:pPr>
        <w:spacing w:line="360" w:lineRule="auto"/>
        <w:rPr>
          <w:rFonts w:ascii="仿宋" w:eastAsia="仿宋" w:hAnsi="仿宋"/>
          <w:sz w:val="24"/>
        </w:rPr>
      </w:pPr>
      <w:r>
        <w:rPr>
          <w:rFonts w:ascii="仿宋" w:eastAsia="仿宋" w:hAnsi="仿宋" w:hint="eastAsia"/>
          <w:sz w:val="24"/>
        </w:rPr>
        <w:t>我们声明了一个QImage对象，大小是3</w:t>
      </w:r>
      <w:r>
        <w:rPr>
          <w:rFonts w:ascii="仿宋" w:eastAsia="仿宋" w:hAnsi="仿宋"/>
          <w:sz w:val="24"/>
        </w:rPr>
        <w:t>00</w:t>
      </w:r>
      <w:r>
        <w:rPr>
          <w:rFonts w:ascii="仿宋" w:eastAsia="仿宋" w:hAnsi="仿宋" w:hint="eastAsia"/>
          <w:sz w:val="24"/>
        </w:rPr>
        <w:t xml:space="preserve"> x 3</w:t>
      </w:r>
      <w:r>
        <w:rPr>
          <w:rFonts w:ascii="仿宋" w:eastAsia="仿宋" w:hAnsi="仿宋"/>
          <w:sz w:val="24"/>
        </w:rPr>
        <w:t>00</w:t>
      </w:r>
      <w:r>
        <w:rPr>
          <w:rFonts w:ascii="仿宋" w:eastAsia="仿宋" w:hAnsi="仿宋" w:hint="eastAsia"/>
          <w:sz w:val="24"/>
        </w:rPr>
        <w:t>，颜色模式是RGB32，即使用32位数值表示一个颜色的RGB值，也就是说每种颜色使用8位。然后我们对每个像素进行颜色赋值，从而构成了这个图像。我们可以把QImage想象成一个RGB颜色的二维数组，记录了每一像素的颜色。</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void PaintWidget::paintEvent(QPaintEvent *)</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QPainter painter(this);</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QImage image(300, 300, QImage::Format_RGB32);</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QRgb value;</w:t>
      </w:r>
    </w:p>
    <w:p w:rsidR="007D75B8" w:rsidRDefault="007D75B8">
      <w:pPr>
        <w:pStyle w:val="12"/>
        <w:shd w:val="clear" w:color="auto" w:fill="B6DDE8" w:themeFill="accent5" w:themeFillTint="66"/>
        <w:spacing w:line="276" w:lineRule="auto"/>
        <w:ind w:firstLine="480"/>
        <w:rPr>
          <w:rFonts w:ascii="仿宋" w:eastAsia="仿宋" w:hAnsi="仿宋"/>
          <w:sz w:val="24"/>
        </w:rPr>
      </w:pP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hint="eastAsia"/>
          <w:sz w:val="24"/>
        </w:rPr>
        <w:t xml:space="preserve">    //将图片背景填充为白色</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image.fill(Qt::white);</w:t>
      </w:r>
    </w:p>
    <w:p w:rsidR="007D75B8" w:rsidRDefault="007D75B8">
      <w:pPr>
        <w:pStyle w:val="12"/>
        <w:shd w:val="clear" w:color="auto" w:fill="B6DDE8" w:themeFill="accent5" w:themeFillTint="66"/>
        <w:spacing w:line="276" w:lineRule="auto"/>
        <w:ind w:firstLine="480"/>
        <w:rPr>
          <w:rFonts w:ascii="仿宋" w:eastAsia="仿宋" w:hAnsi="仿宋"/>
          <w:sz w:val="24"/>
        </w:rPr>
      </w:pP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hint="eastAsia"/>
          <w:sz w:val="24"/>
        </w:rPr>
        <w:t xml:space="preserve">    //改变指定区域的像素点的值</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for(int i=50; i&lt;100; ++i)</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for(int j=50; j&lt;100; ++j)</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hint="eastAsia"/>
          <w:sz w:val="24"/>
        </w:rPr>
        <w:t xml:space="preserve">            value = qRgb(255, 0, 0); // 红色</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image.setPixel(i, j, value);</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w:t>
      </w:r>
    </w:p>
    <w:p w:rsidR="007D75B8" w:rsidRDefault="007D75B8">
      <w:pPr>
        <w:pStyle w:val="12"/>
        <w:shd w:val="clear" w:color="auto" w:fill="B6DDE8" w:themeFill="accent5" w:themeFillTint="66"/>
        <w:spacing w:line="276" w:lineRule="auto"/>
        <w:ind w:firstLine="480"/>
        <w:rPr>
          <w:rFonts w:ascii="仿宋" w:eastAsia="仿宋" w:hAnsi="仿宋"/>
          <w:sz w:val="24"/>
        </w:rPr>
      </w:pP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hint="eastAsia"/>
          <w:sz w:val="24"/>
        </w:rPr>
        <w:t xml:space="preserve">    //将图片绘制到窗口中</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painter.drawImage(QPoint(0, 0), image);</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w:t>
      </w:r>
    </w:p>
    <w:p w:rsidR="007D75B8" w:rsidRDefault="00E37A7F">
      <w:pPr>
        <w:spacing w:line="360" w:lineRule="auto"/>
        <w:ind w:left="1260" w:firstLine="420"/>
        <w:rPr>
          <w:rFonts w:ascii="仿宋" w:eastAsia="仿宋" w:hAnsi="仿宋"/>
          <w:sz w:val="24"/>
        </w:rPr>
      </w:pPr>
      <w:r>
        <w:rPr>
          <w:noProof/>
        </w:rPr>
        <w:lastRenderedPageBreak/>
        <w:drawing>
          <wp:inline distT="0" distB="0" distL="0" distR="0">
            <wp:extent cx="2981325" cy="293370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9"/>
                    <a:stretch>
                      <a:fillRect/>
                    </a:stretch>
                  </pic:blipFill>
                  <pic:spPr>
                    <a:xfrm>
                      <a:off x="0" y="0"/>
                      <a:ext cx="2981325" cy="2933700"/>
                    </a:xfrm>
                    <a:prstGeom prst="rect">
                      <a:avLst/>
                    </a:prstGeom>
                  </pic:spPr>
                </pic:pic>
              </a:graphicData>
            </a:graphic>
          </wp:inline>
        </w:drawing>
      </w:r>
    </w:p>
    <w:p w:rsidR="007D75B8" w:rsidRDefault="00E37A7F">
      <w:pPr>
        <w:spacing w:line="360" w:lineRule="auto"/>
        <w:rPr>
          <w:rFonts w:ascii="仿宋" w:eastAsia="仿宋" w:hAnsi="仿宋"/>
          <w:sz w:val="24"/>
        </w:rPr>
      </w:pPr>
      <w:r>
        <w:rPr>
          <w:rFonts w:ascii="仿宋" w:eastAsia="仿宋" w:hAnsi="仿宋" w:hint="eastAsia"/>
          <w:sz w:val="24"/>
        </w:rPr>
        <w:t>QImage与Q</w:t>
      </w:r>
      <w:r>
        <w:rPr>
          <w:rFonts w:ascii="仿宋" w:eastAsia="仿宋" w:hAnsi="仿宋"/>
          <w:sz w:val="24"/>
        </w:rPr>
        <w:t>P</w:t>
      </w:r>
      <w:r>
        <w:rPr>
          <w:rFonts w:ascii="仿宋" w:eastAsia="仿宋" w:hAnsi="仿宋" w:hint="eastAsia"/>
          <w:sz w:val="24"/>
        </w:rPr>
        <w:t>ixmap的区别</w:t>
      </w:r>
    </w:p>
    <w:p w:rsidR="007D75B8" w:rsidRDefault="00E37A7F">
      <w:pPr>
        <w:pStyle w:val="12"/>
        <w:numPr>
          <w:ilvl w:val="1"/>
          <w:numId w:val="29"/>
        </w:numPr>
        <w:spacing w:line="360" w:lineRule="auto"/>
        <w:ind w:left="420" w:firstLineChars="0"/>
        <w:rPr>
          <w:rFonts w:ascii="仿宋" w:eastAsia="仿宋" w:hAnsi="仿宋"/>
          <w:sz w:val="24"/>
        </w:rPr>
      </w:pPr>
      <w:r>
        <w:rPr>
          <w:rFonts w:ascii="仿宋" w:eastAsia="仿宋" w:hAnsi="仿宋" w:hint="eastAsia"/>
          <w:sz w:val="24"/>
        </w:rPr>
        <w:t>QPixmap主要是用于绘图，针对屏幕显示而最佳化设计，QImage主要是为图像I/O、图片访问和像素修改而设计的</w:t>
      </w:r>
    </w:p>
    <w:p w:rsidR="007D75B8" w:rsidRDefault="00E37A7F">
      <w:pPr>
        <w:pStyle w:val="12"/>
        <w:numPr>
          <w:ilvl w:val="1"/>
          <w:numId w:val="29"/>
        </w:numPr>
        <w:spacing w:line="360" w:lineRule="auto"/>
        <w:ind w:left="420" w:firstLineChars="0"/>
        <w:rPr>
          <w:rFonts w:ascii="仿宋" w:eastAsia="仿宋" w:hAnsi="仿宋"/>
          <w:sz w:val="24"/>
        </w:rPr>
      </w:pPr>
      <w:r>
        <w:rPr>
          <w:rFonts w:ascii="仿宋" w:eastAsia="仿宋" w:hAnsi="仿宋" w:hint="eastAsia"/>
          <w:sz w:val="24"/>
        </w:rPr>
        <w:t>QPixmap依赖于所在的平台的绘图引擎，故例如反锯齿等一些效果在不同的平台上可能会有不同的显示效果，QImage使用Qt自身的绘图引擎，可在不同平台上具有相同的显示效果</w:t>
      </w:r>
    </w:p>
    <w:p w:rsidR="007D75B8" w:rsidRDefault="00E37A7F">
      <w:pPr>
        <w:pStyle w:val="12"/>
        <w:numPr>
          <w:ilvl w:val="1"/>
          <w:numId w:val="29"/>
        </w:numPr>
        <w:spacing w:line="360" w:lineRule="auto"/>
        <w:ind w:left="420" w:firstLineChars="0"/>
        <w:rPr>
          <w:rFonts w:ascii="仿宋" w:eastAsia="仿宋" w:hAnsi="仿宋"/>
          <w:sz w:val="24"/>
        </w:rPr>
      </w:pPr>
      <w:r>
        <w:rPr>
          <w:rFonts w:ascii="仿宋" w:eastAsia="仿宋" w:hAnsi="仿宋" w:hint="eastAsia"/>
          <w:sz w:val="24"/>
        </w:rPr>
        <w:t>由于QImage是独立于硬件的，也是一种QPaintDevice，因此我们可以在另一个线程中对其进行绘制，而不需要在GUI线程中处理，使用这一方式可以很大幅度提高UI响应速度。</w:t>
      </w:r>
    </w:p>
    <w:p w:rsidR="007D75B8" w:rsidRDefault="00E37A7F">
      <w:pPr>
        <w:pStyle w:val="12"/>
        <w:numPr>
          <w:ilvl w:val="1"/>
          <w:numId w:val="29"/>
        </w:numPr>
        <w:spacing w:line="360" w:lineRule="auto"/>
        <w:ind w:left="420" w:firstLineChars="0"/>
        <w:rPr>
          <w:rFonts w:ascii="仿宋" w:eastAsia="仿宋" w:hAnsi="仿宋"/>
          <w:sz w:val="24"/>
        </w:rPr>
      </w:pPr>
      <w:r>
        <w:rPr>
          <w:rFonts w:ascii="仿宋" w:eastAsia="仿宋" w:hAnsi="仿宋" w:hint="eastAsia"/>
          <w:sz w:val="24"/>
        </w:rPr>
        <w:t>QImage可通过setPixpel()和pixel()等方法直接存取指定的像素。</w:t>
      </w:r>
    </w:p>
    <w:p w:rsidR="007D75B8" w:rsidRDefault="00E37A7F">
      <w:pPr>
        <w:spacing w:line="360" w:lineRule="auto"/>
        <w:rPr>
          <w:rFonts w:ascii="仿宋" w:eastAsia="仿宋" w:hAnsi="仿宋"/>
          <w:sz w:val="24"/>
        </w:rPr>
      </w:pPr>
      <w:r>
        <w:rPr>
          <w:rFonts w:ascii="仿宋" w:eastAsia="仿宋" w:hAnsi="仿宋" w:hint="eastAsia"/>
          <w:sz w:val="24"/>
        </w:rPr>
        <w:t>QImage与Q</w:t>
      </w:r>
      <w:r>
        <w:rPr>
          <w:rFonts w:ascii="仿宋" w:eastAsia="仿宋" w:hAnsi="仿宋"/>
          <w:sz w:val="24"/>
        </w:rPr>
        <w:t>P</w:t>
      </w:r>
      <w:r>
        <w:rPr>
          <w:rFonts w:ascii="仿宋" w:eastAsia="仿宋" w:hAnsi="仿宋" w:hint="eastAsia"/>
          <w:sz w:val="24"/>
        </w:rPr>
        <w:t>ixmap之间</w:t>
      </w:r>
      <w:r>
        <w:rPr>
          <w:rFonts w:ascii="仿宋" w:eastAsia="仿宋" w:hAnsi="仿宋"/>
          <w:sz w:val="24"/>
        </w:rPr>
        <w:t>的转换</w:t>
      </w:r>
      <w:r>
        <w:rPr>
          <w:rFonts w:ascii="仿宋" w:eastAsia="仿宋" w:hAnsi="仿宋" w:hint="eastAsia"/>
          <w:sz w:val="24"/>
        </w:rPr>
        <w:t>:</w:t>
      </w:r>
    </w:p>
    <w:p w:rsidR="007D75B8" w:rsidRDefault="00E37A7F">
      <w:pPr>
        <w:pStyle w:val="12"/>
        <w:numPr>
          <w:ilvl w:val="0"/>
          <w:numId w:val="30"/>
        </w:numPr>
        <w:spacing w:line="360" w:lineRule="auto"/>
        <w:ind w:firstLineChars="0"/>
        <w:rPr>
          <w:rFonts w:ascii="仿宋" w:eastAsia="仿宋" w:hAnsi="仿宋"/>
          <w:sz w:val="24"/>
        </w:rPr>
      </w:pPr>
      <w:r>
        <w:rPr>
          <w:rFonts w:ascii="仿宋" w:eastAsia="仿宋" w:hAnsi="仿宋"/>
          <w:sz w:val="24"/>
        </w:rPr>
        <w:t>QImage转QPixmap</w:t>
      </w:r>
    </w:p>
    <w:p w:rsidR="007D75B8" w:rsidRDefault="00E37A7F">
      <w:pPr>
        <w:pStyle w:val="12"/>
        <w:spacing w:line="360" w:lineRule="auto"/>
        <w:ind w:left="420" w:firstLineChars="0" w:firstLine="0"/>
        <w:rPr>
          <w:rFonts w:ascii="仿宋" w:eastAsia="仿宋" w:hAnsi="仿宋"/>
          <w:sz w:val="24"/>
        </w:rPr>
      </w:pPr>
      <w:r>
        <w:rPr>
          <w:rFonts w:ascii="仿宋" w:eastAsia="仿宋" w:hAnsi="仿宋" w:hint="eastAsia"/>
          <w:sz w:val="24"/>
        </w:rPr>
        <w:t>使用</w:t>
      </w:r>
      <w:r>
        <w:rPr>
          <w:rFonts w:ascii="仿宋" w:eastAsia="仿宋" w:hAnsi="仿宋"/>
          <w:sz w:val="24"/>
        </w:rPr>
        <w:t>QPixmap的</w:t>
      </w:r>
      <w:r>
        <w:rPr>
          <w:rFonts w:ascii="仿宋" w:eastAsia="仿宋" w:hAnsi="仿宋" w:hint="eastAsia"/>
          <w:sz w:val="24"/>
        </w:rPr>
        <w:t>静态</w:t>
      </w:r>
      <w:r>
        <w:rPr>
          <w:rFonts w:ascii="仿宋" w:eastAsia="仿宋" w:hAnsi="仿宋"/>
          <w:sz w:val="24"/>
        </w:rPr>
        <w:t>成员函数</w:t>
      </w:r>
      <w:r>
        <w:rPr>
          <w:rFonts w:ascii="仿宋" w:eastAsia="仿宋" w:hAnsi="仿宋" w:hint="eastAsia"/>
          <w:sz w:val="24"/>
        </w:rPr>
        <w:t xml:space="preserve">: </w:t>
      </w:r>
      <w:r>
        <w:rPr>
          <w:rFonts w:ascii="仿宋" w:eastAsia="仿宋" w:hAnsi="仿宋"/>
          <w:sz w:val="24"/>
        </w:rPr>
        <w:t>fromImage()</w:t>
      </w:r>
    </w:p>
    <w:p w:rsidR="007D75B8" w:rsidRDefault="00E37A7F">
      <w:pPr>
        <w:pStyle w:val="12"/>
        <w:shd w:val="clear" w:color="auto" w:fill="B6DDE8" w:themeFill="accent5" w:themeFillTint="66"/>
        <w:spacing w:line="276" w:lineRule="auto"/>
        <w:ind w:left="360" w:firstLine="480"/>
        <w:rPr>
          <w:rFonts w:ascii="仿宋" w:eastAsia="仿宋" w:hAnsi="仿宋"/>
          <w:sz w:val="24"/>
        </w:rPr>
      </w:pPr>
      <w:r>
        <w:rPr>
          <w:rFonts w:ascii="仿宋" w:eastAsia="仿宋" w:hAnsi="仿宋"/>
          <w:sz w:val="24"/>
        </w:rPr>
        <w:t>QPixmap</w:t>
      </w:r>
      <w:r>
        <w:rPr>
          <w:rFonts w:ascii="仿宋" w:eastAsia="仿宋" w:hAnsi="仿宋"/>
          <w:sz w:val="24"/>
        </w:rPr>
        <w:tab/>
        <w:t xml:space="preserve">fromImage(const QImage &amp; image, </w:t>
      </w:r>
    </w:p>
    <w:p w:rsidR="007D75B8" w:rsidRDefault="00E37A7F">
      <w:pPr>
        <w:pStyle w:val="12"/>
        <w:shd w:val="clear" w:color="auto" w:fill="B6DDE8" w:themeFill="accent5" w:themeFillTint="66"/>
        <w:spacing w:line="276" w:lineRule="auto"/>
        <w:ind w:left="360" w:firstLineChars="950" w:firstLine="2280"/>
        <w:rPr>
          <w:rFonts w:ascii="仿宋" w:eastAsia="仿宋" w:hAnsi="仿宋"/>
          <w:sz w:val="24"/>
        </w:rPr>
      </w:pPr>
      <w:r>
        <w:rPr>
          <w:rFonts w:ascii="仿宋" w:eastAsia="仿宋" w:hAnsi="仿宋"/>
          <w:sz w:val="24"/>
        </w:rPr>
        <w:t>Qt::ImageConversionFlags flags = Qt::AutoColor)</w:t>
      </w:r>
    </w:p>
    <w:p w:rsidR="007D75B8" w:rsidRDefault="00E37A7F">
      <w:pPr>
        <w:pStyle w:val="12"/>
        <w:numPr>
          <w:ilvl w:val="0"/>
          <w:numId w:val="30"/>
        </w:numPr>
        <w:spacing w:line="360" w:lineRule="auto"/>
        <w:ind w:firstLineChars="0"/>
        <w:rPr>
          <w:rFonts w:ascii="仿宋" w:eastAsia="仿宋" w:hAnsi="仿宋"/>
          <w:sz w:val="24"/>
        </w:rPr>
      </w:pPr>
      <w:r>
        <w:rPr>
          <w:rFonts w:ascii="仿宋" w:eastAsia="仿宋" w:hAnsi="仿宋"/>
          <w:sz w:val="24"/>
        </w:rPr>
        <w:t>QPixmap转QImage:</w:t>
      </w:r>
    </w:p>
    <w:p w:rsidR="007D75B8" w:rsidRDefault="00E37A7F">
      <w:pPr>
        <w:pStyle w:val="12"/>
        <w:spacing w:line="360" w:lineRule="auto"/>
        <w:ind w:left="420" w:firstLineChars="0" w:firstLine="0"/>
        <w:rPr>
          <w:rFonts w:ascii="仿宋" w:eastAsia="仿宋" w:hAnsi="仿宋"/>
          <w:sz w:val="24"/>
        </w:rPr>
      </w:pPr>
      <w:r>
        <w:rPr>
          <w:rFonts w:ascii="仿宋" w:eastAsia="仿宋" w:hAnsi="仿宋" w:hint="eastAsia"/>
          <w:sz w:val="24"/>
        </w:rPr>
        <w:t>使用</w:t>
      </w:r>
      <w:r>
        <w:rPr>
          <w:rFonts w:ascii="仿宋" w:eastAsia="仿宋" w:hAnsi="仿宋"/>
          <w:sz w:val="24"/>
        </w:rPr>
        <w:t>QPixmap类的成员函数</w:t>
      </w:r>
      <w:r>
        <w:rPr>
          <w:rFonts w:ascii="仿宋" w:eastAsia="仿宋" w:hAnsi="仿宋" w:hint="eastAsia"/>
          <w:sz w:val="24"/>
        </w:rPr>
        <w:t xml:space="preserve">: </w:t>
      </w:r>
      <w:r>
        <w:rPr>
          <w:rFonts w:ascii="仿宋" w:eastAsia="仿宋" w:hAnsi="仿宋"/>
          <w:sz w:val="24"/>
        </w:rPr>
        <w:t>toImage()</w:t>
      </w:r>
    </w:p>
    <w:p w:rsidR="007D75B8" w:rsidRDefault="00E37A7F">
      <w:pPr>
        <w:pStyle w:val="12"/>
        <w:shd w:val="clear" w:color="auto" w:fill="B6DDE8" w:themeFill="accent5" w:themeFillTint="66"/>
        <w:spacing w:line="276" w:lineRule="auto"/>
        <w:ind w:left="360" w:firstLine="480"/>
        <w:rPr>
          <w:rFonts w:ascii="仿宋" w:eastAsia="仿宋" w:hAnsi="仿宋"/>
          <w:sz w:val="24"/>
        </w:rPr>
      </w:pPr>
      <w:r>
        <w:rPr>
          <w:rFonts w:ascii="仿宋" w:eastAsia="仿宋" w:hAnsi="仿宋"/>
          <w:sz w:val="24"/>
        </w:rPr>
        <w:t>QImage toImage() const</w:t>
      </w:r>
    </w:p>
    <w:p w:rsidR="007D75B8" w:rsidRDefault="00E37A7F">
      <w:pPr>
        <w:pStyle w:val="3"/>
      </w:pPr>
      <w:bookmarkStart w:id="76" w:name="_Toc429239552"/>
      <w:r>
        <w:lastRenderedPageBreak/>
        <w:t>6.3.2 QPicture</w:t>
      </w:r>
      <w:bookmarkEnd w:id="76"/>
    </w:p>
    <w:p w:rsidR="007D75B8" w:rsidRDefault="00E37A7F">
      <w:pPr>
        <w:spacing w:line="360" w:lineRule="auto"/>
        <w:rPr>
          <w:rFonts w:ascii="仿宋" w:eastAsia="仿宋" w:hAnsi="仿宋"/>
          <w:sz w:val="24"/>
        </w:rPr>
      </w:pPr>
      <w:r>
        <w:rPr>
          <w:rFonts w:ascii="仿宋" w:eastAsia="仿宋" w:hAnsi="仿宋" w:hint="eastAsia"/>
          <w:sz w:val="24"/>
        </w:rPr>
        <w:t>最后一个需要说明的是QPicture。</w:t>
      </w:r>
      <w:r>
        <w:rPr>
          <w:rFonts w:ascii="仿宋" w:eastAsia="仿宋" w:hAnsi="仿宋" w:hint="eastAsia"/>
          <w:b/>
          <w:color w:val="FF0000"/>
          <w:sz w:val="24"/>
        </w:rPr>
        <w:t>这是一个可以记录和重现QPainter命令的绘图设备。</w:t>
      </w:r>
      <w:r>
        <w:rPr>
          <w:rFonts w:ascii="仿宋" w:eastAsia="仿宋" w:hAnsi="仿宋" w:hint="eastAsia"/>
          <w:sz w:val="24"/>
        </w:rPr>
        <w:t xml:space="preserve"> </w:t>
      </w:r>
      <w:r>
        <w:rPr>
          <w:rFonts w:ascii="仿宋" w:eastAsia="仿宋" w:hAnsi="仿宋" w:hint="eastAsia"/>
          <w:b/>
          <w:color w:val="FF0000"/>
          <w:sz w:val="24"/>
        </w:rPr>
        <w:t>QPicture将QPainter的命令序列化到一个IO设备，保存为一个平台独立的文件格式。</w:t>
      </w:r>
      <w:r>
        <w:rPr>
          <w:rFonts w:ascii="仿宋" w:eastAsia="仿宋" w:hAnsi="仿宋" w:hint="eastAsia"/>
          <w:sz w:val="24"/>
        </w:rPr>
        <w:t>这种格式有时候会是“元文件(meta- files)”。Qt的这种格式是二进制的，不同于某些本地的元文件，Qt的pictures文件没有内容上的限制，只要是能够被QPainter绘制的元素，不论是字体还是pixmap，或者是变换，都可以保存进一个picture中。</w:t>
      </w:r>
    </w:p>
    <w:p w:rsidR="007D75B8" w:rsidRDefault="00E37A7F">
      <w:pPr>
        <w:spacing w:line="360" w:lineRule="auto"/>
        <w:rPr>
          <w:rFonts w:ascii="仿宋" w:eastAsia="仿宋" w:hAnsi="仿宋"/>
          <w:sz w:val="24"/>
        </w:rPr>
      </w:pPr>
      <w:r>
        <w:rPr>
          <w:rFonts w:ascii="仿宋" w:eastAsia="仿宋" w:hAnsi="仿宋" w:hint="eastAsia"/>
          <w:b/>
          <w:color w:val="FF0000"/>
          <w:sz w:val="24"/>
        </w:rPr>
        <w:t>QPicture是平台无关的</w:t>
      </w:r>
      <w:r>
        <w:rPr>
          <w:rFonts w:ascii="仿宋" w:eastAsia="仿宋" w:hAnsi="仿宋" w:hint="eastAsia"/>
          <w:sz w:val="24"/>
        </w:rPr>
        <w:t>，因此它可以使用在多种设备之上，比如svg、pdf、ps、打印机或者屏幕。回忆下我们这里所说的QPaintDevice，实际上是说可以有QPainter绘制的对象。QPicture使用系统的分辨率，并且可以调整 QPainter来消除不同设备之间的显示差异。</w:t>
      </w:r>
    </w:p>
    <w:p w:rsidR="007D75B8" w:rsidRDefault="00E37A7F">
      <w:pPr>
        <w:spacing w:line="360" w:lineRule="auto"/>
        <w:rPr>
          <w:rFonts w:ascii="仿宋" w:eastAsia="仿宋" w:hAnsi="仿宋"/>
          <w:sz w:val="24"/>
        </w:rPr>
      </w:pPr>
      <w:r>
        <w:rPr>
          <w:rFonts w:ascii="仿宋" w:eastAsia="仿宋" w:hAnsi="仿宋" w:hint="eastAsia"/>
          <w:sz w:val="24"/>
        </w:rPr>
        <w:t>如果我们要记录下QPainter的命令，首先要使用QPainter::begin()函数，将QPicture实例作为参数传递进去，以便告诉系统开始记录，记录完毕后使用QPainter::end()命令终止。代码示例如下：</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void PaintWidget::paintEvent(QPaintEvent *)</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QPicture pic;</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QPainter painter;</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ab/>
        <w:t xml:space="preserve"> //将图像绘制到QPicture中</w:t>
      </w:r>
      <w:r>
        <w:rPr>
          <w:rFonts w:ascii="仿宋" w:eastAsia="仿宋" w:hAnsi="仿宋" w:hint="eastAsia"/>
          <w:sz w:val="24"/>
        </w:rPr>
        <w:t>,并</w:t>
      </w:r>
      <w:r>
        <w:rPr>
          <w:rFonts w:ascii="仿宋" w:eastAsia="仿宋" w:hAnsi="仿宋"/>
          <w:sz w:val="24"/>
        </w:rPr>
        <w:t>保存到文件</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painter.begin(&amp;pic);</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painter.drawEllipse(20, 20, 100, 50);</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painter.fillRect(20, 100, 100, 100, Qt::red);</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painter.end();</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pic.save("D:\\drawing.pic");</w:t>
      </w:r>
    </w:p>
    <w:p w:rsidR="007D75B8" w:rsidRDefault="007D75B8">
      <w:pPr>
        <w:pStyle w:val="12"/>
        <w:shd w:val="clear" w:color="auto" w:fill="B6DDE8" w:themeFill="accent5" w:themeFillTint="66"/>
        <w:spacing w:line="276" w:lineRule="auto"/>
        <w:ind w:firstLine="480"/>
        <w:rPr>
          <w:rFonts w:ascii="仿宋" w:eastAsia="仿宋" w:hAnsi="仿宋"/>
          <w:sz w:val="24"/>
        </w:rPr>
      </w:pP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ab/>
        <w:t xml:space="preserve"> </w:t>
      </w:r>
      <w:r>
        <w:rPr>
          <w:rFonts w:ascii="仿宋" w:eastAsia="仿宋" w:hAnsi="仿宋" w:hint="eastAsia"/>
          <w:sz w:val="24"/>
        </w:rPr>
        <w:t>//将保存的绘图动作重新绘制到设备上</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pic.load("D:\\drawing.pic");</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painter.begin(this);</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painter.drawPicture(200, 200, pic);</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painter.end();</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w:t>
      </w:r>
    </w:p>
    <w:p w:rsidR="007D75B8" w:rsidRDefault="00E37A7F">
      <w:pPr>
        <w:pStyle w:val="2"/>
      </w:pPr>
      <w:bookmarkStart w:id="77" w:name="_Toc429239553"/>
      <w:r>
        <w:rPr>
          <w:rFonts w:hint="eastAsia"/>
        </w:rPr>
        <w:lastRenderedPageBreak/>
        <w:t xml:space="preserve">6.4 </w:t>
      </w:r>
      <w:r>
        <w:rPr>
          <w:rFonts w:hint="eastAsia"/>
        </w:rPr>
        <w:t>隐式数据共享</w:t>
      </w:r>
      <w:bookmarkEnd w:id="77"/>
    </w:p>
    <w:p w:rsidR="007D75B8" w:rsidRDefault="00E37A7F">
      <w:pPr>
        <w:spacing w:line="360" w:lineRule="auto"/>
        <w:rPr>
          <w:rFonts w:ascii="仿宋" w:eastAsia="仿宋" w:hAnsi="仿宋"/>
          <w:sz w:val="24"/>
        </w:rPr>
      </w:pPr>
      <w:r>
        <w:rPr>
          <w:rFonts w:ascii="仿宋" w:eastAsia="仿宋" w:hAnsi="仿宋" w:hint="eastAsia"/>
          <w:sz w:val="24"/>
        </w:rPr>
        <w:t>Qt 中许多 C++ 类使用了隐式数据共享技术，</w:t>
      </w:r>
      <w:r>
        <w:rPr>
          <w:rFonts w:ascii="仿宋" w:eastAsia="仿宋" w:hAnsi="仿宋" w:hint="eastAsia"/>
          <w:b/>
          <w:color w:val="FF0000"/>
          <w:sz w:val="24"/>
        </w:rPr>
        <w:t>来最大化资源利用率和最小化拷贝时的资源消耗。</w:t>
      </w:r>
      <w:r>
        <w:rPr>
          <w:rFonts w:ascii="仿宋" w:eastAsia="仿宋" w:hAnsi="仿宋" w:hint="eastAsia"/>
          <w:b/>
          <w:sz w:val="24"/>
        </w:rPr>
        <w:t>当作为参数传递时，具有隐式数据共享的类即安全又高效。</w:t>
      </w:r>
      <w:r>
        <w:rPr>
          <w:rFonts w:ascii="仿宋" w:eastAsia="仿宋" w:hAnsi="仿宋" w:hint="eastAsia"/>
          <w:b/>
          <w:color w:val="FF0000"/>
          <w:sz w:val="24"/>
        </w:rPr>
        <w:t>在数据传递时，实际上只是传递了数据的指针（这一切都是隐含帮你完成的），而只有在函数发生需要写入的情况时，数据才会被拷贝</w:t>
      </w:r>
      <w:r>
        <w:rPr>
          <w:rFonts w:ascii="仿宋" w:eastAsia="仿宋" w:hAnsi="仿宋" w:hint="eastAsia"/>
          <w:sz w:val="24"/>
        </w:rPr>
        <w:t>（也就是通常所说的写时复制）。</w:t>
      </w:r>
    </w:p>
    <w:p w:rsidR="007D75B8" w:rsidRDefault="007D75B8">
      <w:pPr>
        <w:spacing w:line="360" w:lineRule="auto"/>
        <w:rPr>
          <w:rFonts w:ascii="仿宋" w:eastAsia="仿宋" w:hAnsi="仿宋"/>
          <w:sz w:val="24"/>
        </w:rPr>
      </w:pPr>
    </w:p>
    <w:p w:rsidR="007D75B8" w:rsidRDefault="00E37A7F">
      <w:pPr>
        <w:spacing w:line="360" w:lineRule="auto"/>
        <w:rPr>
          <w:rFonts w:ascii="仿宋" w:eastAsia="仿宋" w:hAnsi="仿宋"/>
          <w:sz w:val="24"/>
        </w:rPr>
      </w:pPr>
      <w:r>
        <w:rPr>
          <w:rFonts w:ascii="仿宋" w:eastAsia="仿宋" w:hAnsi="仿宋" w:hint="eastAsia"/>
          <w:b/>
          <w:color w:val="FF0000"/>
          <w:sz w:val="24"/>
        </w:rPr>
        <w:t>具有数据共享能力的类包含了一个指向共享数据块的指针。这个数据块包含了数据本身以及数据的引用计数。</w:t>
      </w:r>
      <w:r>
        <w:rPr>
          <w:rFonts w:ascii="仿宋" w:eastAsia="仿宋" w:hAnsi="仿宋" w:hint="eastAsia"/>
          <w:sz w:val="24"/>
        </w:rPr>
        <w:t>当共享对象创建出来时，引用计数被设置为 1。当新的对象引用到共享数据时，引用计数增加；当对象引用不再引用数据时，引用计数减少。当引用计数变为 0 时，共享数据被删除。</w:t>
      </w:r>
    </w:p>
    <w:p w:rsidR="007D75B8" w:rsidRDefault="007D75B8">
      <w:pPr>
        <w:spacing w:line="360" w:lineRule="auto"/>
        <w:rPr>
          <w:rFonts w:ascii="仿宋" w:eastAsia="仿宋" w:hAnsi="仿宋"/>
          <w:sz w:val="24"/>
        </w:rPr>
      </w:pPr>
    </w:p>
    <w:p w:rsidR="007D75B8" w:rsidRDefault="00E37A7F">
      <w:pPr>
        <w:spacing w:line="360" w:lineRule="auto"/>
        <w:rPr>
          <w:rFonts w:ascii="仿宋" w:eastAsia="仿宋" w:hAnsi="仿宋"/>
          <w:sz w:val="24"/>
        </w:rPr>
      </w:pPr>
      <w:r>
        <w:rPr>
          <w:rFonts w:ascii="仿宋" w:eastAsia="仿宋" w:hAnsi="仿宋" w:hint="eastAsia"/>
          <w:sz w:val="24"/>
        </w:rPr>
        <w:t>在我们操作共享数据时，实际有两种拷贝对象的方法：我们通常称其为深拷贝和浅拷贝。深拷贝意味着要重新构造一个全新的对象；浅拷贝则仅仅复制引用，也就是上面所说的那个指向共享数据块的指针。深拷贝对内存和 CPU 资源都是很昂贵的；浅拷贝则非常快速，因为它仅仅是设置一个新的指针，然后将引用计数加 1。具有隐式数据共享的对象，其赋值运算符使用的是浅拷贝来实现的。</w:t>
      </w:r>
    </w:p>
    <w:p w:rsidR="007D75B8" w:rsidRDefault="007D75B8">
      <w:pPr>
        <w:spacing w:line="360" w:lineRule="auto"/>
        <w:rPr>
          <w:rFonts w:ascii="仿宋" w:eastAsia="仿宋" w:hAnsi="仿宋"/>
          <w:sz w:val="24"/>
        </w:rPr>
      </w:pPr>
    </w:p>
    <w:p w:rsidR="007D75B8" w:rsidRDefault="00E37A7F">
      <w:pPr>
        <w:spacing w:line="360" w:lineRule="auto"/>
        <w:rPr>
          <w:rFonts w:ascii="仿宋" w:eastAsia="仿宋" w:hAnsi="仿宋"/>
          <w:sz w:val="24"/>
        </w:rPr>
      </w:pPr>
      <w:r>
        <w:rPr>
          <w:rFonts w:ascii="仿宋" w:eastAsia="仿宋" w:hAnsi="仿宋" w:hint="eastAsia"/>
          <w:sz w:val="24"/>
        </w:rPr>
        <w:t>这种隐式数据共享的好处是，程序不需要拥有不必要的重复数据，减少数据拷贝的需求。重复数据的代价是降低内存使用率（因为内存存储了更多重复的数据）。通过数据共享，对象可以更简单地作为值来传递以及从函数中返回。</w:t>
      </w:r>
    </w:p>
    <w:p w:rsidR="007D75B8" w:rsidRDefault="007D75B8">
      <w:pPr>
        <w:spacing w:line="360" w:lineRule="auto"/>
        <w:rPr>
          <w:rFonts w:ascii="仿宋" w:eastAsia="仿宋" w:hAnsi="仿宋"/>
          <w:sz w:val="24"/>
        </w:rPr>
      </w:pPr>
    </w:p>
    <w:p w:rsidR="007D75B8" w:rsidRDefault="00E37A7F">
      <w:pPr>
        <w:spacing w:line="360" w:lineRule="auto"/>
        <w:rPr>
          <w:rFonts w:ascii="仿宋" w:eastAsia="仿宋" w:hAnsi="仿宋"/>
          <w:sz w:val="24"/>
        </w:rPr>
      </w:pPr>
      <w:r>
        <w:rPr>
          <w:rFonts w:ascii="仿宋" w:eastAsia="仿宋" w:hAnsi="仿宋" w:hint="eastAsia"/>
          <w:sz w:val="24"/>
        </w:rPr>
        <w:t>隐式数据共享是在底层自动完成的，程序人员无需关心。这也是“隐式”一词的含义。从 Qt4 开始，即使在多线程程序中，隐式数据共享也是起作用的。在很多人看来，隐式数据共享和多线程是不兼容的，这是由引用计数的实现方式决定的。但是，Qt 使用了原子性的引用计数来避免多线程环境下可能出现的执行顺序打断的行为。需要注意的是，原子引用计数并不能保证线程安全，还是需要恰当的锁机制。这种观点对所有类似的场合都是适用的。原子引用计数能够保证的是，线程肯定操作自己的数据，线程自己的数据是安全的。总的来说，从 Qt4 开</w:t>
      </w:r>
      <w:r>
        <w:rPr>
          <w:rFonts w:ascii="仿宋" w:eastAsia="仿宋" w:hAnsi="仿宋" w:hint="eastAsia"/>
          <w:sz w:val="24"/>
        </w:rPr>
        <w:lastRenderedPageBreak/>
        <w:t>始，你可以放心使用隐式数据共享的类，即使在多线程环境下。</w:t>
      </w:r>
    </w:p>
    <w:p w:rsidR="007D75B8" w:rsidRDefault="00E37A7F">
      <w:pPr>
        <w:pStyle w:val="2"/>
      </w:pPr>
      <w:bookmarkStart w:id="78" w:name="_Toc429239554"/>
      <w:r>
        <w:rPr>
          <w:rFonts w:hint="eastAsia"/>
        </w:rPr>
        <w:t>6.</w:t>
      </w:r>
      <w:r>
        <w:t>5</w:t>
      </w:r>
      <w:r>
        <w:rPr>
          <w:rFonts w:hint="eastAsia"/>
        </w:rPr>
        <w:t xml:space="preserve"> </w:t>
      </w:r>
      <w:r>
        <w:rPr>
          <w:rFonts w:hint="eastAsia"/>
        </w:rPr>
        <w:t>不规则</w:t>
      </w:r>
      <w:r>
        <w:t>窗体</w:t>
      </w:r>
      <w:bookmarkEnd w:id="78"/>
    </w:p>
    <w:p w:rsidR="007D75B8" w:rsidRDefault="00E37A7F">
      <w:pPr>
        <w:spacing w:line="360" w:lineRule="auto"/>
        <w:rPr>
          <w:rFonts w:ascii="仿宋" w:eastAsia="仿宋" w:hAnsi="仿宋"/>
          <w:sz w:val="24"/>
        </w:rPr>
      </w:pPr>
      <w:r>
        <w:rPr>
          <w:rFonts w:ascii="仿宋" w:eastAsia="仿宋" w:hAnsi="仿宋"/>
          <w:sz w:val="24"/>
        </w:rPr>
        <w:t>常见的窗体是各种方形的对话框</w:t>
      </w:r>
      <w:r>
        <w:rPr>
          <w:rFonts w:ascii="仿宋" w:eastAsia="仿宋" w:hAnsi="仿宋" w:hint="eastAsia"/>
          <w:sz w:val="24"/>
        </w:rPr>
        <w:t>,但有时候也需要非方形的窗体,如圆形,椭圆甚至是不规则形状的对话框。</w:t>
      </w:r>
    </w:p>
    <w:p w:rsidR="007D75B8" w:rsidRDefault="00E37A7F">
      <w:pPr>
        <w:spacing w:line="360" w:lineRule="auto"/>
        <w:rPr>
          <w:rFonts w:ascii="仿宋" w:eastAsia="仿宋" w:hAnsi="仿宋"/>
          <w:b/>
          <w:color w:val="FF0000"/>
          <w:sz w:val="24"/>
        </w:rPr>
      </w:pPr>
      <w:r>
        <w:rPr>
          <w:rFonts w:ascii="仿宋" w:eastAsia="仿宋" w:hAnsi="仿宋"/>
          <w:b/>
          <w:color w:val="FF0000"/>
          <w:sz w:val="24"/>
        </w:rPr>
        <w:t>利用setMask为窗体设置遮罩</w:t>
      </w:r>
      <w:r>
        <w:rPr>
          <w:rFonts w:ascii="仿宋" w:eastAsia="仿宋" w:hAnsi="仿宋" w:hint="eastAsia"/>
          <w:b/>
          <w:color w:val="FF0000"/>
          <w:sz w:val="24"/>
        </w:rPr>
        <w:t>，</w:t>
      </w:r>
      <w:r>
        <w:rPr>
          <w:rFonts w:ascii="仿宋" w:eastAsia="仿宋" w:hAnsi="仿宋"/>
          <w:b/>
          <w:color w:val="FF0000"/>
          <w:sz w:val="24"/>
        </w:rPr>
        <w:t>实现不规则窗体</w:t>
      </w:r>
      <w:r>
        <w:rPr>
          <w:rFonts w:ascii="仿宋" w:eastAsia="仿宋" w:hAnsi="仿宋" w:hint="eastAsia"/>
          <w:b/>
          <w:color w:val="FF0000"/>
          <w:sz w:val="24"/>
        </w:rPr>
        <w:t>。</w:t>
      </w:r>
      <w:r>
        <w:rPr>
          <w:rFonts w:ascii="仿宋" w:eastAsia="仿宋" w:hAnsi="仿宋"/>
          <w:b/>
          <w:color w:val="FF0000"/>
          <w:sz w:val="24"/>
        </w:rPr>
        <w:t>设置遮罩后的窗体尺寸人数原窗口大小</w:t>
      </w:r>
      <w:r>
        <w:rPr>
          <w:rFonts w:ascii="仿宋" w:eastAsia="仿宋" w:hAnsi="仿宋" w:hint="eastAsia"/>
          <w:b/>
          <w:color w:val="FF0000"/>
          <w:sz w:val="24"/>
        </w:rPr>
        <w:t>，</w:t>
      </w:r>
      <w:r>
        <w:rPr>
          <w:rFonts w:ascii="仿宋" w:eastAsia="仿宋" w:hAnsi="仿宋"/>
          <w:b/>
          <w:color w:val="FF0000"/>
          <w:sz w:val="24"/>
        </w:rPr>
        <w:t>只是被遮罩的地方不可见</w:t>
      </w:r>
      <w:r>
        <w:rPr>
          <w:rFonts w:ascii="仿宋" w:eastAsia="仿宋" w:hAnsi="仿宋" w:hint="eastAsia"/>
          <w:b/>
          <w:color w:val="FF0000"/>
          <w:sz w:val="24"/>
        </w:rPr>
        <w:t>。</w:t>
      </w:r>
    </w:p>
    <w:p w:rsidR="007D75B8" w:rsidRDefault="00E37A7F">
      <w:pPr>
        <w:spacing w:line="360" w:lineRule="auto"/>
        <w:rPr>
          <w:rFonts w:ascii="仿宋" w:eastAsia="仿宋" w:hAnsi="仿宋"/>
          <w:sz w:val="24"/>
        </w:rPr>
      </w:pPr>
      <w:r>
        <w:rPr>
          <w:rFonts w:ascii="仿宋" w:eastAsia="仿宋" w:hAnsi="仿宋"/>
          <w:sz w:val="24"/>
        </w:rPr>
        <w:t>实现步骤</w:t>
      </w:r>
      <w:r>
        <w:rPr>
          <w:rFonts w:ascii="仿宋" w:eastAsia="仿宋" w:hAnsi="仿宋" w:hint="eastAsia"/>
          <w:sz w:val="24"/>
        </w:rPr>
        <w:t>：</w:t>
      </w:r>
    </w:p>
    <w:p w:rsidR="007D75B8" w:rsidRDefault="00E37A7F">
      <w:pPr>
        <w:pStyle w:val="12"/>
        <w:numPr>
          <w:ilvl w:val="0"/>
          <w:numId w:val="31"/>
        </w:numPr>
        <w:spacing w:line="360" w:lineRule="auto"/>
        <w:ind w:firstLineChars="0"/>
        <w:rPr>
          <w:rFonts w:ascii="仿宋" w:eastAsia="仿宋" w:hAnsi="仿宋"/>
          <w:sz w:val="24"/>
        </w:rPr>
      </w:pPr>
      <w:r>
        <w:rPr>
          <w:rFonts w:ascii="仿宋" w:eastAsia="仿宋" w:hAnsi="仿宋"/>
          <w:sz w:val="24"/>
        </w:rPr>
        <w:t>新建一个项目</w:t>
      </w:r>
      <w:r>
        <w:rPr>
          <w:rFonts w:ascii="仿宋" w:eastAsia="仿宋" w:hAnsi="仿宋" w:hint="eastAsia"/>
          <w:sz w:val="24"/>
        </w:rPr>
        <w:t>，</w:t>
      </w:r>
      <w:r>
        <w:rPr>
          <w:rFonts w:ascii="仿宋" w:eastAsia="仿宋" w:hAnsi="仿宋"/>
          <w:sz w:val="24"/>
        </w:rPr>
        <w:t>比如项目名称叫做</w:t>
      </w:r>
      <w:r>
        <w:rPr>
          <w:rFonts w:ascii="仿宋" w:eastAsia="仿宋" w:hAnsi="仿宋" w:hint="eastAsia"/>
          <w:sz w:val="24"/>
        </w:rPr>
        <w:t>“</w:t>
      </w:r>
      <w:r>
        <w:rPr>
          <w:rFonts w:ascii="仿宋" w:eastAsia="仿宋" w:hAnsi="仿宋"/>
          <w:sz w:val="24"/>
        </w:rPr>
        <w:t>ShapeWidget</w:t>
      </w:r>
      <w:r>
        <w:rPr>
          <w:rFonts w:ascii="仿宋" w:eastAsia="仿宋" w:hAnsi="仿宋" w:hint="eastAsia"/>
          <w:sz w:val="24"/>
        </w:rPr>
        <w:t>”，</w:t>
      </w:r>
      <w:r>
        <w:rPr>
          <w:rFonts w:ascii="仿宋" w:eastAsia="仿宋" w:hAnsi="仿宋"/>
          <w:sz w:val="24"/>
        </w:rPr>
        <w:t>给此项目添加一个类</w:t>
      </w:r>
      <w:r>
        <w:rPr>
          <w:rFonts w:ascii="仿宋" w:eastAsia="仿宋" w:hAnsi="仿宋" w:hint="eastAsia"/>
          <w:sz w:val="24"/>
        </w:rPr>
        <w:t>“</w:t>
      </w:r>
      <w:r>
        <w:rPr>
          <w:rFonts w:ascii="仿宋" w:eastAsia="仿宋" w:hAnsi="仿宋"/>
          <w:sz w:val="24"/>
        </w:rPr>
        <w:t>ShapeWidget</w:t>
      </w:r>
      <w:r>
        <w:rPr>
          <w:rFonts w:ascii="仿宋" w:eastAsia="仿宋" w:hAnsi="仿宋" w:hint="eastAsia"/>
          <w:sz w:val="24"/>
        </w:rPr>
        <w:t>”，</w:t>
      </w:r>
      <w:r>
        <w:rPr>
          <w:rFonts w:ascii="仿宋" w:eastAsia="仿宋" w:hAnsi="仿宋"/>
          <w:sz w:val="24"/>
        </w:rPr>
        <w:t>基类选择</w:t>
      </w:r>
      <w:r>
        <w:rPr>
          <w:rFonts w:ascii="仿宋" w:eastAsia="仿宋" w:hAnsi="仿宋" w:hint="eastAsia"/>
          <w:sz w:val="24"/>
        </w:rPr>
        <w:t>“</w:t>
      </w:r>
      <w:r>
        <w:rPr>
          <w:rFonts w:ascii="仿宋" w:eastAsia="仿宋" w:hAnsi="仿宋"/>
          <w:sz w:val="24"/>
        </w:rPr>
        <w:t>QWidget</w:t>
      </w:r>
      <w:r>
        <w:rPr>
          <w:rFonts w:ascii="仿宋" w:eastAsia="仿宋" w:hAnsi="仿宋" w:hint="eastAsia"/>
          <w:sz w:val="24"/>
        </w:rPr>
        <w:t>”。</w:t>
      </w:r>
    </w:p>
    <w:p w:rsidR="007D75B8" w:rsidRDefault="00E37A7F">
      <w:pPr>
        <w:pStyle w:val="12"/>
        <w:numPr>
          <w:ilvl w:val="0"/>
          <w:numId w:val="31"/>
        </w:numPr>
        <w:spacing w:line="360" w:lineRule="auto"/>
        <w:ind w:firstLineChars="0"/>
        <w:rPr>
          <w:rFonts w:ascii="仿宋" w:eastAsia="仿宋" w:hAnsi="仿宋"/>
          <w:sz w:val="24"/>
        </w:rPr>
      </w:pPr>
      <w:r>
        <w:rPr>
          <w:rFonts w:ascii="仿宋" w:eastAsia="仿宋" w:hAnsi="仿宋"/>
          <w:sz w:val="24"/>
        </w:rPr>
        <w:t>为了使该不规则窗体可以通过鼠标随意拖拽</w:t>
      </w:r>
      <w:r>
        <w:rPr>
          <w:rFonts w:ascii="仿宋" w:eastAsia="仿宋" w:hAnsi="仿宋" w:hint="eastAsia"/>
          <w:sz w:val="24"/>
        </w:rPr>
        <w:t>，</w:t>
      </w:r>
      <w:r>
        <w:rPr>
          <w:rFonts w:ascii="仿宋" w:eastAsia="仿宋" w:hAnsi="仿宋"/>
          <w:sz w:val="24"/>
        </w:rPr>
        <w:t>在类中重定义鼠标事件</w:t>
      </w:r>
      <w:r>
        <w:rPr>
          <w:rFonts w:ascii="仿宋" w:eastAsia="仿宋" w:hAnsi="仿宋" w:hint="eastAsia"/>
          <w:sz w:val="24"/>
        </w:rPr>
        <w:t>：</w:t>
      </w:r>
      <w:r>
        <w:rPr>
          <w:rFonts w:ascii="仿宋" w:eastAsia="仿宋" w:hAnsi="仿宋"/>
          <w:sz w:val="24"/>
        </w:rPr>
        <w:t>mousePressEvent</w:t>
      </w:r>
      <w:r>
        <w:rPr>
          <w:rFonts w:ascii="仿宋" w:eastAsia="仿宋" w:hAnsi="仿宋" w:hint="eastAsia"/>
          <w:sz w:val="24"/>
        </w:rPr>
        <w:t>（）、</w:t>
      </w:r>
      <w:r>
        <w:rPr>
          <w:rFonts w:ascii="仿宋" w:eastAsia="仿宋" w:hAnsi="仿宋"/>
          <w:sz w:val="24"/>
        </w:rPr>
        <w:t>mouseMoveEvent</w:t>
      </w:r>
      <w:r>
        <w:rPr>
          <w:rFonts w:ascii="仿宋" w:eastAsia="仿宋" w:hAnsi="仿宋" w:hint="eastAsia"/>
          <w:sz w:val="24"/>
        </w:rPr>
        <w:t>（）、以及绘制函数</w:t>
      </w:r>
      <w:r>
        <w:rPr>
          <w:rFonts w:ascii="仿宋" w:eastAsia="仿宋" w:hAnsi="仿宋"/>
          <w:sz w:val="24"/>
        </w:rPr>
        <w:t>paintEvent</w:t>
      </w:r>
      <w:r>
        <w:rPr>
          <w:rFonts w:ascii="仿宋" w:eastAsia="仿宋" w:hAnsi="仿宋" w:hint="eastAsia"/>
          <w:sz w:val="24"/>
        </w:rPr>
        <w:t>（）</w:t>
      </w:r>
    </w:p>
    <w:p w:rsidR="007D75B8" w:rsidRDefault="00E37A7F">
      <w:pPr>
        <w:pStyle w:val="12"/>
        <w:numPr>
          <w:ilvl w:val="0"/>
          <w:numId w:val="31"/>
        </w:numPr>
        <w:spacing w:line="360" w:lineRule="auto"/>
        <w:ind w:firstLineChars="0"/>
        <w:rPr>
          <w:rFonts w:ascii="仿宋" w:eastAsia="仿宋" w:hAnsi="仿宋"/>
          <w:sz w:val="24"/>
        </w:rPr>
      </w:pPr>
      <w:r>
        <w:rPr>
          <w:rFonts w:ascii="仿宋" w:eastAsia="仿宋" w:hAnsi="仿宋" w:hint="eastAsia"/>
          <w:sz w:val="24"/>
        </w:rPr>
        <w:t>“</w:t>
      </w:r>
      <w:r>
        <w:rPr>
          <w:rFonts w:ascii="仿宋" w:eastAsia="仿宋" w:hAnsi="仿宋"/>
          <w:sz w:val="24"/>
        </w:rPr>
        <w:t>ShapeWidget</w:t>
      </w:r>
      <w:r>
        <w:rPr>
          <w:rFonts w:ascii="仿宋" w:eastAsia="仿宋" w:hAnsi="仿宋" w:hint="eastAsia"/>
          <w:sz w:val="24"/>
        </w:rPr>
        <w:t>”</w:t>
      </w:r>
      <w:r>
        <w:rPr>
          <w:rFonts w:ascii="仿宋" w:eastAsia="仿宋" w:hAnsi="仿宋"/>
          <w:sz w:val="24"/>
        </w:rPr>
        <w:t>的构造函数部分是实现该不规则窗体的关键</w:t>
      </w:r>
      <w:r>
        <w:rPr>
          <w:rFonts w:ascii="仿宋" w:eastAsia="仿宋" w:hAnsi="仿宋" w:hint="eastAsia"/>
          <w:sz w:val="24"/>
        </w:rPr>
        <w:t>，</w:t>
      </w:r>
      <w:r>
        <w:rPr>
          <w:rFonts w:ascii="仿宋" w:eastAsia="仿宋" w:hAnsi="仿宋"/>
          <w:sz w:val="24"/>
        </w:rPr>
        <w:t>添加具体代码如下</w:t>
      </w:r>
      <w:r>
        <w:rPr>
          <w:rFonts w:ascii="仿宋" w:eastAsia="仿宋" w:hAnsi="仿宋" w:hint="eastAsia"/>
          <w:sz w:val="24"/>
        </w:rPr>
        <w:t>：</w:t>
      </w:r>
    </w:p>
    <w:p w:rsidR="007D75B8" w:rsidRDefault="00E37A7F">
      <w:pPr>
        <w:pStyle w:val="12"/>
        <w:shd w:val="clear" w:color="auto" w:fill="B6DDE8" w:themeFill="accent5" w:themeFillTint="66"/>
        <w:spacing w:line="276" w:lineRule="auto"/>
        <w:ind w:firstLineChars="400" w:firstLine="960"/>
        <w:rPr>
          <w:rFonts w:ascii="仿宋" w:eastAsia="仿宋" w:hAnsi="仿宋"/>
          <w:sz w:val="24"/>
        </w:rPr>
      </w:pPr>
      <w:r>
        <w:rPr>
          <w:rFonts w:ascii="仿宋" w:eastAsia="仿宋" w:hAnsi="仿宋" w:hint="eastAsia"/>
          <w:sz w:val="24"/>
        </w:rPr>
        <w:t>//新建一个Pixmap对象</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QPixmap pixmap;</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hint="eastAsia"/>
          <w:sz w:val="24"/>
        </w:rPr>
        <w:t xml:space="preserve">    //加载图片</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pixmap.load(":/ButterFly");</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hint="eastAsia"/>
          <w:sz w:val="24"/>
        </w:rPr>
        <w:t xml:space="preserve">    //将窗口大小设置为图片大小</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resize(pixmap.size());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hint="eastAsia"/>
          <w:sz w:val="24"/>
        </w:rPr>
        <w:t xml:space="preserve">    //为窗体设置遮罩, 实现不规则窗体</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hint="eastAsia"/>
          <w:sz w:val="24"/>
        </w:rPr>
        <w:t xml:space="preserve">    //窗体被遮罩的地方不可见</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setMask(QBitmap(pixmap.mask()));</w:t>
      </w:r>
    </w:p>
    <w:p w:rsidR="007D75B8" w:rsidRDefault="00E37A7F">
      <w:pPr>
        <w:pStyle w:val="12"/>
        <w:numPr>
          <w:ilvl w:val="0"/>
          <w:numId w:val="31"/>
        </w:numPr>
        <w:spacing w:line="360" w:lineRule="auto"/>
        <w:ind w:firstLineChars="0"/>
        <w:rPr>
          <w:rFonts w:ascii="仿宋" w:eastAsia="仿宋" w:hAnsi="仿宋"/>
          <w:sz w:val="24"/>
        </w:rPr>
      </w:pPr>
      <w:r>
        <w:rPr>
          <w:rFonts w:ascii="仿宋" w:eastAsia="仿宋" w:hAnsi="仿宋" w:hint="eastAsia"/>
          <w:sz w:val="24"/>
        </w:rPr>
        <w:t>重新实现鼠标事件和绘制函数</w:t>
      </w:r>
    </w:p>
    <w:p w:rsidR="007D75B8" w:rsidRDefault="00E37A7F">
      <w:pPr>
        <w:shd w:val="clear" w:color="auto" w:fill="B6DDE8" w:themeFill="accent5" w:themeFillTint="66"/>
        <w:spacing w:line="276" w:lineRule="auto"/>
        <w:ind w:firstLineChars="175" w:firstLine="420"/>
        <w:rPr>
          <w:rFonts w:ascii="仿宋" w:eastAsia="仿宋" w:hAnsi="仿宋"/>
          <w:sz w:val="24"/>
        </w:rPr>
      </w:pPr>
      <w:r>
        <w:rPr>
          <w:rFonts w:ascii="仿宋" w:eastAsia="仿宋" w:hAnsi="仿宋"/>
          <w:sz w:val="24"/>
        </w:rPr>
        <w:t>void ShareWidget::mousePressEvent(QMouseEvent *ev)</w:t>
      </w:r>
    </w:p>
    <w:p w:rsidR="007D75B8" w:rsidRDefault="00E37A7F">
      <w:pPr>
        <w:shd w:val="clear" w:color="auto" w:fill="B6DDE8" w:themeFill="accent5" w:themeFillTint="66"/>
        <w:spacing w:line="276" w:lineRule="auto"/>
        <w:ind w:firstLineChars="175" w:firstLine="420"/>
        <w:rPr>
          <w:rFonts w:ascii="仿宋" w:eastAsia="仿宋" w:hAnsi="仿宋"/>
          <w:sz w:val="24"/>
        </w:rPr>
      </w:pPr>
      <w:r>
        <w:rPr>
          <w:rFonts w:ascii="仿宋" w:eastAsia="仿宋" w:hAnsi="仿宋"/>
          <w:sz w:val="24"/>
        </w:rPr>
        <w:t>{</w:t>
      </w:r>
    </w:p>
    <w:p w:rsidR="007D75B8" w:rsidRDefault="00E37A7F">
      <w:pPr>
        <w:shd w:val="clear" w:color="auto" w:fill="B6DDE8" w:themeFill="accent5" w:themeFillTint="66"/>
        <w:spacing w:line="276" w:lineRule="auto"/>
        <w:ind w:firstLineChars="400" w:firstLine="960"/>
        <w:rPr>
          <w:rFonts w:ascii="仿宋" w:eastAsia="仿宋" w:hAnsi="仿宋"/>
          <w:sz w:val="24"/>
        </w:rPr>
      </w:pPr>
      <w:r>
        <w:rPr>
          <w:rFonts w:ascii="仿宋" w:eastAsia="仿宋" w:hAnsi="仿宋"/>
          <w:sz w:val="24"/>
        </w:rPr>
        <w:t>if(ev-&gt;button() == Qt::LeftButton)</w:t>
      </w:r>
    </w:p>
    <w:p w:rsidR="007D75B8" w:rsidRDefault="00E37A7F">
      <w:pPr>
        <w:pStyle w:val="12"/>
        <w:shd w:val="clear" w:color="auto" w:fill="B6DDE8" w:themeFill="accent5" w:themeFillTint="66"/>
        <w:spacing w:line="276" w:lineRule="auto"/>
        <w:ind w:firstLineChars="400" w:firstLine="96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400" w:firstLine="960"/>
        <w:rPr>
          <w:rFonts w:ascii="仿宋" w:eastAsia="仿宋" w:hAnsi="仿宋"/>
          <w:sz w:val="24"/>
        </w:rPr>
      </w:pPr>
      <w:r>
        <w:rPr>
          <w:rFonts w:ascii="仿宋" w:eastAsia="仿宋" w:hAnsi="仿宋" w:hint="eastAsia"/>
          <w:sz w:val="24"/>
        </w:rPr>
        <w:t xml:space="preserve">    // 求出窗口移动之前的坐标</w:t>
      </w:r>
    </w:p>
    <w:p w:rsidR="007D75B8" w:rsidRDefault="00E37A7F">
      <w:pPr>
        <w:pStyle w:val="12"/>
        <w:shd w:val="clear" w:color="auto" w:fill="B6DDE8" w:themeFill="accent5" w:themeFillTint="66"/>
        <w:spacing w:line="276" w:lineRule="auto"/>
        <w:ind w:firstLineChars="400" w:firstLine="960"/>
        <w:rPr>
          <w:rFonts w:ascii="仿宋" w:eastAsia="仿宋" w:hAnsi="仿宋"/>
          <w:sz w:val="24"/>
        </w:rPr>
      </w:pPr>
      <w:r>
        <w:rPr>
          <w:rFonts w:ascii="仿宋" w:eastAsia="仿宋" w:hAnsi="仿宋"/>
          <w:sz w:val="24"/>
        </w:rPr>
        <w:t xml:space="preserve">    m_dragPoint = ev-&gt;globalPos()-frameGeometry().topLeft();</w:t>
      </w:r>
    </w:p>
    <w:p w:rsidR="007D75B8" w:rsidRDefault="00E37A7F">
      <w:pPr>
        <w:pStyle w:val="12"/>
        <w:shd w:val="clear" w:color="auto" w:fill="B6DDE8" w:themeFill="accent5" w:themeFillTint="66"/>
        <w:spacing w:line="276" w:lineRule="auto"/>
        <w:ind w:firstLineChars="400" w:firstLine="96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400" w:firstLine="960"/>
        <w:rPr>
          <w:rFonts w:ascii="仿宋" w:eastAsia="仿宋" w:hAnsi="仿宋"/>
          <w:sz w:val="24"/>
        </w:rPr>
      </w:pPr>
      <w:r>
        <w:rPr>
          <w:rFonts w:ascii="仿宋" w:eastAsia="仿宋" w:hAnsi="仿宋"/>
          <w:sz w:val="24"/>
        </w:rPr>
        <w:t>if(ev-&gt;button() == Qt::RightButton)</w:t>
      </w:r>
    </w:p>
    <w:p w:rsidR="007D75B8" w:rsidRDefault="00E37A7F">
      <w:pPr>
        <w:pStyle w:val="12"/>
        <w:shd w:val="clear" w:color="auto" w:fill="B6DDE8" w:themeFill="accent5" w:themeFillTint="66"/>
        <w:spacing w:line="276" w:lineRule="auto"/>
        <w:ind w:firstLineChars="400" w:firstLine="96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400" w:firstLine="960"/>
        <w:rPr>
          <w:rFonts w:ascii="仿宋" w:eastAsia="仿宋" w:hAnsi="仿宋"/>
          <w:sz w:val="24"/>
        </w:rPr>
      </w:pPr>
      <w:r>
        <w:rPr>
          <w:rFonts w:ascii="仿宋" w:eastAsia="仿宋" w:hAnsi="仿宋" w:hint="eastAsia"/>
          <w:sz w:val="24"/>
        </w:rPr>
        <w:lastRenderedPageBreak/>
        <w:t xml:space="preserve">    // 鼠标右键关闭窗口</w:t>
      </w:r>
    </w:p>
    <w:p w:rsidR="007D75B8" w:rsidRDefault="00E37A7F">
      <w:pPr>
        <w:pStyle w:val="12"/>
        <w:shd w:val="clear" w:color="auto" w:fill="B6DDE8" w:themeFill="accent5" w:themeFillTint="66"/>
        <w:spacing w:line="276" w:lineRule="auto"/>
        <w:ind w:firstLineChars="400" w:firstLine="960"/>
        <w:rPr>
          <w:rFonts w:ascii="仿宋" w:eastAsia="仿宋" w:hAnsi="仿宋"/>
          <w:sz w:val="24"/>
        </w:rPr>
      </w:pPr>
      <w:r>
        <w:rPr>
          <w:rFonts w:ascii="仿宋" w:eastAsia="仿宋" w:hAnsi="仿宋"/>
          <w:sz w:val="24"/>
        </w:rPr>
        <w:t xml:space="preserve">    close();</w:t>
      </w:r>
    </w:p>
    <w:p w:rsidR="007D75B8" w:rsidRDefault="00E37A7F">
      <w:pPr>
        <w:pStyle w:val="12"/>
        <w:shd w:val="clear" w:color="auto" w:fill="B6DDE8" w:themeFill="accent5" w:themeFillTint="66"/>
        <w:spacing w:line="276" w:lineRule="auto"/>
        <w:ind w:firstLineChars="400" w:firstLine="960"/>
        <w:rPr>
          <w:rFonts w:ascii="仿宋" w:eastAsia="仿宋" w:hAnsi="仿宋"/>
          <w:sz w:val="24"/>
        </w:rPr>
      </w:pPr>
      <w:r>
        <w:rPr>
          <w:rFonts w:ascii="仿宋" w:eastAsia="仿宋" w:hAnsi="仿宋"/>
          <w:sz w:val="24"/>
        </w:rPr>
        <w:t>}</w:t>
      </w:r>
    </w:p>
    <w:p w:rsidR="007D75B8" w:rsidRDefault="00E37A7F">
      <w:pPr>
        <w:shd w:val="clear" w:color="auto" w:fill="B6DDE8" w:themeFill="accent5" w:themeFillTint="66"/>
        <w:spacing w:line="276" w:lineRule="auto"/>
        <w:ind w:firstLineChars="175" w:firstLine="420"/>
        <w:rPr>
          <w:rFonts w:ascii="仿宋" w:eastAsia="仿宋" w:hAnsi="仿宋"/>
          <w:sz w:val="24"/>
        </w:rPr>
      </w:pPr>
      <w:r>
        <w:rPr>
          <w:rFonts w:ascii="仿宋" w:eastAsia="仿宋" w:hAnsi="仿宋"/>
          <w:sz w:val="24"/>
        </w:rPr>
        <w:t>}</w:t>
      </w:r>
    </w:p>
    <w:p w:rsidR="007D75B8" w:rsidRDefault="007D75B8">
      <w:pPr>
        <w:pStyle w:val="12"/>
        <w:shd w:val="clear" w:color="auto" w:fill="B6DDE8" w:themeFill="accent5" w:themeFillTint="66"/>
        <w:spacing w:line="276" w:lineRule="auto"/>
        <w:ind w:firstLineChars="400" w:firstLine="960"/>
        <w:rPr>
          <w:rFonts w:ascii="仿宋" w:eastAsia="仿宋" w:hAnsi="仿宋"/>
          <w:sz w:val="24"/>
        </w:rPr>
      </w:pPr>
    </w:p>
    <w:p w:rsidR="007D75B8" w:rsidRDefault="00E37A7F">
      <w:pPr>
        <w:shd w:val="clear" w:color="auto" w:fill="B6DDE8" w:themeFill="accent5" w:themeFillTint="66"/>
        <w:spacing w:line="276" w:lineRule="auto"/>
        <w:ind w:firstLineChars="175" w:firstLine="420"/>
        <w:rPr>
          <w:rFonts w:ascii="仿宋" w:eastAsia="仿宋" w:hAnsi="仿宋"/>
          <w:sz w:val="24"/>
        </w:rPr>
      </w:pPr>
      <w:r>
        <w:rPr>
          <w:rFonts w:ascii="仿宋" w:eastAsia="仿宋" w:hAnsi="仿宋"/>
          <w:sz w:val="24"/>
        </w:rPr>
        <w:t>void ShareWidget::mouseMoveEvent(QMouseEvent *ev)</w:t>
      </w:r>
    </w:p>
    <w:p w:rsidR="007D75B8" w:rsidRDefault="00E37A7F">
      <w:pPr>
        <w:shd w:val="clear" w:color="auto" w:fill="B6DDE8" w:themeFill="accent5" w:themeFillTint="66"/>
        <w:spacing w:line="276" w:lineRule="auto"/>
        <w:ind w:firstLineChars="175" w:firstLine="42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400" w:firstLine="960"/>
        <w:rPr>
          <w:rFonts w:ascii="仿宋" w:eastAsia="仿宋" w:hAnsi="仿宋"/>
          <w:sz w:val="24"/>
        </w:rPr>
      </w:pPr>
      <w:r>
        <w:rPr>
          <w:rFonts w:ascii="仿宋" w:eastAsia="仿宋" w:hAnsi="仿宋"/>
          <w:sz w:val="24"/>
        </w:rPr>
        <w:t>if(ev-&gt;buttons() &amp; Qt::LeftButton)</w:t>
      </w:r>
    </w:p>
    <w:p w:rsidR="007D75B8" w:rsidRDefault="00E37A7F">
      <w:pPr>
        <w:pStyle w:val="12"/>
        <w:shd w:val="clear" w:color="auto" w:fill="B6DDE8" w:themeFill="accent5" w:themeFillTint="66"/>
        <w:spacing w:line="276" w:lineRule="auto"/>
        <w:ind w:firstLineChars="400" w:firstLine="96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400" w:firstLine="960"/>
        <w:rPr>
          <w:rFonts w:ascii="仿宋" w:eastAsia="仿宋" w:hAnsi="仿宋"/>
          <w:sz w:val="24"/>
        </w:rPr>
      </w:pPr>
      <w:r>
        <w:rPr>
          <w:rFonts w:ascii="仿宋" w:eastAsia="仿宋" w:hAnsi="仿宋" w:hint="eastAsia"/>
          <w:sz w:val="24"/>
        </w:rPr>
        <w:t xml:space="preserve">    // 如果是鼠标左键拖动, 移动窗口</w:t>
      </w:r>
    </w:p>
    <w:p w:rsidR="007D75B8" w:rsidRDefault="00E37A7F">
      <w:pPr>
        <w:pStyle w:val="12"/>
        <w:shd w:val="clear" w:color="auto" w:fill="B6DDE8" w:themeFill="accent5" w:themeFillTint="66"/>
        <w:spacing w:line="276" w:lineRule="auto"/>
        <w:ind w:firstLineChars="400" w:firstLine="960"/>
        <w:rPr>
          <w:rFonts w:ascii="仿宋" w:eastAsia="仿宋" w:hAnsi="仿宋"/>
          <w:sz w:val="24"/>
        </w:rPr>
      </w:pPr>
      <w:r>
        <w:rPr>
          <w:rFonts w:ascii="仿宋" w:eastAsia="仿宋" w:hAnsi="仿宋"/>
          <w:sz w:val="24"/>
        </w:rPr>
        <w:t xml:space="preserve">    move(ev-&gt;globalPos() - m_dragPoint);</w:t>
      </w:r>
    </w:p>
    <w:p w:rsidR="007D75B8" w:rsidRDefault="00E37A7F">
      <w:pPr>
        <w:pStyle w:val="12"/>
        <w:shd w:val="clear" w:color="auto" w:fill="B6DDE8" w:themeFill="accent5" w:themeFillTint="66"/>
        <w:spacing w:line="276" w:lineRule="auto"/>
        <w:ind w:firstLineChars="400" w:firstLine="960"/>
        <w:rPr>
          <w:rFonts w:ascii="仿宋" w:eastAsia="仿宋" w:hAnsi="仿宋"/>
          <w:sz w:val="24"/>
        </w:rPr>
      </w:pPr>
      <w:r>
        <w:rPr>
          <w:rFonts w:ascii="仿宋" w:eastAsia="仿宋" w:hAnsi="仿宋"/>
          <w:sz w:val="24"/>
        </w:rPr>
        <w:t>}</w:t>
      </w:r>
    </w:p>
    <w:p w:rsidR="007D75B8" w:rsidRDefault="00E37A7F">
      <w:pPr>
        <w:shd w:val="clear" w:color="auto" w:fill="B6DDE8" w:themeFill="accent5" w:themeFillTint="66"/>
        <w:spacing w:line="276" w:lineRule="auto"/>
        <w:ind w:firstLineChars="175" w:firstLine="420"/>
        <w:rPr>
          <w:rFonts w:ascii="仿宋" w:eastAsia="仿宋" w:hAnsi="仿宋"/>
          <w:sz w:val="24"/>
        </w:rPr>
      </w:pPr>
      <w:r>
        <w:rPr>
          <w:rFonts w:ascii="仿宋" w:eastAsia="仿宋" w:hAnsi="仿宋"/>
          <w:sz w:val="24"/>
        </w:rPr>
        <w:t>}</w:t>
      </w:r>
    </w:p>
    <w:p w:rsidR="007D75B8" w:rsidRDefault="007D75B8">
      <w:pPr>
        <w:pStyle w:val="12"/>
        <w:shd w:val="clear" w:color="auto" w:fill="B6DDE8" w:themeFill="accent5" w:themeFillTint="66"/>
        <w:spacing w:line="276" w:lineRule="auto"/>
        <w:ind w:firstLineChars="400" w:firstLine="960"/>
        <w:rPr>
          <w:rFonts w:ascii="仿宋" w:eastAsia="仿宋" w:hAnsi="仿宋"/>
          <w:sz w:val="24"/>
        </w:rPr>
      </w:pPr>
    </w:p>
    <w:p w:rsidR="007D75B8" w:rsidRDefault="00E37A7F">
      <w:pPr>
        <w:shd w:val="clear" w:color="auto" w:fill="B6DDE8" w:themeFill="accent5" w:themeFillTint="66"/>
        <w:spacing w:line="276" w:lineRule="auto"/>
        <w:ind w:firstLineChars="175" w:firstLine="420"/>
        <w:rPr>
          <w:rFonts w:ascii="仿宋" w:eastAsia="仿宋" w:hAnsi="仿宋"/>
          <w:sz w:val="24"/>
        </w:rPr>
      </w:pPr>
      <w:r>
        <w:rPr>
          <w:rFonts w:ascii="仿宋" w:eastAsia="仿宋" w:hAnsi="仿宋"/>
          <w:sz w:val="24"/>
        </w:rPr>
        <w:t>void ShareWidget::paintEvent(QPaintEvent *ev)</w:t>
      </w:r>
    </w:p>
    <w:p w:rsidR="007D75B8" w:rsidRDefault="00E37A7F">
      <w:pPr>
        <w:shd w:val="clear" w:color="auto" w:fill="B6DDE8" w:themeFill="accent5" w:themeFillTint="66"/>
        <w:spacing w:line="276" w:lineRule="auto"/>
        <w:ind w:firstLineChars="175" w:firstLine="42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400" w:firstLine="960"/>
        <w:rPr>
          <w:rFonts w:ascii="仿宋" w:eastAsia="仿宋" w:hAnsi="仿宋"/>
          <w:sz w:val="24"/>
        </w:rPr>
      </w:pPr>
      <w:r>
        <w:rPr>
          <w:rFonts w:ascii="仿宋" w:eastAsia="仿宋" w:hAnsi="仿宋"/>
          <w:sz w:val="24"/>
        </w:rPr>
        <w:t>Q_UNUSED(ev)</w:t>
      </w:r>
    </w:p>
    <w:p w:rsidR="007D75B8" w:rsidRDefault="00E37A7F">
      <w:pPr>
        <w:pStyle w:val="12"/>
        <w:shd w:val="clear" w:color="auto" w:fill="B6DDE8" w:themeFill="accent5" w:themeFillTint="66"/>
        <w:spacing w:line="276" w:lineRule="auto"/>
        <w:ind w:firstLineChars="400" w:firstLine="960"/>
        <w:rPr>
          <w:rFonts w:ascii="仿宋" w:eastAsia="仿宋" w:hAnsi="仿宋"/>
          <w:sz w:val="24"/>
        </w:rPr>
      </w:pPr>
      <w:r>
        <w:rPr>
          <w:rFonts w:ascii="仿宋" w:eastAsia="仿宋" w:hAnsi="仿宋"/>
          <w:sz w:val="24"/>
        </w:rPr>
        <w:t>QPainter painter(this);</w:t>
      </w:r>
    </w:p>
    <w:p w:rsidR="007D75B8" w:rsidRDefault="00E37A7F">
      <w:pPr>
        <w:pStyle w:val="12"/>
        <w:shd w:val="clear" w:color="auto" w:fill="B6DDE8" w:themeFill="accent5" w:themeFillTint="66"/>
        <w:spacing w:line="276" w:lineRule="auto"/>
        <w:ind w:firstLineChars="400" w:firstLine="960"/>
        <w:rPr>
          <w:rFonts w:ascii="仿宋" w:eastAsia="仿宋" w:hAnsi="仿宋"/>
          <w:sz w:val="24"/>
        </w:rPr>
      </w:pPr>
      <w:r>
        <w:rPr>
          <w:rFonts w:ascii="仿宋" w:eastAsia="仿宋" w:hAnsi="仿宋" w:hint="eastAsia"/>
          <w:sz w:val="24"/>
        </w:rPr>
        <w:t>// 重新绘制图片</w:t>
      </w:r>
    </w:p>
    <w:p w:rsidR="007D75B8" w:rsidRDefault="00E37A7F">
      <w:pPr>
        <w:pStyle w:val="12"/>
        <w:shd w:val="clear" w:color="auto" w:fill="B6DDE8" w:themeFill="accent5" w:themeFillTint="66"/>
        <w:spacing w:line="276" w:lineRule="auto"/>
        <w:ind w:firstLineChars="400" w:firstLine="960"/>
        <w:rPr>
          <w:rFonts w:ascii="仿宋" w:eastAsia="仿宋" w:hAnsi="仿宋"/>
          <w:sz w:val="24"/>
        </w:rPr>
      </w:pPr>
      <w:r>
        <w:rPr>
          <w:rFonts w:ascii="仿宋" w:eastAsia="仿宋" w:hAnsi="仿宋"/>
          <w:sz w:val="24"/>
        </w:rPr>
        <w:t>painter.drawPixmap(0, 0, QPixmap(":/ButterFly"));</w:t>
      </w:r>
    </w:p>
    <w:p w:rsidR="007D75B8" w:rsidRDefault="00E37A7F">
      <w:pPr>
        <w:shd w:val="clear" w:color="auto" w:fill="B6DDE8" w:themeFill="accent5" w:themeFillTint="66"/>
        <w:spacing w:line="276" w:lineRule="auto"/>
        <w:ind w:firstLineChars="175" w:firstLine="420"/>
        <w:rPr>
          <w:rFonts w:ascii="仿宋" w:eastAsia="仿宋" w:hAnsi="仿宋"/>
          <w:sz w:val="24"/>
        </w:rPr>
      </w:pPr>
      <w:r>
        <w:rPr>
          <w:rFonts w:ascii="仿宋" w:eastAsia="仿宋" w:hAnsi="仿宋"/>
          <w:sz w:val="24"/>
        </w:rPr>
        <w:t>}</w:t>
      </w:r>
    </w:p>
    <w:p w:rsidR="007D75B8" w:rsidRDefault="00E37A7F">
      <w:pPr>
        <w:pStyle w:val="1"/>
      </w:pPr>
      <w:bookmarkStart w:id="79" w:name="_Toc429239555"/>
      <w:r>
        <w:rPr>
          <w:rFonts w:hint="eastAsia"/>
        </w:rPr>
        <w:t>7</w:t>
      </w:r>
      <w:r>
        <w:t xml:space="preserve"> </w:t>
      </w:r>
      <w:r>
        <w:rPr>
          <w:rFonts w:hint="eastAsia"/>
        </w:rPr>
        <w:t>图形</w:t>
      </w:r>
      <w:r>
        <w:t>视图框架</w:t>
      </w:r>
      <w:bookmarkEnd w:id="79"/>
    </w:p>
    <w:p w:rsidR="007D75B8" w:rsidRDefault="00E37A7F">
      <w:pPr>
        <w:spacing w:line="360" w:lineRule="auto"/>
        <w:rPr>
          <w:rFonts w:ascii="仿宋" w:eastAsia="仿宋" w:hAnsi="仿宋"/>
          <w:sz w:val="24"/>
        </w:rPr>
      </w:pPr>
      <w:r>
        <w:rPr>
          <w:rFonts w:ascii="仿宋" w:eastAsia="仿宋" w:hAnsi="仿宋" w:hint="eastAsia"/>
          <w:sz w:val="24"/>
        </w:rPr>
        <w:t>Graphics View</w:t>
      </w:r>
      <w:r>
        <w:rPr>
          <w:rFonts w:ascii="仿宋" w:eastAsia="仿宋" w:hAnsi="仿宋"/>
          <w:sz w:val="24"/>
        </w:rPr>
        <w:t>(</w:t>
      </w:r>
      <w:r>
        <w:rPr>
          <w:rFonts w:ascii="仿宋" w:eastAsia="仿宋" w:hAnsi="仿宋" w:hint="eastAsia"/>
          <w:sz w:val="24"/>
        </w:rPr>
        <w:t>图形</w:t>
      </w:r>
      <w:r>
        <w:rPr>
          <w:rFonts w:ascii="仿宋" w:eastAsia="仿宋" w:hAnsi="仿宋"/>
          <w:sz w:val="24"/>
        </w:rPr>
        <w:t>视图)</w:t>
      </w:r>
      <w:r>
        <w:rPr>
          <w:rFonts w:ascii="仿宋" w:eastAsia="仿宋" w:hAnsi="仿宋" w:hint="eastAsia"/>
          <w:sz w:val="24"/>
        </w:rPr>
        <w:t>框架</w:t>
      </w:r>
      <w:r>
        <w:rPr>
          <w:rFonts w:ascii="仿宋" w:eastAsia="仿宋" w:hAnsi="仿宋"/>
          <w:sz w:val="24"/>
        </w:rPr>
        <w:t>提供基于图</w:t>
      </w:r>
      <w:r>
        <w:rPr>
          <w:rFonts w:ascii="仿宋" w:eastAsia="仿宋" w:hAnsi="仿宋" w:hint="eastAsia"/>
          <w:sz w:val="24"/>
        </w:rPr>
        <w:t>元</w:t>
      </w:r>
      <w:r>
        <w:rPr>
          <w:rFonts w:ascii="仿宋" w:eastAsia="仿宋" w:hAnsi="仿宋"/>
          <w:sz w:val="24"/>
        </w:rPr>
        <w:t>的</w:t>
      </w:r>
      <w:r>
        <w:rPr>
          <w:rFonts w:ascii="仿宋" w:eastAsia="仿宋" w:hAnsi="仿宋" w:hint="eastAsia"/>
          <w:sz w:val="24"/>
        </w:rPr>
        <w:t>模型/视图</w:t>
      </w:r>
      <w:r>
        <w:rPr>
          <w:rFonts w:ascii="仿宋" w:eastAsia="仿宋" w:hAnsi="仿宋"/>
          <w:sz w:val="24"/>
        </w:rPr>
        <w:t>编程</w:t>
      </w:r>
      <w:r>
        <w:rPr>
          <w:rFonts w:ascii="仿宋" w:eastAsia="仿宋" w:hAnsi="仿宋" w:hint="eastAsia"/>
          <w:sz w:val="24"/>
        </w:rPr>
        <w:t>。Graphics View是一个基于item的M-V架构的框架。</w:t>
      </w:r>
    </w:p>
    <w:p w:rsidR="007D75B8" w:rsidRDefault="00E37A7F">
      <w:pPr>
        <w:pStyle w:val="12"/>
        <w:numPr>
          <w:ilvl w:val="0"/>
          <w:numId w:val="31"/>
        </w:numPr>
        <w:spacing w:line="360" w:lineRule="auto"/>
        <w:ind w:firstLineChars="0"/>
        <w:rPr>
          <w:rFonts w:ascii="仿宋" w:eastAsia="仿宋" w:hAnsi="仿宋"/>
          <w:sz w:val="24"/>
        </w:rPr>
      </w:pPr>
      <w:r>
        <w:rPr>
          <w:rFonts w:ascii="仿宋" w:eastAsia="仿宋" w:hAnsi="仿宋" w:hint="eastAsia"/>
          <w:sz w:val="24"/>
        </w:rPr>
        <w:t>基于item意思是，它的每一个组件都是一个item。这是与QPainter的状态机不同。回忆一下，使用QPainter绘图多是采用一种面向过程的描述方式，首先使用drawLine()画一条直线，然后使用drawPolygon()画一个多边形；而对于Graphics View来说，相同的过程可以是，首先创建一个场景scene，然后创建一个line对象和一个polygon对象，再使用scene的add()函数将line和polygon添加到scene，最后通过视口view就可以看到了。乍看起来，后者似乎更加复杂，但是，如果你的图像中包含了成千上万的直线、多边形之类，管理这些对象要比管理QPainter的draw语句容易得多。并且，</w:t>
      </w:r>
      <w:r>
        <w:rPr>
          <w:rFonts w:ascii="仿宋" w:eastAsia="仿宋" w:hAnsi="仿宋" w:hint="eastAsia"/>
          <w:sz w:val="24"/>
        </w:rPr>
        <w:lastRenderedPageBreak/>
        <w:t>这些图形对象也更加符合面向对象的设计要求：一个很复杂的图形可以很方便的复用。</w:t>
      </w:r>
    </w:p>
    <w:p w:rsidR="007D75B8" w:rsidRDefault="00E37A7F">
      <w:pPr>
        <w:pStyle w:val="12"/>
        <w:numPr>
          <w:ilvl w:val="0"/>
          <w:numId w:val="31"/>
        </w:numPr>
        <w:spacing w:line="360" w:lineRule="auto"/>
        <w:ind w:firstLineChars="0"/>
        <w:rPr>
          <w:rFonts w:ascii="仿宋" w:eastAsia="仿宋" w:hAnsi="仿宋"/>
          <w:sz w:val="24"/>
        </w:rPr>
      </w:pPr>
      <w:r>
        <w:rPr>
          <w:rFonts w:ascii="仿宋" w:eastAsia="仿宋" w:hAnsi="仿宋" w:hint="eastAsia"/>
          <w:sz w:val="24"/>
        </w:rPr>
        <w:t>M-V架构的意思是，Graphics View提供一个model和一个view。所谓model就是我们添加的种种对象，所谓view就是我们观察这些对象的视口。同一个model可以由很多view从不同的角度进行观察，这是很常见的需求。使用QPainter就很难实现这一点，这需要很复杂的计算，而Qt的Graphics View就可以很容易的实现。</w:t>
      </w:r>
    </w:p>
    <w:p w:rsidR="007D75B8" w:rsidRDefault="00E37A7F">
      <w:pPr>
        <w:pStyle w:val="2"/>
      </w:pPr>
      <w:bookmarkStart w:id="80" w:name="_Toc429239556"/>
      <w:r>
        <w:rPr>
          <w:rFonts w:hint="eastAsia"/>
        </w:rPr>
        <w:t xml:space="preserve">7.1 </w:t>
      </w:r>
      <w:r>
        <w:rPr>
          <w:rFonts w:hint="eastAsia"/>
        </w:rPr>
        <w:t>图形</w:t>
      </w:r>
      <w:r>
        <w:t>视图体系</w:t>
      </w:r>
      <w:r>
        <w:rPr>
          <w:rFonts w:hint="eastAsia"/>
        </w:rPr>
        <w:t>结构</w:t>
      </w:r>
      <w:bookmarkEnd w:id="80"/>
    </w:p>
    <w:p w:rsidR="007D75B8" w:rsidRDefault="00E37A7F">
      <w:pPr>
        <w:pStyle w:val="12"/>
        <w:numPr>
          <w:ilvl w:val="0"/>
          <w:numId w:val="31"/>
        </w:numPr>
        <w:spacing w:line="360" w:lineRule="auto"/>
        <w:ind w:firstLineChars="0"/>
        <w:rPr>
          <w:rFonts w:ascii="仿宋" w:eastAsia="仿宋" w:hAnsi="仿宋"/>
          <w:sz w:val="24"/>
        </w:rPr>
      </w:pPr>
      <w:r>
        <w:rPr>
          <w:rFonts w:ascii="仿宋" w:eastAsia="仿宋" w:hAnsi="仿宋" w:hint="eastAsia"/>
          <w:sz w:val="24"/>
        </w:rPr>
        <w:t>Graphics View</w:t>
      </w:r>
      <w:r>
        <w:rPr>
          <w:rFonts w:ascii="仿宋" w:eastAsia="仿宋" w:hAnsi="仿宋"/>
          <w:sz w:val="24"/>
        </w:rPr>
        <w:t xml:space="preserve"> </w:t>
      </w:r>
      <w:r>
        <w:rPr>
          <w:rFonts w:ascii="仿宋" w:eastAsia="仿宋" w:hAnsi="仿宋" w:hint="eastAsia"/>
          <w:sz w:val="24"/>
        </w:rPr>
        <w:t>的</w:t>
      </w:r>
      <w:r>
        <w:rPr>
          <w:rFonts w:ascii="仿宋" w:eastAsia="仿宋" w:hAnsi="仿宋"/>
          <w:sz w:val="24"/>
        </w:rPr>
        <w:t>特点：</w:t>
      </w:r>
    </w:p>
    <w:p w:rsidR="007D75B8" w:rsidRDefault="00E37A7F">
      <w:pPr>
        <w:pStyle w:val="12"/>
        <w:numPr>
          <w:ilvl w:val="1"/>
          <w:numId w:val="31"/>
        </w:numPr>
        <w:spacing w:line="360" w:lineRule="auto"/>
        <w:ind w:firstLineChars="0"/>
        <w:rPr>
          <w:rFonts w:ascii="仿宋" w:eastAsia="仿宋" w:hAnsi="仿宋"/>
          <w:sz w:val="24"/>
        </w:rPr>
      </w:pPr>
      <w:r>
        <w:rPr>
          <w:rFonts w:ascii="仿宋" w:eastAsia="仿宋" w:hAnsi="仿宋" w:hint="eastAsia"/>
          <w:sz w:val="24"/>
        </w:rPr>
        <w:t>Graphics View框架</w:t>
      </w:r>
      <w:r>
        <w:rPr>
          <w:rFonts w:ascii="仿宋" w:eastAsia="仿宋" w:hAnsi="仿宋"/>
          <w:sz w:val="24"/>
        </w:rPr>
        <w:t>中，系统可以利用Qt绘图</w:t>
      </w:r>
      <w:r>
        <w:rPr>
          <w:rFonts w:ascii="仿宋" w:eastAsia="仿宋" w:hAnsi="仿宋" w:hint="eastAsia"/>
          <w:sz w:val="24"/>
        </w:rPr>
        <w:t>系统</w:t>
      </w:r>
      <w:r>
        <w:rPr>
          <w:rFonts w:ascii="仿宋" w:eastAsia="仿宋" w:hAnsi="仿宋"/>
          <w:sz w:val="24"/>
        </w:rPr>
        <w:t>的反锯齿</w:t>
      </w:r>
      <w:r>
        <w:rPr>
          <w:rFonts w:ascii="仿宋" w:eastAsia="仿宋" w:hAnsi="仿宋" w:hint="eastAsia"/>
          <w:sz w:val="24"/>
        </w:rPr>
        <w:t>、</w:t>
      </w:r>
      <w:r>
        <w:rPr>
          <w:rFonts w:ascii="仿宋" w:eastAsia="仿宋" w:hAnsi="仿宋"/>
          <w:sz w:val="24"/>
        </w:rPr>
        <w:t>OpenGL工具来改善绘图性能。</w:t>
      </w:r>
    </w:p>
    <w:p w:rsidR="007D75B8" w:rsidRDefault="00E37A7F">
      <w:pPr>
        <w:pStyle w:val="12"/>
        <w:numPr>
          <w:ilvl w:val="1"/>
          <w:numId w:val="31"/>
        </w:numPr>
        <w:spacing w:line="360" w:lineRule="auto"/>
        <w:ind w:firstLineChars="0"/>
        <w:rPr>
          <w:rFonts w:ascii="仿宋" w:eastAsia="仿宋" w:hAnsi="仿宋"/>
          <w:sz w:val="24"/>
        </w:rPr>
      </w:pPr>
      <w:r>
        <w:rPr>
          <w:rFonts w:ascii="仿宋" w:eastAsia="仿宋" w:hAnsi="仿宋" w:hint="eastAsia"/>
          <w:sz w:val="24"/>
        </w:rPr>
        <w:t>Graphics View支持事件传播</w:t>
      </w:r>
      <w:r>
        <w:rPr>
          <w:rFonts w:ascii="仿宋" w:eastAsia="仿宋" w:hAnsi="仿宋"/>
          <w:sz w:val="24"/>
        </w:rPr>
        <w:t>体系结构，可以使图元在场景（scene）中的交互能力提高</w:t>
      </w:r>
      <w:r>
        <w:rPr>
          <w:rFonts w:ascii="仿宋" w:eastAsia="仿宋" w:hAnsi="仿宋" w:hint="eastAsia"/>
          <w:sz w:val="24"/>
        </w:rPr>
        <w:t>1倍</w:t>
      </w:r>
      <w:r>
        <w:rPr>
          <w:rFonts w:ascii="仿宋" w:eastAsia="仿宋" w:hAnsi="仿宋"/>
          <w:sz w:val="24"/>
        </w:rPr>
        <w:t>，图元</w:t>
      </w:r>
      <w:r>
        <w:rPr>
          <w:rFonts w:ascii="仿宋" w:eastAsia="仿宋" w:hAnsi="仿宋" w:hint="eastAsia"/>
          <w:sz w:val="24"/>
        </w:rPr>
        <w:t>能够</w:t>
      </w:r>
      <w:r>
        <w:rPr>
          <w:rFonts w:ascii="仿宋" w:eastAsia="仿宋" w:hAnsi="仿宋"/>
          <w:sz w:val="24"/>
        </w:rPr>
        <w:t>处理键盘</w:t>
      </w:r>
      <w:r>
        <w:rPr>
          <w:rFonts w:ascii="仿宋" w:eastAsia="仿宋" w:hAnsi="仿宋" w:hint="eastAsia"/>
          <w:sz w:val="24"/>
        </w:rPr>
        <w:t>事件</w:t>
      </w:r>
      <w:r>
        <w:rPr>
          <w:rFonts w:ascii="仿宋" w:eastAsia="仿宋" w:hAnsi="仿宋"/>
          <w:sz w:val="24"/>
        </w:rPr>
        <w:t>和鼠标事件。</w:t>
      </w:r>
    </w:p>
    <w:p w:rsidR="007D75B8" w:rsidRDefault="00E37A7F">
      <w:pPr>
        <w:pStyle w:val="12"/>
        <w:numPr>
          <w:ilvl w:val="1"/>
          <w:numId w:val="31"/>
        </w:numPr>
        <w:spacing w:line="360" w:lineRule="auto"/>
        <w:ind w:firstLineChars="0"/>
        <w:rPr>
          <w:rFonts w:ascii="仿宋" w:eastAsia="仿宋" w:hAnsi="仿宋"/>
          <w:sz w:val="24"/>
        </w:rPr>
      </w:pPr>
      <w:r>
        <w:rPr>
          <w:rFonts w:ascii="仿宋" w:eastAsia="仿宋" w:hAnsi="仿宋" w:hint="eastAsia"/>
          <w:sz w:val="24"/>
        </w:rPr>
        <w:t>Graphics View 使用 BSP（二进制空间划分）树形可非常快速地找到对象，因此即使是包含百万个对象的大型场景，也能实时图形化显示。”</w:t>
      </w:r>
    </w:p>
    <w:p w:rsidR="007D75B8" w:rsidRDefault="00E37A7F">
      <w:pPr>
        <w:pStyle w:val="12"/>
        <w:numPr>
          <w:ilvl w:val="0"/>
          <w:numId w:val="31"/>
        </w:numPr>
        <w:spacing w:line="360" w:lineRule="auto"/>
        <w:ind w:firstLineChars="0"/>
        <w:rPr>
          <w:rFonts w:ascii="仿宋" w:eastAsia="仿宋" w:hAnsi="仿宋"/>
          <w:sz w:val="24"/>
        </w:rPr>
      </w:pPr>
      <w:r>
        <w:rPr>
          <w:rFonts w:ascii="仿宋" w:eastAsia="仿宋" w:hAnsi="仿宋" w:hint="eastAsia"/>
          <w:sz w:val="24"/>
        </w:rPr>
        <w:t>Graphics View三元素（Graphics View框架</w:t>
      </w:r>
      <w:r>
        <w:rPr>
          <w:rFonts w:ascii="仿宋" w:eastAsia="仿宋" w:hAnsi="仿宋"/>
          <w:sz w:val="24"/>
        </w:rPr>
        <w:t>结构主要包含三个</w:t>
      </w:r>
      <w:r>
        <w:rPr>
          <w:rFonts w:ascii="仿宋" w:eastAsia="仿宋" w:hAnsi="仿宋" w:hint="eastAsia"/>
          <w:sz w:val="24"/>
        </w:rPr>
        <w:t>类</w:t>
      </w:r>
      <w:r>
        <w:rPr>
          <w:rFonts w:ascii="仿宋" w:eastAsia="仿宋" w:hAnsi="仿宋"/>
          <w:sz w:val="24"/>
        </w:rPr>
        <w:t>）：</w:t>
      </w:r>
    </w:p>
    <w:p w:rsidR="007D75B8" w:rsidRDefault="00E37A7F">
      <w:pPr>
        <w:pStyle w:val="12"/>
        <w:numPr>
          <w:ilvl w:val="1"/>
          <w:numId w:val="31"/>
        </w:numPr>
        <w:spacing w:line="360" w:lineRule="auto"/>
        <w:ind w:firstLineChars="0"/>
        <w:rPr>
          <w:rFonts w:ascii="仿宋" w:eastAsia="仿宋" w:hAnsi="仿宋"/>
          <w:sz w:val="24"/>
        </w:rPr>
      </w:pPr>
      <w:r>
        <w:rPr>
          <w:rFonts w:ascii="仿宋" w:eastAsia="仿宋" w:hAnsi="仿宋" w:hint="eastAsia"/>
          <w:sz w:val="24"/>
        </w:rPr>
        <w:t>场景类（QGraphicsScene</w:t>
      </w:r>
      <w:r>
        <w:rPr>
          <w:rFonts w:ascii="仿宋" w:eastAsia="仿宋" w:hAnsi="仿宋"/>
          <w:sz w:val="24"/>
        </w:rPr>
        <w:t>）</w:t>
      </w:r>
    </w:p>
    <w:p w:rsidR="007D75B8" w:rsidRDefault="00E37A7F">
      <w:pPr>
        <w:pStyle w:val="12"/>
        <w:numPr>
          <w:ilvl w:val="1"/>
          <w:numId w:val="31"/>
        </w:numPr>
        <w:spacing w:line="360" w:lineRule="auto"/>
        <w:ind w:firstLineChars="0"/>
        <w:rPr>
          <w:rFonts w:ascii="仿宋" w:eastAsia="仿宋" w:hAnsi="仿宋"/>
          <w:sz w:val="24"/>
        </w:rPr>
      </w:pPr>
      <w:r>
        <w:rPr>
          <w:rFonts w:ascii="仿宋" w:eastAsia="仿宋" w:hAnsi="仿宋" w:hint="eastAsia"/>
          <w:sz w:val="24"/>
        </w:rPr>
        <w:t>视图</w:t>
      </w:r>
      <w:r>
        <w:rPr>
          <w:rFonts w:ascii="仿宋" w:eastAsia="仿宋" w:hAnsi="仿宋"/>
          <w:sz w:val="24"/>
        </w:rPr>
        <w:t>类</w:t>
      </w:r>
      <w:r>
        <w:rPr>
          <w:rFonts w:ascii="仿宋" w:eastAsia="仿宋" w:hAnsi="仿宋" w:hint="eastAsia"/>
          <w:sz w:val="24"/>
        </w:rPr>
        <w:t>（QGraphicsView</w:t>
      </w:r>
      <w:r>
        <w:rPr>
          <w:rFonts w:ascii="仿宋" w:eastAsia="仿宋" w:hAnsi="仿宋"/>
          <w:sz w:val="24"/>
        </w:rPr>
        <w:t>）</w:t>
      </w:r>
    </w:p>
    <w:p w:rsidR="007D75B8" w:rsidRDefault="00E37A7F">
      <w:pPr>
        <w:pStyle w:val="12"/>
        <w:numPr>
          <w:ilvl w:val="1"/>
          <w:numId w:val="31"/>
        </w:numPr>
        <w:spacing w:line="360" w:lineRule="auto"/>
        <w:ind w:firstLineChars="0"/>
        <w:rPr>
          <w:rFonts w:ascii="仿宋" w:eastAsia="仿宋" w:hAnsi="仿宋"/>
          <w:sz w:val="24"/>
        </w:rPr>
      </w:pPr>
      <w:r>
        <w:rPr>
          <w:rFonts w:ascii="仿宋" w:eastAsia="仿宋" w:hAnsi="仿宋" w:hint="eastAsia"/>
          <w:sz w:val="24"/>
        </w:rPr>
        <w:t>图元类</w:t>
      </w:r>
      <w:r>
        <w:rPr>
          <w:rFonts w:ascii="仿宋" w:eastAsia="仿宋" w:hAnsi="仿宋"/>
          <w:sz w:val="24"/>
        </w:rPr>
        <w:t>（</w:t>
      </w:r>
      <w:r>
        <w:rPr>
          <w:rFonts w:ascii="仿宋" w:eastAsia="仿宋" w:hAnsi="仿宋" w:hint="eastAsia"/>
          <w:sz w:val="24"/>
        </w:rPr>
        <w:t>QGraphicsItem</w:t>
      </w:r>
      <w:r>
        <w:rPr>
          <w:rFonts w:ascii="仿宋" w:eastAsia="仿宋" w:hAnsi="仿宋"/>
          <w:sz w:val="24"/>
        </w:rPr>
        <w:t>）</w:t>
      </w:r>
    </w:p>
    <w:p w:rsidR="007D75B8" w:rsidRDefault="00E37A7F">
      <w:pPr>
        <w:spacing w:line="360" w:lineRule="auto"/>
        <w:ind w:left="420"/>
        <w:rPr>
          <w:rFonts w:ascii="仿宋" w:eastAsia="仿宋" w:hAnsi="仿宋"/>
          <w:sz w:val="24"/>
        </w:rPr>
      </w:pPr>
      <w:r>
        <w:rPr>
          <w:rFonts w:ascii="仿宋" w:eastAsia="仿宋" w:hAnsi="仿宋" w:hint="eastAsia"/>
          <w:sz w:val="24"/>
        </w:rPr>
        <w:t>Graphics View提供了一个QGraphicsScene作为场景，即是我们添加图形的空间，相当于整个世界；一个QGraphicsView作为视口，也就是我们观察的窗口，相当于照相机的取景框，这个取景框可以覆盖整个场景，也可以是场景的一部分；一些QGraphicsItem作为图形元件，以便scene添加，Qt内置了很多图形，比如line、polygon等，都是继承自QGraphicsItem。</w:t>
      </w:r>
    </w:p>
    <w:p w:rsidR="007D75B8" w:rsidRDefault="00E37A7F">
      <w:pPr>
        <w:pStyle w:val="12"/>
        <w:numPr>
          <w:ilvl w:val="0"/>
          <w:numId w:val="32"/>
        </w:numPr>
        <w:spacing w:line="360" w:lineRule="auto"/>
        <w:ind w:firstLineChars="0"/>
        <w:rPr>
          <w:rFonts w:ascii="仿宋" w:eastAsia="仿宋" w:hAnsi="仿宋"/>
          <w:sz w:val="24"/>
        </w:rPr>
      </w:pPr>
      <w:r>
        <w:rPr>
          <w:rFonts w:ascii="仿宋" w:eastAsia="仿宋" w:hAnsi="仿宋" w:hint="eastAsia"/>
          <w:sz w:val="24"/>
        </w:rPr>
        <w:t>Graphics View</w:t>
      </w:r>
      <w:r>
        <w:rPr>
          <w:rFonts w:ascii="仿宋" w:eastAsia="仿宋" w:hAnsi="仿宋"/>
          <w:sz w:val="24"/>
        </w:rPr>
        <w:t xml:space="preserve"> </w:t>
      </w:r>
      <w:r>
        <w:rPr>
          <w:rFonts w:ascii="仿宋" w:eastAsia="仿宋" w:hAnsi="仿宋" w:hint="eastAsia"/>
          <w:sz w:val="24"/>
        </w:rPr>
        <w:t>的</w:t>
      </w:r>
      <w:r>
        <w:rPr>
          <w:rFonts w:ascii="仿宋" w:eastAsia="仿宋" w:hAnsi="仿宋"/>
          <w:sz w:val="24"/>
        </w:rPr>
        <w:t>坐标系统：</w:t>
      </w:r>
    </w:p>
    <w:p w:rsidR="007D75B8" w:rsidRDefault="00E37A7F">
      <w:pPr>
        <w:pStyle w:val="12"/>
        <w:spacing w:line="360" w:lineRule="auto"/>
        <w:ind w:left="420" w:firstLineChars="0" w:firstLine="0"/>
        <w:rPr>
          <w:rFonts w:ascii="仿宋" w:eastAsia="仿宋" w:hAnsi="仿宋"/>
          <w:sz w:val="24"/>
        </w:rPr>
      </w:pPr>
      <w:r>
        <w:rPr>
          <w:rFonts w:ascii="仿宋" w:eastAsia="仿宋" w:hAnsi="仿宋" w:hint="eastAsia"/>
          <w:sz w:val="24"/>
        </w:rPr>
        <w:t>三个Graphics View基本类</w:t>
      </w:r>
      <w:r>
        <w:rPr>
          <w:rFonts w:ascii="仿宋" w:eastAsia="仿宋" w:hAnsi="仿宋"/>
          <w:sz w:val="24"/>
        </w:rPr>
        <w:t>都有各自</w:t>
      </w:r>
      <w:r>
        <w:rPr>
          <w:rFonts w:ascii="仿宋" w:eastAsia="仿宋" w:hAnsi="仿宋" w:hint="eastAsia"/>
          <w:sz w:val="24"/>
        </w:rPr>
        <w:t>不同</w:t>
      </w:r>
      <w:r>
        <w:rPr>
          <w:rFonts w:ascii="仿宋" w:eastAsia="仿宋" w:hAnsi="仿宋"/>
          <w:sz w:val="24"/>
        </w:rPr>
        <w:t>的坐标系</w:t>
      </w:r>
      <w:r>
        <w:rPr>
          <w:rFonts w:ascii="仿宋" w:eastAsia="仿宋" w:hAnsi="仿宋" w:hint="eastAsia"/>
          <w:sz w:val="24"/>
        </w:rPr>
        <w:t>，</w:t>
      </w:r>
      <w:r>
        <w:rPr>
          <w:rFonts w:ascii="仿宋" w:eastAsia="仿宋" w:hAnsi="仿宋"/>
          <w:sz w:val="24"/>
        </w:rPr>
        <w:t>场景坐标、视图坐标</w:t>
      </w:r>
      <w:r>
        <w:rPr>
          <w:rFonts w:ascii="仿宋" w:eastAsia="仿宋" w:hAnsi="仿宋" w:hint="eastAsia"/>
          <w:sz w:val="24"/>
        </w:rPr>
        <w:t>和</w:t>
      </w:r>
      <w:r>
        <w:rPr>
          <w:rFonts w:ascii="仿宋" w:eastAsia="仿宋" w:hAnsi="仿宋"/>
          <w:sz w:val="24"/>
        </w:rPr>
        <w:t>图元坐标。</w:t>
      </w:r>
    </w:p>
    <w:p w:rsidR="007D75B8" w:rsidRDefault="00E37A7F">
      <w:pPr>
        <w:pStyle w:val="12"/>
        <w:numPr>
          <w:ilvl w:val="1"/>
          <w:numId w:val="32"/>
        </w:numPr>
        <w:spacing w:line="360" w:lineRule="auto"/>
        <w:ind w:firstLineChars="0"/>
        <w:rPr>
          <w:rFonts w:ascii="仿宋" w:eastAsia="仿宋" w:hAnsi="仿宋"/>
          <w:sz w:val="24"/>
        </w:rPr>
      </w:pPr>
      <w:r>
        <w:rPr>
          <w:rFonts w:ascii="仿宋" w:eastAsia="仿宋" w:hAnsi="仿宋" w:hint="eastAsia"/>
          <w:sz w:val="24"/>
        </w:rPr>
        <w:t>场景</w:t>
      </w:r>
      <w:r>
        <w:rPr>
          <w:rFonts w:ascii="仿宋" w:eastAsia="仿宋" w:hAnsi="仿宋"/>
          <w:sz w:val="24"/>
        </w:rPr>
        <w:t>坐标</w:t>
      </w:r>
    </w:p>
    <w:p w:rsidR="007D75B8" w:rsidRDefault="00E37A7F">
      <w:pPr>
        <w:pStyle w:val="12"/>
        <w:spacing w:line="360" w:lineRule="auto"/>
        <w:ind w:left="840" w:firstLineChars="0" w:firstLine="0"/>
        <w:rPr>
          <w:rFonts w:ascii="仿宋" w:eastAsia="仿宋" w:hAnsi="仿宋"/>
          <w:sz w:val="24"/>
        </w:rPr>
      </w:pPr>
      <w:r>
        <w:rPr>
          <w:rFonts w:ascii="仿宋" w:eastAsia="仿宋" w:hAnsi="仿宋" w:hint="eastAsia"/>
          <w:sz w:val="24"/>
        </w:rPr>
        <w:lastRenderedPageBreak/>
        <w:t>场景</w:t>
      </w:r>
      <w:r>
        <w:rPr>
          <w:rFonts w:ascii="仿宋" w:eastAsia="仿宋" w:hAnsi="仿宋"/>
          <w:sz w:val="24"/>
        </w:rPr>
        <w:t>坐标是所有图元的基础坐标系统。场景</w:t>
      </w:r>
      <w:r>
        <w:rPr>
          <w:rFonts w:ascii="仿宋" w:eastAsia="仿宋" w:hAnsi="仿宋" w:hint="eastAsia"/>
          <w:sz w:val="24"/>
        </w:rPr>
        <w:t>坐标系统</w:t>
      </w:r>
      <w:r>
        <w:rPr>
          <w:rFonts w:ascii="仿宋" w:eastAsia="仿宋" w:hAnsi="仿宋"/>
          <w:sz w:val="24"/>
        </w:rPr>
        <w:t>描述了顶层</w:t>
      </w:r>
      <w:r>
        <w:rPr>
          <w:rFonts w:ascii="仿宋" w:eastAsia="仿宋" w:hAnsi="仿宋" w:hint="eastAsia"/>
          <w:sz w:val="24"/>
        </w:rPr>
        <w:t>的</w:t>
      </w:r>
      <w:r>
        <w:rPr>
          <w:rFonts w:ascii="仿宋" w:eastAsia="仿宋" w:hAnsi="仿宋"/>
          <w:sz w:val="24"/>
        </w:rPr>
        <w:t>图元，每个图元都有场景坐标</w:t>
      </w:r>
      <w:r>
        <w:rPr>
          <w:rFonts w:ascii="仿宋" w:eastAsia="仿宋" w:hAnsi="仿宋" w:hint="eastAsia"/>
          <w:sz w:val="24"/>
        </w:rPr>
        <w:t>和相应</w:t>
      </w:r>
      <w:r>
        <w:rPr>
          <w:rFonts w:ascii="仿宋" w:eastAsia="仿宋" w:hAnsi="仿宋"/>
          <w:sz w:val="24"/>
        </w:rPr>
        <w:t>的包容</w:t>
      </w:r>
      <w:r>
        <w:rPr>
          <w:rFonts w:ascii="仿宋" w:eastAsia="仿宋" w:hAnsi="仿宋" w:hint="eastAsia"/>
          <w:sz w:val="24"/>
        </w:rPr>
        <w:t>框</w:t>
      </w:r>
      <w:r>
        <w:rPr>
          <w:rFonts w:ascii="仿宋" w:eastAsia="仿宋" w:hAnsi="仿宋"/>
          <w:sz w:val="24"/>
        </w:rPr>
        <w:t>。</w:t>
      </w:r>
      <w:r>
        <w:rPr>
          <w:rFonts w:ascii="仿宋" w:eastAsia="仿宋" w:hAnsi="仿宋"/>
          <w:b/>
          <w:color w:val="FF0000"/>
          <w:sz w:val="24"/>
        </w:rPr>
        <w:t>场景</w:t>
      </w:r>
      <w:r>
        <w:rPr>
          <w:rFonts w:ascii="仿宋" w:eastAsia="仿宋" w:hAnsi="仿宋" w:hint="eastAsia"/>
          <w:b/>
          <w:color w:val="FF0000"/>
          <w:sz w:val="24"/>
        </w:rPr>
        <w:t>坐标</w:t>
      </w:r>
      <w:r>
        <w:rPr>
          <w:rFonts w:ascii="仿宋" w:eastAsia="仿宋" w:hAnsi="仿宋"/>
          <w:b/>
          <w:color w:val="FF0000"/>
          <w:sz w:val="24"/>
        </w:rPr>
        <w:t>的原点在场景中心，</w:t>
      </w:r>
      <w:r>
        <w:rPr>
          <w:rFonts w:ascii="仿宋" w:eastAsia="仿宋" w:hAnsi="仿宋"/>
          <w:sz w:val="24"/>
        </w:rPr>
        <w:t>坐标原点是</w:t>
      </w:r>
      <w:r>
        <w:rPr>
          <w:rFonts w:ascii="仿宋" w:eastAsia="仿宋" w:hAnsi="仿宋" w:hint="eastAsia"/>
          <w:sz w:val="24"/>
        </w:rPr>
        <w:t>X</w:t>
      </w:r>
      <w:r>
        <w:rPr>
          <w:rFonts w:ascii="仿宋" w:eastAsia="仿宋" w:hAnsi="仿宋"/>
          <w:sz w:val="24"/>
        </w:rPr>
        <w:t>轴正方向向右，Y轴正方向向下。</w:t>
      </w:r>
    </w:p>
    <w:p w:rsidR="007D75B8" w:rsidRDefault="00E37A7F">
      <w:pPr>
        <w:pStyle w:val="12"/>
        <w:spacing w:line="360" w:lineRule="auto"/>
        <w:ind w:left="840" w:firstLineChars="0" w:firstLine="0"/>
        <w:rPr>
          <w:rFonts w:ascii="仿宋" w:eastAsia="仿宋" w:hAnsi="仿宋"/>
          <w:sz w:val="24"/>
        </w:rPr>
      </w:pPr>
      <w:r>
        <w:rPr>
          <w:rFonts w:ascii="仿宋" w:eastAsia="仿宋" w:hAnsi="仿宋"/>
          <w:sz w:val="24"/>
        </w:rPr>
        <w:tab/>
        <w:t xml:space="preserve"> </w:t>
      </w:r>
      <w:r>
        <w:rPr>
          <w:noProof/>
        </w:rPr>
        <w:drawing>
          <wp:inline distT="0" distB="0" distL="0" distR="0">
            <wp:extent cx="3629025" cy="307657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70"/>
                    <a:stretch>
                      <a:fillRect/>
                    </a:stretch>
                  </pic:blipFill>
                  <pic:spPr>
                    <a:xfrm>
                      <a:off x="0" y="0"/>
                      <a:ext cx="3629025" cy="3076575"/>
                    </a:xfrm>
                    <a:prstGeom prst="rect">
                      <a:avLst/>
                    </a:prstGeom>
                  </pic:spPr>
                </pic:pic>
              </a:graphicData>
            </a:graphic>
          </wp:inline>
        </w:drawing>
      </w:r>
    </w:p>
    <w:p w:rsidR="007D75B8" w:rsidRDefault="00E37A7F">
      <w:pPr>
        <w:pStyle w:val="12"/>
        <w:numPr>
          <w:ilvl w:val="1"/>
          <w:numId w:val="32"/>
        </w:numPr>
        <w:spacing w:line="360" w:lineRule="auto"/>
        <w:ind w:firstLineChars="0"/>
        <w:rPr>
          <w:rFonts w:ascii="仿宋" w:eastAsia="仿宋" w:hAnsi="仿宋"/>
          <w:sz w:val="24"/>
        </w:rPr>
      </w:pPr>
      <w:r>
        <w:rPr>
          <w:rFonts w:ascii="仿宋" w:eastAsia="仿宋" w:hAnsi="仿宋" w:hint="eastAsia"/>
          <w:sz w:val="24"/>
        </w:rPr>
        <w:t>视图坐标</w:t>
      </w:r>
    </w:p>
    <w:p w:rsidR="007D75B8" w:rsidRDefault="00E37A7F">
      <w:pPr>
        <w:pStyle w:val="12"/>
        <w:spacing w:line="360" w:lineRule="auto"/>
        <w:ind w:left="840" w:firstLineChars="0" w:firstLine="0"/>
        <w:rPr>
          <w:rFonts w:ascii="仿宋" w:eastAsia="仿宋" w:hAnsi="仿宋"/>
          <w:sz w:val="24"/>
        </w:rPr>
      </w:pPr>
      <w:r>
        <w:rPr>
          <w:rFonts w:ascii="仿宋" w:eastAsia="仿宋" w:hAnsi="仿宋" w:hint="eastAsia"/>
          <w:sz w:val="24"/>
        </w:rPr>
        <w:t>视图</w:t>
      </w:r>
      <w:r>
        <w:rPr>
          <w:rFonts w:ascii="仿宋" w:eastAsia="仿宋" w:hAnsi="仿宋"/>
          <w:sz w:val="24"/>
        </w:rPr>
        <w:t>坐标是窗口部件的坐标。视图</w:t>
      </w:r>
      <w:r>
        <w:rPr>
          <w:rFonts w:ascii="仿宋" w:eastAsia="仿宋" w:hAnsi="仿宋" w:hint="eastAsia"/>
          <w:sz w:val="24"/>
        </w:rPr>
        <w:t>坐标</w:t>
      </w:r>
      <w:r>
        <w:rPr>
          <w:rFonts w:ascii="仿宋" w:eastAsia="仿宋" w:hAnsi="仿宋"/>
          <w:sz w:val="24"/>
        </w:rPr>
        <w:t>的单位是像素。</w:t>
      </w:r>
      <w:r>
        <w:rPr>
          <w:rFonts w:ascii="仿宋" w:eastAsia="仿宋" w:hAnsi="仿宋" w:hint="eastAsia"/>
          <w:b/>
          <w:color w:val="FF0000"/>
          <w:sz w:val="24"/>
        </w:rPr>
        <w:t>QGraphicsView视图</w:t>
      </w:r>
      <w:r>
        <w:rPr>
          <w:rFonts w:ascii="仿宋" w:eastAsia="仿宋" w:hAnsi="仿宋"/>
          <w:b/>
          <w:color w:val="FF0000"/>
          <w:sz w:val="24"/>
        </w:rPr>
        <w:t>的左上角是</w:t>
      </w:r>
      <w:r>
        <w:rPr>
          <w:rFonts w:ascii="仿宋" w:eastAsia="仿宋" w:hAnsi="仿宋" w:hint="eastAsia"/>
          <w:b/>
          <w:color w:val="FF0000"/>
          <w:sz w:val="24"/>
        </w:rPr>
        <w:t>原点</w:t>
      </w:r>
      <w:r>
        <w:rPr>
          <w:rFonts w:ascii="仿宋" w:eastAsia="仿宋" w:hAnsi="仿宋"/>
          <w:b/>
          <w:color w:val="FF0000"/>
          <w:sz w:val="24"/>
        </w:rPr>
        <w:t>（</w:t>
      </w:r>
      <w:r>
        <w:rPr>
          <w:rFonts w:ascii="仿宋" w:eastAsia="仿宋" w:hAnsi="仿宋" w:hint="eastAsia"/>
          <w:b/>
          <w:color w:val="FF0000"/>
          <w:sz w:val="24"/>
        </w:rPr>
        <w:t>0， 0）</w:t>
      </w:r>
      <w:r>
        <w:rPr>
          <w:rFonts w:ascii="仿宋" w:eastAsia="仿宋" w:hAnsi="仿宋"/>
          <w:sz w:val="24"/>
        </w:rPr>
        <w:t>，</w:t>
      </w:r>
      <w:r>
        <w:rPr>
          <w:rFonts w:ascii="仿宋" w:eastAsia="仿宋" w:hAnsi="仿宋" w:hint="eastAsia"/>
          <w:sz w:val="24"/>
        </w:rPr>
        <w:t xml:space="preserve"> </w:t>
      </w:r>
      <w:r>
        <w:rPr>
          <w:rFonts w:ascii="仿宋" w:eastAsia="仿宋" w:hAnsi="仿宋"/>
          <w:sz w:val="24"/>
        </w:rPr>
        <w:t>X轴正方向向右，Y轴正方向向下。</w:t>
      </w:r>
      <w:r>
        <w:rPr>
          <w:rFonts w:ascii="仿宋" w:eastAsia="仿宋" w:hAnsi="仿宋" w:hint="eastAsia"/>
          <w:sz w:val="24"/>
        </w:rPr>
        <w:t>所有</w:t>
      </w:r>
      <w:r>
        <w:rPr>
          <w:rFonts w:ascii="仿宋" w:eastAsia="仿宋" w:hAnsi="仿宋"/>
          <w:sz w:val="24"/>
        </w:rPr>
        <w:t>的鼠标事件最开始</w:t>
      </w:r>
      <w:r>
        <w:rPr>
          <w:rFonts w:ascii="仿宋" w:eastAsia="仿宋" w:hAnsi="仿宋" w:hint="eastAsia"/>
          <w:sz w:val="24"/>
        </w:rPr>
        <w:t>都是</w:t>
      </w:r>
      <w:r>
        <w:rPr>
          <w:rFonts w:ascii="仿宋" w:eastAsia="仿宋" w:hAnsi="仿宋"/>
          <w:sz w:val="24"/>
        </w:rPr>
        <w:t>使用视图坐标。</w:t>
      </w:r>
    </w:p>
    <w:p w:rsidR="007D75B8" w:rsidRDefault="00E37A7F">
      <w:pPr>
        <w:pStyle w:val="12"/>
        <w:spacing w:line="360" w:lineRule="auto"/>
        <w:ind w:left="840" w:firstLineChars="300" w:firstLine="630"/>
        <w:rPr>
          <w:rFonts w:ascii="仿宋" w:eastAsia="仿宋" w:hAnsi="仿宋"/>
          <w:sz w:val="24"/>
        </w:rPr>
      </w:pPr>
      <w:r>
        <w:rPr>
          <w:noProof/>
        </w:rPr>
        <w:drawing>
          <wp:inline distT="0" distB="0" distL="0" distR="0">
            <wp:extent cx="3028950" cy="27813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71"/>
                    <a:stretch>
                      <a:fillRect/>
                    </a:stretch>
                  </pic:blipFill>
                  <pic:spPr>
                    <a:xfrm>
                      <a:off x="0" y="0"/>
                      <a:ext cx="3028950" cy="2781300"/>
                    </a:xfrm>
                    <a:prstGeom prst="rect">
                      <a:avLst/>
                    </a:prstGeom>
                  </pic:spPr>
                </pic:pic>
              </a:graphicData>
            </a:graphic>
          </wp:inline>
        </w:drawing>
      </w:r>
    </w:p>
    <w:p w:rsidR="007D75B8" w:rsidRDefault="00E37A7F">
      <w:pPr>
        <w:pStyle w:val="12"/>
        <w:numPr>
          <w:ilvl w:val="1"/>
          <w:numId w:val="32"/>
        </w:numPr>
        <w:spacing w:line="360" w:lineRule="auto"/>
        <w:ind w:firstLineChars="0"/>
        <w:rPr>
          <w:rFonts w:ascii="仿宋" w:eastAsia="仿宋" w:hAnsi="仿宋"/>
          <w:sz w:val="24"/>
        </w:rPr>
      </w:pPr>
      <w:r>
        <w:rPr>
          <w:rFonts w:ascii="仿宋" w:eastAsia="仿宋" w:hAnsi="仿宋" w:hint="eastAsia"/>
          <w:sz w:val="24"/>
        </w:rPr>
        <w:t>图元</w:t>
      </w:r>
      <w:r>
        <w:rPr>
          <w:rFonts w:ascii="仿宋" w:eastAsia="仿宋" w:hAnsi="仿宋"/>
          <w:sz w:val="24"/>
        </w:rPr>
        <w:t>坐标</w:t>
      </w:r>
    </w:p>
    <w:p w:rsidR="007D75B8" w:rsidRDefault="00E37A7F">
      <w:pPr>
        <w:pStyle w:val="12"/>
        <w:spacing w:line="360" w:lineRule="auto"/>
        <w:ind w:left="840" w:firstLineChars="0" w:firstLine="0"/>
        <w:rPr>
          <w:rFonts w:ascii="仿宋" w:eastAsia="仿宋" w:hAnsi="仿宋"/>
          <w:sz w:val="24"/>
        </w:rPr>
      </w:pPr>
      <w:r>
        <w:rPr>
          <w:rFonts w:ascii="仿宋" w:eastAsia="仿宋" w:hAnsi="仿宋" w:hint="eastAsia"/>
          <w:b/>
          <w:color w:val="FF0000"/>
          <w:sz w:val="24"/>
        </w:rPr>
        <w:t>图元</w:t>
      </w:r>
      <w:r>
        <w:rPr>
          <w:rFonts w:ascii="仿宋" w:eastAsia="仿宋" w:hAnsi="仿宋"/>
          <w:b/>
          <w:color w:val="FF0000"/>
          <w:sz w:val="24"/>
        </w:rPr>
        <w:t>使用自己的本地坐标，这个坐标系统通常以图元的</w:t>
      </w:r>
      <w:r>
        <w:rPr>
          <w:rFonts w:ascii="仿宋" w:eastAsia="仿宋" w:hAnsi="仿宋" w:hint="eastAsia"/>
          <w:b/>
          <w:color w:val="FF0000"/>
          <w:sz w:val="24"/>
        </w:rPr>
        <w:t>中心</w:t>
      </w:r>
      <w:r>
        <w:rPr>
          <w:rFonts w:ascii="仿宋" w:eastAsia="仿宋" w:hAnsi="仿宋"/>
          <w:b/>
          <w:color w:val="FF0000"/>
          <w:sz w:val="24"/>
        </w:rPr>
        <w:t>为原点，这</w:t>
      </w:r>
      <w:r>
        <w:rPr>
          <w:rFonts w:ascii="仿宋" w:eastAsia="仿宋" w:hAnsi="仿宋"/>
          <w:b/>
          <w:color w:val="FF0000"/>
          <w:sz w:val="24"/>
        </w:rPr>
        <w:lastRenderedPageBreak/>
        <w:t>也是所有变换的原点。</w:t>
      </w:r>
      <w:r>
        <w:rPr>
          <w:rFonts w:ascii="仿宋" w:eastAsia="仿宋" w:hAnsi="仿宋" w:hint="eastAsia"/>
          <w:sz w:val="24"/>
        </w:rPr>
        <w:t>图元</w:t>
      </w:r>
      <w:r>
        <w:rPr>
          <w:rFonts w:ascii="仿宋" w:eastAsia="仿宋" w:hAnsi="仿宋"/>
          <w:sz w:val="24"/>
        </w:rPr>
        <w:t>坐标方向是X轴正方向向右，Y轴正方向向下。</w:t>
      </w:r>
      <w:r>
        <w:rPr>
          <w:rFonts w:ascii="仿宋" w:eastAsia="仿宋" w:hAnsi="仿宋" w:hint="eastAsia"/>
          <w:sz w:val="24"/>
        </w:rPr>
        <w:t>创建</w:t>
      </w:r>
      <w:r>
        <w:rPr>
          <w:rFonts w:ascii="仿宋" w:eastAsia="仿宋" w:hAnsi="仿宋"/>
          <w:sz w:val="24"/>
        </w:rPr>
        <w:t>图元后，只需注意图元坐标就可以了，QGraphicsScene</w:t>
      </w:r>
      <w:r>
        <w:rPr>
          <w:rFonts w:ascii="仿宋" w:eastAsia="仿宋" w:hAnsi="仿宋" w:hint="eastAsia"/>
          <w:sz w:val="24"/>
        </w:rPr>
        <w:t>和</w:t>
      </w:r>
      <w:r>
        <w:rPr>
          <w:rFonts w:ascii="仿宋" w:eastAsia="仿宋" w:hAnsi="仿宋"/>
          <w:sz w:val="24"/>
        </w:rPr>
        <w:t>QGraphicsView会完成所有的变换</w:t>
      </w:r>
      <w:r>
        <w:rPr>
          <w:rFonts w:ascii="仿宋" w:eastAsia="仿宋" w:hAnsi="仿宋" w:hint="eastAsia"/>
          <w:sz w:val="24"/>
        </w:rPr>
        <w:t>。</w:t>
      </w:r>
    </w:p>
    <w:p w:rsidR="007D75B8" w:rsidRDefault="00E37A7F">
      <w:pPr>
        <w:pStyle w:val="2"/>
      </w:pPr>
      <w:bookmarkStart w:id="81" w:name="_Toc429239557"/>
      <w:r>
        <w:rPr>
          <w:rFonts w:hint="eastAsia"/>
        </w:rPr>
        <w:t xml:space="preserve">7.2 </w:t>
      </w:r>
      <w:r>
        <w:rPr>
          <w:rFonts w:hint="eastAsia"/>
        </w:rPr>
        <w:t>图元</w:t>
      </w:r>
      <w:r>
        <w:t>的创建</w:t>
      </w:r>
      <w:bookmarkEnd w:id="81"/>
    </w:p>
    <w:p w:rsidR="007D75B8" w:rsidRDefault="00E37A7F">
      <w:pPr>
        <w:pStyle w:val="3"/>
      </w:pPr>
      <w:bookmarkStart w:id="82" w:name="_Toc429239558"/>
      <w:r>
        <w:rPr>
          <w:rFonts w:hint="eastAsia"/>
        </w:rPr>
        <w:t>添加图元</w:t>
      </w:r>
      <w:bookmarkEnd w:id="82"/>
    </w:p>
    <w:p w:rsidR="007D75B8" w:rsidRDefault="00E37A7F">
      <w:pPr>
        <w:spacing w:line="360" w:lineRule="auto"/>
        <w:rPr>
          <w:rFonts w:ascii="仿宋" w:eastAsia="仿宋" w:hAnsi="仿宋"/>
          <w:sz w:val="24"/>
        </w:rPr>
      </w:pPr>
      <w:r>
        <w:rPr>
          <w:rFonts w:ascii="仿宋" w:eastAsia="仿宋" w:hAnsi="仿宋" w:hint="eastAsia"/>
          <w:sz w:val="24"/>
        </w:rPr>
        <w:t>场景</w:t>
      </w:r>
      <w:r>
        <w:rPr>
          <w:rFonts w:ascii="仿宋" w:eastAsia="仿宋" w:hAnsi="仿宋"/>
          <w:sz w:val="24"/>
        </w:rPr>
        <w:t>类</w:t>
      </w:r>
      <w:r>
        <w:rPr>
          <w:rFonts w:ascii="仿宋" w:eastAsia="仿宋" w:hAnsi="仿宋" w:hint="eastAsia"/>
          <w:sz w:val="24"/>
        </w:rPr>
        <w:t>（QGraphicsScene</w:t>
      </w:r>
      <w:r>
        <w:rPr>
          <w:rFonts w:ascii="仿宋" w:eastAsia="仿宋" w:hAnsi="仿宋"/>
          <w:sz w:val="24"/>
        </w:rPr>
        <w:t>）是一个</w:t>
      </w:r>
      <w:r>
        <w:rPr>
          <w:rFonts w:ascii="仿宋" w:eastAsia="仿宋" w:hAnsi="仿宋" w:hint="eastAsia"/>
          <w:sz w:val="24"/>
        </w:rPr>
        <w:t>放置</w:t>
      </w:r>
      <w:r>
        <w:rPr>
          <w:rFonts w:ascii="仿宋" w:eastAsia="仿宋" w:hAnsi="仿宋"/>
          <w:sz w:val="24"/>
        </w:rPr>
        <w:t>图元的容器</w:t>
      </w:r>
      <w:r>
        <w:rPr>
          <w:rFonts w:ascii="仿宋" w:eastAsia="仿宋" w:hAnsi="仿宋" w:hint="eastAsia"/>
          <w:sz w:val="24"/>
        </w:rPr>
        <w:t>，</w:t>
      </w:r>
      <w:r>
        <w:rPr>
          <w:rFonts w:ascii="仿宋" w:eastAsia="仿宋" w:hAnsi="仿宋"/>
          <w:sz w:val="24"/>
        </w:rPr>
        <w:t>本身是不可见的，必须通过与之相连的试图类来显示</w:t>
      </w:r>
      <w:r>
        <w:rPr>
          <w:rFonts w:ascii="仿宋" w:eastAsia="仿宋" w:hAnsi="仿宋" w:hint="eastAsia"/>
          <w:sz w:val="24"/>
        </w:rPr>
        <w:t>以及</w:t>
      </w:r>
      <w:r>
        <w:rPr>
          <w:rFonts w:ascii="仿宋" w:eastAsia="仿宋" w:hAnsi="仿宋"/>
          <w:sz w:val="24"/>
        </w:rPr>
        <w:t>与外界进行相互操作</w:t>
      </w:r>
      <w:r>
        <w:rPr>
          <w:rFonts w:ascii="仿宋" w:eastAsia="仿宋" w:hAnsi="仿宋" w:hint="eastAsia"/>
          <w:sz w:val="24"/>
        </w:rPr>
        <w:t>。将场景类</w:t>
      </w:r>
      <w:r>
        <w:rPr>
          <w:rFonts w:ascii="仿宋" w:eastAsia="仿宋" w:hAnsi="仿宋"/>
          <w:sz w:val="24"/>
        </w:rPr>
        <w:t>添加到视图类中有两种方式：</w:t>
      </w:r>
    </w:p>
    <w:p w:rsidR="007D75B8" w:rsidRDefault="00E37A7F">
      <w:pPr>
        <w:pStyle w:val="12"/>
        <w:numPr>
          <w:ilvl w:val="0"/>
          <w:numId w:val="32"/>
        </w:numPr>
        <w:spacing w:line="360" w:lineRule="auto"/>
        <w:ind w:firstLineChars="0"/>
        <w:rPr>
          <w:rFonts w:ascii="仿宋" w:eastAsia="仿宋" w:hAnsi="仿宋"/>
          <w:sz w:val="24"/>
        </w:rPr>
      </w:pPr>
      <w:r>
        <w:rPr>
          <w:rFonts w:ascii="仿宋" w:eastAsia="仿宋" w:hAnsi="仿宋" w:hint="eastAsia"/>
          <w:sz w:val="24"/>
        </w:rPr>
        <w:t>通过视图类</w:t>
      </w:r>
      <w:r>
        <w:rPr>
          <w:rFonts w:ascii="仿宋" w:eastAsia="仿宋" w:hAnsi="仿宋"/>
          <w:sz w:val="24"/>
        </w:rPr>
        <w:t>的构造函数</w:t>
      </w:r>
      <w:r>
        <w:rPr>
          <w:rFonts w:ascii="仿宋" w:eastAsia="仿宋" w:hAnsi="仿宋" w:hint="eastAsia"/>
          <w:sz w:val="24"/>
        </w:rPr>
        <w:t>:</w:t>
      </w:r>
    </w:p>
    <w:p w:rsidR="007D75B8" w:rsidRDefault="00E37A7F">
      <w:pPr>
        <w:shd w:val="clear" w:color="auto" w:fill="B6DDE8" w:themeFill="accent5" w:themeFillTint="66"/>
        <w:spacing w:line="276" w:lineRule="auto"/>
        <w:ind w:left="420" w:firstLineChars="175" w:firstLine="420"/>
        <w:rPr>
          <w:rFonts w:ascii="仿宋" w:eastAsia="仿宋" w:hAnsi="仿宋"/>
          <w:sz w:val="24"/>
        </w:rPr>
      </w:pPr>
      <w:r>
        <w:rPr>
          <w:rFonts w:ascii="仿宋" w:eastAsia="仿宋" w:hAnsi="仿宋"/>
          <w:sz w:val="24"/>
        </w:rPr>
        <w:t>QGraphicsView(QGraphicsScene * scene, QWidget * parent = 0)</w:t>
      </w:r>
    </w:p>
    <w:p w:rsidR="007D75B8" w:rsidRDefault="00E37A7F">
      <w:pPr>
        <w:pStyle w:val="12"/>
        <w:numPr>
          <w:ilvl w:val="0"/>
          <w:numId w:val="32"/>
        </w:numPr>
        <w:spacing w:line="360" w:lineRule="auto"/>
        <w:ind w:firstLineChars="0"/>
        <w:rPr>
          <w:rFonts w:ascii="仿宋" w:eastAsia="仿宋" w:hAnsi="仿宋"/>
          <w:sz w:val="24"/>
        </w:rPr>
      </w:pPr>
      <w:r>
        <w:rPr>
          <w:rFonts w:ascii="仿宋" w:eastAsia="仿宋" w:hAnsi="仿宋" w:hint="eastAsia"/>
          <w:sz w:val="24"/>
        </w:rPr>
        <w:t>通过</w:t>
      </w:r>
      <w:r>
        <w:rPr>
          <w:rFonts w:ascii="仿宋" w:eastAsia="仿宋" w:hAnsi="仿宋"/>
          <w:sz w:val="24"/>
        </w:rPr>
        <w:t>视图类的成员函数</w:t>
      </w:r>
      <w:r>
        <w:rPr>
          <w:rFonts w:ascii="仿宋" w:eastAsia="仿宋" w:hAnsi="仿宋" w:hint="eastAsia"/>
          <w:sz w:val="24"/>
        </w:rPr>
        <w:t>:</w:t>
      </w:r>
    </w:p>
    <w:p w:rsidR="007D75B8" w:rsidRDefault="00E37A7F">
      <w:pPr>
        <w:shd w:val="clear" w:color="auto" w:fill="B6DDE8" w:themeFill="accent5" w:themeFillTint="66"/>
        <w:spacing w:line="276" w:lineRule="auto"/>
        <w:ind w:left="420" w:firstLineChars="175" w:firstLine="420"/>
        <w:rPr>
          <w:rFonts w:ascii="仿宋" w:eastAsia="仿宋" w:hAnsi="仿宋"/>
          <w:sz w:val="24"/>
        </w:rPr>
      </w:pPr>
      <w:r>
        <w:rPr>
          <w:rFonts w:ascii="仿宋" w:eastAsia="仿宋" w:hAnsi="仿宋"/>
          <w:sz w:val="24"/>
        </w:rPr>
        <w:t>void</w:t>
      </w:r>
      <w:r>
        <w:rPr>
          <w:rFonts w:ascii="仿宋" w:eastAsia="仿宋" w:hAnsi="仿宋"/>
          <w:sz w:val="24"/>
        </w:rPr>
        <w:tab/>
        <w:t>setScene(QGraphicsScene * scene)</w:t>
      </w:r>
    </w:p>
    <w:p w:rsidR="007D75B8" w:rsidRDefault="00E37A7F">
      <w:pPr>
        <w:spacing w:line="360" w:lineRule="auto"/>
        <w:rPr>
          <w:rFonts w:ascii="仿宋" w:eastAsia="仿宋" w:hAnsi="仿宋"/>
          <w:sz w:val="24"/>
        </w:rPr>
      </w:pPr>
      <w:r>
        <w:rPr>
          <w:rFonts w:ascii="仿宋" w:eastAsia="仿宋" w:hAnsi="仿宋" w:hint="eastAsia"/>
          <w:sz w:val="24"/>
        </w:rPr>
        <w:t>添加</w:t>
      </w:r>
      <w:r>
        <w:rPr>
          <w:rFonts w:ascii="仿宋" w:eastAsia="仿宋" w:hAnsi="仿宋"/>
          <w:sz w:val="24"/>
        </w:rPr>
        <w:t>图元到场景类中有</w:t>
      </w:r>
      <w:r>
        <w:rPr>
          <w:rFonts w:ascii="仿宋" w:eastAsia="仿宋" w:hAnsi="仿宋" w:hint="eastAsia"/>
          <w:sz w:val="24"/>
        </w:rPr>
        <w:t>两种</w:t>
      </w:r>
      <w:r>
        <w:rPr>
          <w:rFonts w:ascii="仿宋" w:eastAsia="仿宋" w:hAnsi="仿宋"/>
          <w:sz w:val="24"/>
        </w:rPr>
        <w:t>方式</w:t>
      </w:r>
      <w:r>
        <w:rPr>
          <w:rFonts w:ascii="仿宋" w:eastAsia="仿宋" w:hAnsi="仿宋" w:hint="eastAsia"/>
          <w:sz w:val="24"/>
        </w:rPr>
        <w:t>:</w:t>
      </w:r>
    </w:p>
    <w:p w:rsidR="007D75B8" w:rsidRDefault="00E37A7F">
      <w:pPr>
        <w:pStyle w:val="12"/>
        <w:numPr>
          <w:ilvl w:val="0"/>
          <w:numId w:val="32"/>
        </w:numPr>
        <w:spacing w:line="360" w:lineRule="auto"/>
        <w:ind w:firstLineChars="0"/>
        <w:rPr>
          <w:rFonts w:ascii="仿宋" w:eastAsia="仿宋" w:hAnsi="仿宋"/>
          <w:sz w:val="24"/>
        </w:rPr>
      </w:pPr>
      <w:r>
        <w:rPr>
          <w:rFonts w:ascii="仿宋" w:eastAsia="仿宋" w:hAnsi="仿宋" w:hint="eastAsia"/>
          <w:sz w:val="24"/>
        </w:rPr>
        <w:t>通过场景类</w:t>
      </w:r>
      <w:r>
        <w:rPr>
          <w:rFonts w:ascii="仿宋" w:eastAsia="仿宋" w:hAnsi="仿宋"/>
          <w:sz w:val="24"/>
        </w:rPr>
        <w:t>成员函数addItem添加</w:t>
      </w:r>
      <w:r>
        <w:rPr>
          <w:rFonts w:ascii="仿宋" w:eastAsia="仿宋" w:hAnsi="仿宋" w:hint="eastAsia"/>
          <w:sz w:val="24"/>
        </w:rPr>
        <w:t>:</w:t>
      </w:r>
    </w:p>
    <w:p w:rsidR="007D75B8" w:rsidRDefault="00E37A7F">
      <w:pPr>
        <w:shd w:val="clear" w:color="auto" w:fill="B6DDE8" w:themeFill="accent5" w:themeFillTint="66"/>
        <w:spacing w:line="276" w:lineRule="auto"/>
        <w:ind w:left="420" w:firstLineChars="175" w:firstLine="420"/>
        <w:rPr>
          <w:rFonts w:ascii="仿宋" w:eastAsia="仿宋" w:hAnsi="仿宋"/>
          <w:sz w:val="24"/>
        </w:rPr>
      </w:pPr>
      <w:r>
        <w:rPr>
          <w:rFonts w:ascii="仿宋" w:eastAsia="仿宋" w:hAnsi="仿宋"/>
          <w:sz w:val="24"/>
        </w:rPr>
        <w:t>void</w:t>
      </w:r>
      <w:r>
        <w:rPr>
          <w:rFonts w:ascii="仿宋" w:eastAsia="仿宋" w:hAnsi="仿宋"/>
          <w:sz w:val="24"/>
        </w:rPr>
        <w:tab/>
        <w:t>addItem(QGraphicsItem * item)</w:t>
      </w:r>
    </w:p>
    <w:p w:rsidR="007D75B8" w:rsidRDefault="00E37A7F">
      <w:pPr>
        <w:spacing w:line="360" w:lineRule="auto"/>
        <w:ind w:left="420"/>
        <w:rPr>
          <w:rFonts w:ascii="仿宋" w:eastAsia="仿宋" w:hAnsi="仿宋"/>
          <w:sz w:val="24"/>
        </w:rPr>
      </w:pPr>
      <w:r>
        <w:rPr>
          <w:rFonts w:ascii="仿宋" w:eastAsia="仿宋" w:hAnsi="仿宋" w:hint="eastAsia"/>
          <w:sz w:val="24"/>
        </w:rPr>
        <w:t>首先</w:t>
      </w:r>
      <w:r>
        <w:rPr>
          <w:rFonts w:ascii="仿宋" w:eastAsia="仿宋" w:hAnsi="仿宋"/>
          <w:sz w:val="24"/>
        </w:rPr>
        <w:t>创建QGraphicsItem</w:t>
      </w:r>
      <w:r>
        <w:rPr>
          <w:rFonts w:ascii="仿宋" w:eastAsia="仿宋" w:hAnsi="仿宋" w:hint="eastAsia"/>
          <w:sz w:val="24"/>
        </w:rPr>
        <w:t>的</w:t>
      </w:r>
      <w:r>
        <w:rPr>
          <w:rFonts w:ascii="仿宋" w:eastAsia="仿宋" w:hAnsi="仿宋"/>
          <w:sz w:val="24"/>
        </w:rPr>
        <w:t>子类对象</w:t>
      </w:r>
      <w:r>
        <w:rPr>
          <w:rFonts w:ascii="仿宋" w:eastAsia="仿宋" w:hAnsi="仿宋" w:hint="eastAsia"/>
          <w:sz w:val="24"/>
        </w:rPr>
        <w:t>, 然后</w:t>
      </w:r>
      <w:r>
        <w:rPr>
          <w:rFonts w:ascii="仿宋" w:eastAsia="仿宋" w:hAnsi="仿宋"/>
          <w:sz w:val="24"/>
        </w:rPr>
        <w:t>再通过该函数</w:t>
      </w:r>
      <w:r>
        <w:rPr>
          <w:rFonts w:ascii="仿宋" w:eastAsia="仿宋" w:hAnsi="仿宋" w:hint="eastAsia"/>
          <w:sz w:val="24"/>
        </w:rPr>
        <w:t>将创建</w:t>
      </w:r>
      <w:r>
        <w:rPr>
          <w:rFonts w:ascii="仿宋" w:eastAsia="仿宋" w:hAnsi="仿宋"/>
          <w:sz w:val="24"/>
        </w:rPr>
        <w:t>的对象添加到场景中</w:t>
      </w:r>
      <w:r>
        <w:rPr>
          <w:rFonts w:ascii="仿宋" w:eastAsia="仿宋" w:hAnsi="仿宋" w:hint="eastAsia"/>
          <w:sz w:val="24"/>
        </w:rPr>
        <w:t>。</w:t>
      </w:r>
    </w:p>
    <w:p w:rsidR="007D75B8" w:rsidRDefault="00E37A7F">
      <w:pPr>
        <w:pStyle w:val="12"/>
        <w:numPr>
          <w:ilvl w:val="0"/>
          <w:numId w:val="32"/>
        </w:numPr>
        <w:spacing w:line="360" w:lineRule="auto"/>
        <w:ind w:firstLineChars="0"/>
        <w:rPr>
          <w:rFonts w:ascii="仿宋" w:eastAsia="仿宋" w:hAnsi="仿宋"/>
          <w:sz w:val="24"/>
        </w:rPr>
      </w:pPr>
      <w:r>
        <w:rPr>
          <w:rFonts w:ascii="仿宋" w:eastAsia="仿宋" w:hAnsi="仿宋" w:hint="eastAsia"/>
          <w:sz w:val="24"/>
        </w:rPr>
        <w:t>使用场景类</w:t>
      </w:r>
      <w:r>
        <w:rPr>
          <w:rFonts w:ascii="仿宋" w:eastAsia="仿宋" w:hAnsi="仿宋"/>
          <w:sz w:val="24"/>
        </w:rPr>
        <w:t>提供的addEllipse</w:t>
      </w:r>
      <w:r>
        <w:rPr>
          <w:rFonts w:ascii="仿宋" w:eastAsia="仿宋" w:hAnsi="仿宋" w:hint="eastAsia"/>
          <w:sz w:val="24"/>
        </w:rPr>
        <w:t>、</w:t>
      </w:r>
      <w:r>
        <w:rPr>
          <w:rFonts w:ascii="仿宋" w:eastAsia="仿宋" w:hAnsi="仿宋"/>
          <w:sz w:val="24"/>
        </w:rPr>
        <w:t>addLine</w:t>
      </w:r>
      <w:r>
        <w:rPr>
          <w:rFonts w:ascii="仿宋" w:eastAsia="仿宋" w:hAnsi="仿宋" w:hint="eastAsia"/>
          <w:sz w:val="24"/>
        </w:rPr>
        <w:t>、</w:t>
      </w:r>
      <w:r>
        <w:rPr>
          <w:rFonts w:ascii="仿宋" w:eastAsia="仿宋" w:hAnsi="仿宋"/>
          <w:sz w:val="24"/>
        </w:rPr>
        <w:t>addPath</w:t>
      </w:r>
      <w:r>
        <w:rPr>
          <w:rFonts w:ascii="仿宋" w:eastAsia="仿宋" w:hAnsi="仿宋" w:hint="eastAsia"/>
          <w:sz w:val="24"/>
        </w:rPr>
        <w:t>、</w:t>
      </w:r>
      <w:r>
        <w:rPr>
          <w:rFonts w:ascii="仿宋" w:eastAsia="仿宋" w:hAnsi="仿宋"/>
          <w:sz w:val="24"/>
        </w:rPr>
        <w:t>addPixmap</w:t>
      </w:r>
      <w:r>
        <w:rPr>
          <w:rFonts w:ascii="仿宋" w:eastAsia="仿宋" w:hAnsi="仿宋" w:hint="eastAsia"/>
          <w:sz w:val="24"/>
        </w:rPr>
        <w:t>、</w:t>
      </w:r>
      <w:r>
        <w:rPr>
          <w:rFonts w:ascii="仿宋" w:eastAsia="仿宋" w:hAnsi="仿宋"/>
          <w:sz w:val="24"/>
        </w:rPr>
        <w:t>addRect</w:t>
      </w:r>
      <w:r>
        <w:rPr>
          <w:rFonts w:ascii="仿宋" w:eastAsia="仿宋" w:hAnsi="仿宋" w:hint="eastAsia"/>
          <w:sz w:val="24"/>
        </w:rPr>
        <w:t>、</w:t>
      </w:r>
      <w:r>
        <w:rPr>
          <w:rFonts w:ascii="仿宋" w:eastAsia="仿宋" w:hAnsi="仿宋"/>
          <w:sz w:val="24"/>
        </w:rPr>
        <w:t>addText</w:t>
      </w:r>
      <w:r>
        <w:rPr>
          <w:rFonts w:ascii="仿宋" w:eastAsia="仿宋" w:hAnsi="仿宋" w:hint="eastAsia"/>
          <w:sz w:val="24"/>
        </w:rPr>
        <w:t>等</w:t>
      </w:r>
      <w:r>
        <w:rPr>
          <w:rFonts w:ascii="仿宋" w:eastAsia="仿宋" w:hAnsi="仿宋"/>
          <w:sz w:val="24"/>
        </w:rPr>
        <w:t>成员函数直接添加图形、图片或文本到场景中。</w:t>
      </w:r>
    </w:p>
    <w:p w:rsidR="007D75B8" w:rsidRDefault="00E37A7F">
      <w:pPr>
        <w:pStyle w:val="12"/>
        <w:spacing w:line="360" w:lineRule="auto"/>
        <w:ind w:left="420" w:firstLineChars="0" w:firstLine="0"/>
        <w:rPr>
          <w:rFonts w:ascii="仿宋" w:eastAsia="仿宋" w:hAnsi="仿宋"/>
          <w:sz w:val="24"/>
        </w:rPr>
      </w:pPr>
      <w:r>
        <w:rPr>
          <w:rFonts w:ascii="仿宋" w:eastAsia="仿宋" w:hAnsi="仿宋" w:hint="eastAsia"/>
          <w:sz w:val="24"/>
        </w:rPr>
        <w:t>函数声明</w:t>
      </w:r>
      <w:r>
        <w:rPr>
          <w:rFonts w:ascii="仿宋" w:eastAsia="仿宋" w:hAnsi="仿宋"/>
          <w:sz w:val="24"/>
        </w:rPr>
        <w:t>课参考Qt帮助文档的QgraphicsScene类。</w:t>
      </w:r>
    </w:p>
    <w:p w:rsidR="007D75B8" w:rsidRDefault="00E37A7F">
      <w:pPr>
        <w:pStyle w:val="3"/>
      </w:pPr>
      <w:bookmarkStart w:id="83" w:name="_Toc429239559"/>
      <w:r>
        <w:rPr>
          <w:rFonts w:hint="eastAsia"/>
        </w:rPr>
        <w:t>设置</w:t>
      </w:r>
      <w:r>
        <w:t>图元的位置</w:t>
      </w:r>
      <w:bookmarkEnd w:id="83"/>
    </w:p>
    <w:p w:rsidR="007D75B8" w:rsidRDefault="00E37A7F">
      <w:pPr>
        <w:spacing w:line="360" w:lineRule="auto"/>
        <w:rPr>
          <w:rFonts w:ascii="仿宋" w:eastAsia="仿宋" w:hAnsi="仿宋"/>
          <w:sz w:val="24"/>
        </w:rPr>
      </w:pPr>
      <w:r>
        <w:rPr>
          <w:rFonts w:ascii="仿宋" w:eastAsia="仿宋" w:hAnsi="仿宋" w:hint="eastAsia"/>
          <w:sz w:val="24"/>
        </w:rPr>
        <w:t>在场景中</w:t>
      </w:r>
      <w:r>
        <w:rPr>
          <w:rFonts w:ascii="仿宋" w:eastAsia="仿宋" w:hAnsi="仿宋"/>
          <w:sz w:val="24"/>
        </w:rPr>
        <w:t>添加新的图元之后</w:t>
      </w:r>
      <w:r>
        <w:rPr>
          <w:rFonts w:ascii="仿宋" w:eastAsia="仿宋" w:hAnsi="仿宋" w:hint="eastAsia"/>
          <w:sz w:val="24"/>
        </w:rPr>
        <w:t>，</w:t>
      </w:r>
      <w:r>
        <w:rPr>
          <w:rFonts w:ascii="仿宋" w:eastAsia="仿宋" w:hAnsi="仿宋"/>
          <w:sz w:val="24"/>
        </w:rPr>
        <w:t>还可以继续设置图元的位置，</w:t>
      </w:r>
      <w:r>
        <w:rPr>
          <w:rFonts w:ascii="仿宋" w:eastAsia="仿宋" w:hAnsi="仿宋" w:hint="eastAsia"/>
          <w:sz w:val="24"/>
        </w:rPr>
        <w:t>可以</w:t>
      </w:r>
      <w:r>
        <w:rPr>
          <w:rFonts w:ascii="仿宋" w:eastAsia="仿宋" w:hAnsi="仿宋"/>
          <w:sz w:val="24"/>
        </w:rPr>
        <w:t>使用QGraphicsItem</w:t>
      </w:r>
      <w:r>
        <w:rPr>
          <w:rFonts w:ascii="仿宋" w:eastAsia="仿宋" w:hAnsi="仿宋" w:hint="eastAsia"/>
          <w:sz w:val="24"/>
        </w:rPr>
        <w:t>类</w:t>
      </w:r>
      <w:r>
        <w:rPr>
          <w:rFonts w:ascii="仿宋" w:eastAsia="仿宋" w:hAnsi="仿宋"/>
          <w:sz w:val="24"/>
        </w:rPr>
        <w:t>的成员函数</w:t>
      </w:r>
      <w:r>
        <w:rPr>
          <w:rFonts w:ascii="仿宋" w:eastAsia="仿宋" w:hAnsi="仿宋" w:hint="eastAsia"/>
          <w:sz w:val="24"/>
        </w:rPr>
        <w:t>setPos()进行</w:t>
      </w:r>
      <w:r>
        <w:rPr>
          <w:rFonts w:ascii="仿宋" w:eastAsia="仿宋" w:hAnsi="仿宋"/>
          <w:sz w:val="24"/>
        </w:rPr>
        <w:t>设置</w:t>
      </w:r>
      <w:r>
        <w:rPr>
          <w:rFonts w:ascii="仿宋" w:eastAsia="仿宋" w:hAnsi="仿宋" w:hint="eastAsia"/>
          <w:sz w:val="24"/>
        </w:rPr>
        <w:t>:</w:t>
      </w:r>
    </w:p>
    <w:p w:rsidR="007D75B8" w:rsidRDefault="00E37A7F">
      <w:pPr>
        <w:shd w:val="clear" w:color="auto" w:fill="B6DDE8" w:themeFill="accent5" w:themeFillTint="66"/>
        <w:spacing w:line="276" w:lineRule="auto"/>
        <w:ind w:left="420" w:firstLineChars="175" w:firstLine="420"/>
        <w:rPr>
          <w:rFonts w:ascii="仿宋" w:eastAsia="仿宋" w:hAnsi="仿宋"/>
          <w:sz w:val="24"/>
        </w:rPr>
      </w:pPr>
      <w:r>
        <w:rPr>
          <w:rFonts w:ascii="仿宋" w:eastAsia="仿宋" w:hAnsi="仿宋"/>
          <w:sz w:val="24"/>
        </w:rPr>
        <w:t>void</w:t>
      </w:r>
      <w:r>
        <w:rPr>
          <w:rFonts w:ascii="仿宋" w:eastAsia="仿宋" w:hAnsi="仿宋"/>
          <w:sz w:val="24"/>
        </w:rPr>
        <w:tab/>
        <w:t>setPos(const QPointF &amp; pos)</w:t>
      </w:r>
    </w:p>
    <w:p w:rsidR="007D75B8" w:rsidRDefault="00E37A7F">
      <w:pPr>
        <w:shd w:val="clear" w:color="auto" w:fill="B6DDE8" w:themeFill="accent5" w:themeFillTint="66"/>
        <w:spacing w:line="276" w:lineRule="auto"/>
        <w:ind w:left="420" w:firstLineChars="175" w:firstLine="420"/>
        <w:rPr>
          <w:rFonts w:ascii="仿宋" w:eastAsia="仿宋" w:hAnsi="仿宋"/>
          <w:sz w:val="24"/>
        </w:rPr>
      </w:pPr>
      <w:r>
        <w:rPr>
          <w:rFonts w:ascii="仿宋" w:eastAsia="仿宋" w:hAnsi="仿宋"/>
          <w:sz w:val="24"/>
        </w:rPr>
        <w:t>void</w:t>
      </w:r>
      <w:r>
        <w:rPr>
          <w:rFonts w:ascii="仿宋" w:eastAsia="仿宋" w:hAnsi="仿宋"/>
          <w:sz w:val="24"/>
        </w:rPr>
        <w:tab/>
        <w:t>setPos(qreal x, qreal y)</w:t>
      </w:r>
      <w:r>
        <w:rPr>
          <w:rFonts w:ascii="仿宋" w:eastAsia="仿宋" w:hAnsi="仿宋" w:hint="eastAsia"/>
          <w:sz w:val="24"/>
        </w:rPr>
        <w:t xml:space="preserve"> </w:t>
      </w:r>
    </w:p>
    <w:p w:rsidR="007D75B8" w:rsidRDefault="00E37A7F">
      <w:pPr>
        <w:spacing w:line="360" w:lineRule="auto"/>
        <w:rPr>
          <w:rFonts w:ascii="仿宋" w:eastAsia="仿宋" w:hAnsi="仿宋"/>
          <w:sz w:val="24"/>
        </w:rPr>
      </w:pPr>
      <w:r>
        <w:rPr>
          <w:rFonts w:ascii="仿宋" w:eastAsia="仿宋" w:hAnsi="仿宋"/>
          <w:sz w:val="24"/>
        </w:rPr>
        <w:t>图元中是可以添加图元的，通过setParentItem</w:t>
      </w:r>
      <w:r>
        <w:rPr>
          <w:rFonts w:ascii="仿宋" w:eastAsia="仿宋" w:hAnsi="仿宋" w:hint="eastAsia"/>
          <w:sz w:val="24"/>
        </w:rPr>
        <w:t>（</w:t>
      </w:r>
      <w:r>
        <w:rPr>
          <w:rFonts w:ascii="仿宋" w:eastAsia="仿宋" w:hAnsi="仿宋"/>
          <w:sz w:val="24"/>
        </w:rPr>
        <w:t>QGraphicsItem * newParent）函数设置</w:t>
      </w:r>
      <w:r>
        <w:rPr>
          <w:rFonts w:ascii="仿宋" w:eastAsia="仿宋" w:hAnsi="仿宋" w:hint="eastAsia"/>
          <w:sz w:val="24"/>
        </w:rPr>
        <w:t>父</w:t>
      </w:r>
      <w:r>
        <w:rPr>
          <w:rFonts w:ascii="仿宋" w:eastAsia="仿宋" w:hAnsi="仿宋"/>
          <w:sz w:val="24"/>
        </w:rPr>
        <w:t>图元。</w:t>
      </w:r>
    </w:p>
    <w:p w:rsidR="007D75B8" w:rsidRDefault="00E37A7F">
      <w:pPr>
        <w:spacing w:line="360" w:lineRule="auto"/>
        <w:rPr>
          <w:rFonts w:ascii="仿宋" w:eastAsia="仿宋" w:hAnsi="仿宋"/>
          <w:sz w:val="24"/>
        </w:rPr>
      </w:pPr>
      <w:r>
        <w:rPr>
          <w:rFonts w:ascii="仿宋" w:eastAsia="仿宋" w:hAnsi="仿宋" w:hint="eastAsia"/>
          <w:b/>
          <w:color w:val="FF0000"/>
          <w:sz w:val="24"/>
        </w:rPr>
        <w:lastRenderedPageBreak/>
        <w:t>使用</w:t>
      </w:r>
      <w:r>
        <w:rPr>
          <w:rFonts w:ascii="仿宋" w:eastAsia="仿宋" w:hAnsi="仿宋"/>
          <w:b/>
          <w:color w:val="FF0000"/>
          <w:sz w:val="24"/>
        </w:rPr>
        <w:t>setPos函数时其参数使用的坐标体系是其父</w:t>
      </w:r>
      <w:r>
        <w:rPr>
          <w:rFonts w:ascii="仿宋" w:eastAsia="仿宋" w:hAnsi="仿宋" w:hint="eastAsia"/>
          <w:b/>
          <w:color w:val="FF0000"/>
          <w:sz w:val="24"/>
        </w:rPr>
        <w:t>对象</w:t>
      </w:r>
      <w:r>
        <w:rPr>
          <w:rFonts w:ascii="仿宋" w:eastAsia="仿宋" w:hAnsi="仿宋"/>
          <w:b/>
          <w:color w:val="FF0000"/>
          <w:sz w:val="24"/>
        </w:rPr>
        <w:t>的坐标体系</w:t>
      </w:r>
      <w:r>
        <w:rPr>
          <w:rFonts w:ascii="仿宋" w:eastAsia="仿宋" w:hAnsi="仿宋" w:hint="eastAsia"/>
          <w:b/>
          <w:color w:val="FF0000"/>
          <w:sz w:val="24"/>
        </w:rPr>
        <w:t>，</w:t>
      </w:r>
      <w:r>
        <w:rPr>
          <w:rFonts w:ascii="仿宋" w:eastAsia="仿宋" w:hAnsi="仿宋"/>
          <w:b/>
          <w:color w:val="FF0000"/>
          <w:sz w:val="24"/>
        </w:rPr>
        <w:t>如果该图元有父图元，那么使用的就是其父图元的坐标体系。如果</w:t>
      </w:r>
      <w:r>
        <w:rPr>
          <w:rFonts w:ascii="仿宋" w:eastAsia="仿宋" w:hAnsi="仿宋" w:hint="eastAsia"/>
          <w:b/>
          <w:color w:val="FF0000"/>
          <w:sz w:val="24"/>
        </w:rPr>
        <w:t>没有</w:t>
      </w:r>
      <w:r>
        <w:rPr>
          <w:rFonts w:ascii="仿宋" w:eastAsia="仿宋" w:hAnsi="仿宋"/>
          <w:b/>
          <w:color w:val="FF0000"/>
          <w:sz w:val="24"/>
        </w:rPr>
        <w:t>，那么使用的就是scene的坐标体系</w:t>
      </w:r>
      <w:r>
        <w:rPr>
          <w:rFonts w:ascii="仿宋" w:eastAsia="仿宋" w:hAnsi="仿宋"/>
          <w:sz w:val="24"/>
        </w:rPr>
        <w:t>。</w:t>
      </w:r>
    </w:p>
    <w:p w:rsidR="007D75B8" w:rsidRDefault="00E37A7F">
      <w:pPr>
        <w:pStyle w:val="3"/>
      </w:pPr>
      <w:bookmarkStart w:id="84" w:name="_Toc429239560"/>
      <w:r>
        <w:rPr>
          <w:rFonts w:hint="eastAsia"/>
        </w:rPr>
        <w:t>设置场景范围</w:t>
      </w:r>
      <w:bookmarkEnd w:id="84"/>
    </w:p>
    <w:p w:rsidR="007D75B8" w:rsidRDefault="00E37A7F">
      <w:pPr>
        <w:spacing w:line="360" w:lineRule="auto"/>
        <w:rPr>
          <w:rFonts w:ascii="仿宋" w:eastAsia="仿宋" w:hAnsi="仿宋"/>
          <w:sz w:val="24"/>
        </w:rPr>
      </w:pPr>
      <w:r>
        <w:rPr>
          <w:rFonts w:ascii="仿宋" w:eastAsia="仿宋" w:hAnsi="仿宋" w:hint="eastAsia"/>
          <w:sz w:val="24"/>
        </w:rPr>
        <w:t>由于</w:t>
      </w:r>
      <w:r>
        <w:rPr>
          <w:rFonts w:ascii="仿宋" w:eastAsia="仿宋" w:hAnsi="仿宋"/>
          <w:sz w:val="24"/>
        </w:rPr>
        <w:t>场景类的坐标原点在场景的中心</w:t>
      </w:r>
      <w:r>
        <w:rPr>
          <w:rFonts w:ascii="仿宋" w:eastAsia="仿宋" w:hAnsi="仿宋" w:hint="eastAsia"/>
          <w:sz w:val="24"/>
        </w:rPr>
        <w:t>,而且</w:t>
      </w:r>
      <w:r>
        <w:rPr>
          <w:rFonts w:ascii="仿宋" w:eastAsia="仿宋" w:hAnsi="仿宋"/>
          <w:sz w:val="24"/>
        </w:rPr>
        <w:t>场景默认是可以向四周无限扩展的</w:t>
      </w:r>
      <w:r>
        <w:rPr>
          <w:rFonts w:ascii="仿宋" w:eastAsia="仿宋" w:hAnsi="仿宋" w:hint="eastAsia"/>
          <w:sz w:val="24"/>
        </w:rPr>
        <w:t>,所以</w:t>
      </w:r>
      <w:r>
        <w:rPr>
          <w:rFonts w:ascii="仿宋" w:eastAsia="仿宋" w:hAnsi="仿宋"/>
          <w:sz w:val="24"/>
        </w:rPr>
        <w:t>就会导致我们的在场景中</w:t>
      </w:r>
      <w:r>
        <w:rPr>
          <w:rFonts w:ascii="仿宋" w:eastAsia="仿宋" w:hAnsi="仿宋" w:hint="eastAsia"/>
          <w:sz w:val="24"/>
        </w:rPr>
        <w:t>给图元</w:t>
      </w:r>
      <w:r>
        <w:rPr>
          <w:rFonts w:ascii="仿宋" w:eastAsia="仿宋" w:hAnsi="仿宋"/>
          <w:sz w:val="24"/>
        </w:rPr>
        <w:t>设置好了固定的位置</w:t>
      </w:r>
      <w:r>
        <w:rPr>
          <w:rFonts w:ascii="仿宋" w:eastAsia="仿宋" w:hAnsi="仿宋" w:hint="eastAsia"/>
          <w:sz w:val="24"/>
        </w:rPr>
        <w:t>,但是</w:t>
      </w:r>
      <w:r>
        <w:rPr>
          <w:rFonts w:ascii="仿宋" w:eastAsia="仿宋" w:hAnsi="仿宋"/>
          <w:sz w:val="24"/>
        </w:rPr>
        <w:t>随之场景中添加的图元的增多</w:t>
      </w:r>
      <w:r>
        <w:rPr>
          <w:rFonts w:ascii="仿宋" w:eastAsia="仿宋" w:hAnsi="仿宋" w:hint="eastAsia"/>
          <w:sz w:val="24"/>
        </w:rPr>
        <w:t>,他们</w:t>
      </w:r>
      <w:r>
        <w:rPr>
          <w:rFonts w:ascii="仿宋" w:eastAsia="仿宋" w:hAnsi="仿宋"/>
          <w:sz w:val="24"/>
        </w:rPr>
        <w:t>的位置还是会发生一些变动</w:t>
      </w:r>
      <w:r>
        <w:rPr>
          <w:rFonts w:ascii="仿宋" w:eastAsia="仿宋" w:hAnsi="仿宋" w:hint="eastAsia"/>
          <w:sz w:val="24"/>
        </w:rPr>
        <w:t>。</w:t>
      </w:r>
      <w:r>
        <w:rPr>
          <w:rFonts w:ascii="仿宋" w:eastAsia="仿宋" w:hAnsi="仿宋"/>
          <w:sz w:val="24"/>
        </w:rPr>
        <w:t>如果</w:t>
      </w:r>
      <w:r>
        <w:rPr>
          <w:rFonts w:ascii="仿宋" w:eastAsia="仿宋" w:hAnsi="仿宋" w:hint="eastAsia"/>
          <w:sz w:val="24"/>
        </w:rPr>
        <w:t>我们</w:t>
      </w:r>
      <w:r>
        <w:rPr>
          <w:rFonts w:ascii="仿宋" w:eastAsia="仿宋" w:hAnsi="仿宋"/>
          <w:sz w:val="24"/>
        </w:rPr>
        <w:t>想</w:t>
      </w:r>
      <w:r>
        <w:rPr>
          <w:rFonts w:ascii="仿宋" w:eastAsia="仿宋" w:hAnsi="仿宋" w:hint="eastAsia"/>
          <w:sz w:val="24"/>
        </w:rPr>
        <w:t>避免</w:t>
      </w:r>
      <w:r>
        <w:rPr>
          <w:rFonts w:ascii="仿宋" w:eastAsia="仿宋" w:hAnsi="仿宋"/>
          <w:sz w:val="24"/>
        </w:rPr>
        <w:t>这个问题，我们就需要给场景设置一个范围，</w:t>
      </w:r>
      <w:r>
        <w:rPr>
          <w:rFonts w:ascii="仿宋" w:eastAsia="仿宋" w:hAnsi="仿宋" w:hint="eastAsia"/>
          <w:sz w:val="24"/>
        </w:rPr>
        <w:t>可以</w:t>
      </w:r>
      <w:r>
        <w:rPr>
          <w:rFonts w:ascii="仿宋" w:eastAsia="仿宋" w:hAnsi="仿宋"/>
          <w:sz w:val="24"/>
        </w:rPr>
        <w:t>使用setSceneRect</w:t>
      </w:r>
      <w:r>
        <w:rPr>
          <w:rFonts w:ascii="仿宋" w:eastAsia="仿宋" w:hAnsi="仿宋" w:hint="eastAsia"/>
          <w:sz w:val="24"/>
        </w:rPr>
        <w:t>函数</w:t>
      </w:r>
      <w:r>
        <w:rPr>
          <w:rFonts w:ascii="仿宋" w:eastAsia="仿宋" w:hAnsi="仿宋"/>
          <w:sz w:val="24"/>
        </w:rPr>
        <w:t>：</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void</w:t>
      </w:r>
      <w:r>
        <w:rPr>
          <w:rFonts w:ascii="仿宋" w:eastAsia="仿宋" w:hAnsi="仿宋"/>
          <w:sz w:val="24"/>
        </w:rPr>
        <w:tab/>
        <w:t>setSceneRect(const QRectF &amp; rect)</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void</w:t>
      </w:r>
      <w:r>
        <w:rPr>
          <w:rFonts w:ascii="仿宋" w:eastAsia="仿宋" w:hAnsi="仿宋"/>
          <w:sz w:val="24"/>
        </w:rPr>
        <w:tab/>
        <w:t>setSceneRect(qreal x, qreal y, qreal w, qreal h)</w:t>
      </w:r>
    </w:p>
    <w:p w:rsidR="007D75B8" w:rsidRDefault="00E37A7F">
      <w:pPr>
        <w:spacing w:line="360" w:lineRule="auto"/>
        <w:rPr>
          <w:rFonts w:ascii="仿宋" w:eastAsia="仿宋" w:hAnsi="仿宋"/>
          <w:sz w:val="24"/>
        </w:rPr>
      </w:pPr>
      <w:r>
        <w:rPr>
          <w:rFonts w:ascii="仿宋" w:eastAsia="仿宋" w:hAnsi="仿宋" w:hint="eastAsia"/>
          <w:sz w:val="24"/>
        </w:rPr>
        <w:t>比如设置</w:t>
      </w:r>
      <w:r>
        <w:rPr>
          <w:rFonts w:ascii="仿宋" w:eastAsia="仿宋" w:hAnsi="仿宋"/>
          <w:sz w:val="24"/>
        </w:rPr>
        <w:t>场景大小我</w:t>
      </w:r>
      <w:r>
        <w:rPr>
          <w:rFonts w:ascii="仿宋" w:eastAsia="仿宋" w:hAnsi="仿宋" w:hint="eastAsia"/>
          <w:sz w:val="24"/>
        </w:rPr>
        <w:t>400</w:t>
      </w:r>
      <w:r>
        <w:rPr>
          <w:rFonts w:ascii="仿宋" w:eastAsia="仿宋" w:hAnsi="仿宋"/>
          <w:sz w:val="24"/>
        </w:rPr>
        <w:t>*400</w:t>
      </w:r>
      <w:r>
        <w:rPr>
          <w:rFonts w:ascii="仿宋" w:eastAsia="仿宋" w:hAnsi="仿宋" w:hint="eastAsia"/>
          <w:sz w:val="24"/>
        </w:rPr>
        <w:t>，</w:t>
      </w:r>
      <w:r>
        <w:rPr>
          <w:rFonts w:ascii="仿宋" w:eastAsia="仿宋" w:hAnsi="仿宋"/>
          <w:sz w:val="24"/>
        </w:rPr>
        <w:t>因为原点在场景中心位置，所有场景的左上角起始点坐标为（-200</w:t>
      </w:r>
      <w:r>
        <w:rPr>
          <w:rFonts w:ascii="仿宋" w:eastAsia="仿宋" w:hAnsi="仿宋" w:hint="eastAsia"/>
          <w:sz w:val="24"/>
        </w:rPr>
        <w:t xml:space="preserve">， </w:t>
      </w:r>
      <w:r>
        <w:rPr>
          <w:rFonts w:ascii="仿宋" w:eastAsia="仿宋" w:hAnsi="仿宋"/>
          <w:sz w:val="24"/>
        </w:rPr>
        <w:t>-200）</w:t>
      </w:r>
      <w:r>
        <w:rPr>
          <w:rFonts w:ascii="仿宋" w:eastAsia="仿宋" w:hAnsi="仿宋" w:hint="eastAsia"/>
          <w:sz w:val="24"/>
        </w:rPr>
        <w:t>:</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m_scene-&gt;setSceneRect(-200, -200, 400, 400);</w:t>
      </w:r>
    </w:p>
    <w:p w:rsidR="007D75B8" w:rsidRDefault="00E37A7F">
      <w:pPr>
        <w:spacing w:line="360" w:lineRule="auto"/>
        <w:rPr>
          <w:rFonts w:ascii="仿宋" w:eastAsia="仿宋" w:hAnsi="仿宋"/>
          <w:sz w:val="24"/>
        </w:rPr>
      </w:pPr>
      <w:r>
        <w:rPr>
          <w:rFonts w:ascii="仿宋" w:eastAsia="仿宋" w:hAnsi="仿宋" w:hint="eastAsia"/>
          <w:sz w:val="24"/>
        </w:rPr>
        <w:t>示例</w:t>
      </w:r>
      <w:r>
        <w:rPr>
          <w:rFonts w:ascii="仿宋" w:eastAsia="仿宋" w:hAnsi="仿宋"/>
          <w:sz w:val="24"/>
        </w:rPr>
        <w:t>代码：</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MainWindow::MainWindow(QWidget *parent)</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 QMainWindow(parent)</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 创建视图对象</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m_view = new QGraphicsView(this);</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 创建场景对象</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m_scene = new QGraphicsScene;</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 将场景设置到视图中</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m_view-&gt;setScene(m_scene);</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m_scene-&gt;setSceneRect(-200, -200, 400, 400);</w:t>
      </w:r>
    </w:p>
    <w:p w:rsidR="007D75B8" w:rsidRDefault="007D75B8">
      <w:pPr>
        <w:shd w:val="clear" w:color="auto" w:fill="B6DDE8" w:themeFill="accent5" w:themeFillTint="66"/>
        <w:spacing w:line="276" w:lineRule="auto"/>
        <w:ind w:leftChars="100" w:left="210" w:firstLineChars="175" w:firstLine="420"/>
        <w:rPr>
          <w:rFonts w:ascii="仿宋" w:eastAsia="仿宋" w:hAnsi="仿宋"/>
          <w:sz w:val="24"/>
        </w:rPr>
      </w:pP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 场景总添加图元</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 添加椭圆(圆形)</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QGraphicsEllipseItem* ellipsItem =  </w:t>
      </w:r>
    </w:p>
    <w:p w:rsidR="007D75B8" w:rsidRDefault="00E37A7F">
      <w:pPr>
        <w:shd w:val="clear" w:color="auto" w:fill="B6DDE8" w:themeFill="accent5" w:themeFillTint="66"/>
        <w:spacing w:line="276" w:lineRule="auto"/>
        <w:ind w:leftChars="100" w:left="210" w:firstLineChars="1525" w:firstLine="3660"/>
        <w:rPr>
          <w:rFonts w:ascii="仿宋" w:eastAsia="仿宋" w:hAnsi="仿宋"/>
          <w:sz w:val="24"/>
        </w:rPr>
      </w:pPr>
      <w:r>
        <w:rPr>
          <w:rFonts w:ascii="仿宋" w:eastAsia="仿宋" w:hAnsi="仿宋"/>
          <w:sz w:val="24"/>
        </w:rPr>
        <w:t>m_scene-&gt;addEllipse(0, 0, 50, 50);</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 设置图元的画笔</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ellipsItem-&gt;setPen(QPen(Qt::red, 10));</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 设置图元的位置</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ellipsItem-&gt;setPos(-100, -100);</w:t>
      </w:r>
    </w:p>
    <w:p w:rsidR="007D75B8" w:rsidRDefault="007D75B8">
      <w:pPr>
        <w:shd w:val="clear" w:color="auto" w:fill="B6DDE8" w:themeFill="accent5" w:themeFillTint="66"/>
        <w:spacing w:line="276" w:lineRule="auto"/>
        <w:ind w:leftChars="100" w:left="210" w:firstLineChars="175" w:firstLine="420"/>
        <w:rPr>
          <w:rFonts w:ascii="仿宋" w:eastAsia="仿宋" w:hAnsi="仿宋"/>
          <w:sz w:val="24"/>
        </w:rPr>
      </w:pP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 添加矩形</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QGraphicsRectItem* rectItem = </w:t>
      </w:r>
    </w:p>
    <w:p w:rsidR="007D75B8" w:rsidRDefault="00E37A7F">
      <w:pPr>
        <w:shd w:val="clear" w:color="auto" w:fill="B6DDE8" w:themeFill="accent5" w:themeFillTint="66"/>
        <w:spacing w:line="276" w:lineRule="auto"/>
        <w:ind w:leftChars="100" w:left="210" w:firstLineChars="1525" w:firstLine="3660"/>
        <w:rPr>
          <w:rFonts w:ascii="仿宋" w:eastAsia="仿宋" w:hAnsi="仿宋"/>
          <w:sz w:val="24"/>
        </w:rPr>
      </w:pPr>
      <w:r>
        <w:rPr>
          <w:rFonts w:ascii="仿宋" w:eastAsia="仿宋" w:hAnsi="仿宋"/>
          <w:sz w:val="24"/>
        </w:rPr>
        <w:t>m_scene-&gt;addRect(0, 0, 100, 100);</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rectItem-&gt;setPos(-100, 30);</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 设置矩形填充色</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rectItem-&gt;setBrush(Qt::blue);</w:t>
      </w:r>
    </w:p>
    <w:p w:rsidR="007D75B8" w:rsidRDefault="007D75B8">
      <w:pPr>
        <w:shd w:val="clear" w:color="auto" w:fill="B6DDE8" w:themeFill="accent5" w:themeFillTint="66"/>
        <w:spacing w:line="276" w:lineRule="auto"/>
        <w:ind w:leftChars="100" w:left="210" w:firstLineChars="175" w:firstLine="420"/>
        <w:rPr>
          <w:rFonts w:ascii="仿宋" w:eastAsia="仿宋" w:hAnsi="仿宋"/>
          <w:sz w:val="24"/>
        </w:rPr>
      </w:pP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 添加文本</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QGraphicsTextItem* textItem = m_scene-&gt;addText("</w:t>
      </w:r>
      <w:r>
        <w:rPr>
          <w:rFonts w:ascii="仿宋" w:eastAsia="仿宋" w:hAnsi="仿宋" w:hint="eastAsia"/>
          <w:sz w:val="24"/>
        </w:rPr>
        <w:t>传智播客</w:t>
      </w:r>
      <w:r>
        <w:rPr>
          <w:rFonts w:ascii="仿宋" w:eastAsia="仿宋" w:hAnsi="仿宋"/>
          <w:sz w:val="24"/>
        </w:rPr>
        <w:t>",</w:t>
      </w:r>
    </w:p>
    <w:p w:rsidR="007D75B8" w:rsidRDefault="00E37A7F">
      <w:pPr>
        <w:shd w:val="clear" w:color="auto" w:fill="B6DDE8" w:themeFill="accent5" w:themeFillTint="66"/>
        <w:spacing w:line="276" w:lineRule="auto"/>
        <w:ind w:leftChars="100" w:left="210" w:firstLineChars="1325" w:firstLine="3180"/>
        <w:rPr>
          <w:rFonts w:ascii="仿宋" w:eastAsia="仿宋" w:hAnsi="仿宋"/>
          <w:sz w:val="24"/>
        </w:rPr>
      </w:pPr>
      <w:r>
        <w:rPr>
          <w:rFonts w:ascii="仿宋" w:eastAsia="仿宋" w:hAnsi="仿宋"/>
          <w:sz w:val="24"/>
        </w:rPr>
        <w:t xml:space="preserve"> QFont("仿宋", 32, QFont::Bold, true));</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textItem-&gt;setPos(-200, -50);</w:t>
      </w:r>
    </w:p>
    <w:p w:rsidR="007D75B8" w:rsidRDefault="007D75B8">
      <w:pPr>
        <w:shd w:val="clear" w:color="auto" w:fill="B6DDE8" w:themeFill="accent5" w:themeFillTint="66"/>
        <w:spacing w:line="276" w:lineRule="auto"/>
        <w:ind w:leftChars="100" w:left="210" w:firstLineChars="175" w:firstLine="420"/>
        <w:rPr>
          <w:rFonts w:ascii="仿宋" w:eastAsia="仿宋" w:hAnsi="仿宋"/>
          <w:sz w:val="24"/>
        </w:rPr>
      </w:pP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QGraphicsPixmapItem* pixmapItem =</w:t>
      </w:r>
      <w:r>
        <w:rPr>
          <w:rFonts w:ascii="仿宋" w:eastAsia="仿宋" w:hAnsi="仿宋" w:hint="eastAsia"/>
          <w:sz w:val="24"/>
        </w:rPr>
        <w:t xml:space="preserve"> </w:t>
      </w:r>
      <w:r>
        <w:rPr>
          <w:rFonts w:ascii="仿宋" w:eastAsia="仿宋" w:hAnsi="仿宋"/>
          <w:sz w:val="24"/>
        </w:rPr>
        <w:t>m_scene-&gt;addPixmap(</w:t>
      </w:r>
    </w:p>
    <w:p w:rsidR="007D75B8" w:rsidRDefault="00E37A7F">
      <w:pPr>
        <w:shd w:val="clear" w:color="auto" w:fill="B6DDE8" w:themeFill="accent5" w:themeFillTint="66"/>
        <w:spacing w:line="276" w:lineRule="auto"/>
        <w:ind w:leftChars="100" w:left="210" w:firstLineChars="975" w:firstLine="2340"/>
        <w:rPr>
          <w:rFonts w:ascii="仿宋" w:eastAsia="仿宋" w:hAnsi="仿宋"/>
          <w:sz w:val="24"/>
        </w:rPr>
      </w:pPr>
      <w:r>
        <w:rPr>
          <w:rFonts w:ascii="仿宋" w:eastAsia="仿宋" w:hAnsi="仿宋"/>
          <w:sz w:val="24"/>
        </w:rPr>
        <w:t>QPixmap(":/Image/caomao.png").scaled(150, 150));</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pixmapItem-&gt;setPos(QPoint(0, 0));</w:t>
      </w:r>
    </w:p>
    <w:p w:rsidR="007D75B8" w:rsidRDefault="007D75B8">
      <w:pPr>
        <w:shd w:val="clear" w:color="auto" w:fill="B6DDE8" w:themeFill="accent5" w:themeFillTint="66"/>
        <w:spacing w:line="276" w:lineRule="auto"/>
        <w:ind w:leftChars="100" w:left="210" w:firstLineChars="175" w:firstLine="420"/>
        <w:rPr>
          <w:rFonts w:ascii="仿宋" w:eastAsia="仿宋" w:hAnsi="仿宋"/>
          <w:sz w:val="24"/>
        </w:rPr>
      </w:pP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setCentralWidget(m_view);</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w:t>
      </w:r>
    </w:p>
    <w:p w:rsidR="007D75B8" w:rsidRDefault="00E37A7F">
      <w:pPr>
        <w:spacing w:line="360" w:lineRule="auto"/>
        <w:ind w:left="840" w:firstLine="420"/>
        <w:rPr>
          <w:rFonts w:ascii="仿宋" w:eastAsia="仿宋" w:hAnsi="仿宋"/>
          <w:sz w:val="24"/>
        </w:rPr>
      </w:pPr>
      <w:r>
        <w:rPr>
          <w:noProof/>
        </w:rPr>
        <w:drawing>
          <wp:inline distT="0" distB="0" distL="0" distR="0">
            <wp:extent cx="3981450" cy="41910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72"/>
                    <a:stretch>
                      <a:fillRect/>
                    </a:stretch>
                  </pic:blipFill>
                  <pic:spPr>
                    <a:xfrm>
                      <a:off x="0" y="0"/>
                      <a:ext cx="3981450" cy="4191000"/>
                    </a:xfrm>
                    <a:prstGeom prst="rect">
                      <a:avLst/>
                    </a:prstGeom>
                  </pic:spPr>
                </pic:pic>
              </a:graphicData>
            </a:graphic>
          </wp:inline>
        </w:drawing>
      </w:r>
    </w:p>
    <w:p w:rsidR="007D75B8" w:rsidRDefault="007D75B8">
      <w:pPr>
        <w:spacing w:line="360" w:lineRule="auto"/>
        <w:rPr>
          <w:rFonts w:ascii="仿宋" w:eastAsia="仿宋" w:hAnsi="仿宋"/>
          <w:sz w:val="24"/>
        </w:rPr>
      </w:pPr>
    </w:p>
    <w:p w:rsidR="007D75B8" w:rsidRDefault="00E37A7F">
      <w:pPr>
        <w:pStyle w:val="2"/>
      </w:pPr>
      <w:bookmarkStart w:id="85" w:name="_Toc429239561"/>
      <w:r>
        <w:rPr>
          <w:rFonts w:hint="eastAsia"/>
        </w:rPr>
        <w:t xml:space="preserve">7.3 </w:t>
      </w:r>
      <w:r>
        <w:rPr>
          <w:rFonts w:hint="eastAsia"/>
        </w:rPr>
        <w:t>飞舞</w:t>
      </w:r>
      <w:r>
        <w:t>的蝴蝶</w:t>
      </w:r>
      <w:bookmarkEnd w:id="85"/>
    </w:p>
    <w:p w:rsidR="007D75B8" w:rsidRDefault="00E37A7F">
      <w:pPr>
        <w:spacing w:line="360" w:lineRule="auto"/>
        <w:rPr>
          <w:rFonts w:ascii="仿宋" w:eastAsia="仿宋" w:hAnsi="仿宋"/>
          <w:sz w:val="24"/>
        </w:rPr>
      </w:pPr>
      <w:r>
        <w:rPr>
          <w:rFonts w:ascii="仿宋" w:eastAsia="仿宋" w:hAnsi="仿宋" w:hint="eastAsia"/>
          <w:sz w:val="24"/>
        </w:rPr>
        <w:t>本节通过实现</w:t>
      </w:r>
      <w:r>
        <w:rPr>
          <w:rFonts w:ascii="仿宋" w:eastAsia="仿宋" w:hAnsi="仿宋"/>
          <w:sz w:val="24"/>
        </w:rPr>
        <w:t>一个</w:t>
      </w:r>
      <w:r>
        <w:rPr>
          <w:rFonts w:ascii="仿宋" w:eastAsia="仿宋" w:hAnsi="仿宋" w:hint="eastAsia"/>
          <w:sz w:val="24"/>
        </w:rPr>
        <w:t>在</w:t>
      </w:r>
      <w:r>
        <w:rPr>
          <w:rFonts w:ascii="仿宋" w:eastAsia="仿宋" w:hAnsi="仿宋"/>
          <w:sz w:val="24"/>
        </w:rPr>
        <w:t>屏幕上不停</w:t>
      </w:r>
      <w:r>
        <w:rPr>
          <w:rFonts w:ascii="仿宋" w:eastAsia="仿宋" w:hAnsi="仿宋" w:hint="eastAsia"/>
          <w:sz w:val="24"/>
        </w:rPr>
        <w:t>的</w:t>
      </w:r>
      <w:r>
        <w:rPr>
          <w:rFonts w:ascii="仿宋" w:eastAsia="仿宋" w:hAnsi="仿宋"/>
          <w:sz w:val="24"/>
        </w:rPr>
        <w:t>当下飞舞的蝴蝶的例子，来介绍如何自定义QGraphicsItem，以及如何利用定时器来实现QGraphicsItem动画效果。</w:t>
      </w:r>
    </w:p>
    <w:p w:rsidR="007D75B8" w:rsidRDefault="00E37A7F">
      <w:pPr>
        <w:spacing w:line="360" w:lineRule="auto"/>
        <w:rPr>
          <w:rFonts w:ascii="仿宋" w:eastAsia="仿宋" w:hAnsi="仿宋"/>
          <w:sz w:val="24"/>
        </w:rPr>
      </w:pPr>
      <w:r>
        <w:rPr>
          <w:rFonts w:ascii="仿宋" w:eastAsia="仿宋" w:hAnsi="仿宋" w:hint="eastAsia"/>
          <w:sz w:val="24"/>
        </w:rPr>
        <w:t>实现</w:t>
      </w:r>
      <w:r>
        <w:rPr>
          <w:rFonts w:ascii="仿宋" w:eastAsia="仿宋" w:hAnsi="仿宋"/>
          <w:sz w:val="24"/>
        </w:rPr>
        <w:t>具体步骤如下：</w:t>
      </w:r>
    </w:p>
    <w:p w:rsidR="007D75B8" w:rsidRDefault="00E37A7F">
      <w:pPr>
        <w:pStyle w:val="12"/>
        <w:numPr>
          <w:ilvl w:val="0"/>
          <w:numId w:val="32"/>
        </w:numPr>
        <w:spacing w:line="360" w:lineRule="auto"/>
        <w:ind w:firstLineChars="0"/>
        <w:rPr>
          <w:rFonts w:ascii="仿宋" w:eastAsia="仿宋" w:hAnsi="仿宋"/>
          <w:sz w:val="24"/>
        </w:rPr>
      </w:pPr>
      <w:r>
        <w:rPr>
          <w:rFonts w:ascii="仿宋" w:eastAsia="仿宋" w:hAnsi="仿宋" w:hint="eastAsia"/>
          <w:sz w:val="24"/>
        </w:rPr>
        <w:t>新建</w:t>
      </w:r>
      <w:r>
        <w:rPr>
          <w:rFonts w:ascii="仿宋" w:eastAsia="仿宋" w:hAnsi="仿宋"/>
          <w:sz w:val="24"/>
        </w:rPr>
        <w:t>一个Qt Widgets Application</w:t>
      </w:r>
      <w:r>
        <w:rPr>
          <w:rFonts w:ascii="仿宋" w:eastAsia="仿宋" w:hAnsi="仿宋" w:hint="eastAsia"/>
          <w:sz w:val="24"/>
        </w:rPr>
        <w:t>，</w:t>
      </w:r>
      <w:r>
        <w:rPr>
          <w:rFonts w:ascii="仿宋" w:eastAsia="仿宋" w:hAnsi="仿宋"/>
          <w:sz w:val="24"/>
        </w:rPr>
        <w:t>项目名为“ButterFly”，</w:t>
      </w:r>
      <w:r>
        <w:rPr>
          <w:rFonts w:ascii="仿宋" w:eastAsia="仿宋" w:hAnsi="仿宋" w:hint="eastAsia"/>
          <w:sz w:val="24"/>
        </w:rPr>
        <w:t>取消“创建</w:t>
      </w:r>
      <w:r>
        <w:rPr>
          <w:rFonts w:ascii="仿宋" w:eastAsia="仿宋" w:hAnsi="仿宋"/>
          <w:sz w:val="24"/>
        </w:rPr>
        <w:t>界面”复选框</w:t>
      </w:r>
      <w:r>
        <w:rPr>
          <w:rFonts w:ascii="仿宋" w:eastAsia="仿宋" w:hAnsi="仿宋" w:hint="eastAsia"/>
          <w:sz w:val="24"/>
        </w:rPr>
        <w:t>的</w:t>
      </w:r>
      <w:r>
        <w:rPr>
          <w:rFonts w:ascii="仿宋" w:eastAsia="仿宋" w:hAnsi="仿宋"/>
          <w:sz w:val="24"/>
        </w:rPr>
        <w:t>选中状态。</w:t>
      </w:r>
    </w:p>
    <w:p w:rsidR="007D75B8" w:rsidRDefault="00E37A7F">
      <w:pPr>
        <w:pStyle w:val="12"/>
        <w:numPr>
          <w:ilvl w:val="0"/>
          <w:numId w:val="32"/>
        </w:numPr>
        <w:spacing w:line="360" w:lineRule="auto"/>
        <w:ind w:firstLineChars="0"/>
        <w:rPr>
          <w:rFonts w:ascii="仿宋" w:eastAsia="仿宋" w:hAnsi="仿宋"/>
          <w:sz w:val="24"/>
        </w:rPr>
      </w:pPr>
      <w:r>
        <w:rPr>
          <w:rFonts w:ascii="仿宋" w:eastAsia="仿宋" w:hAnsi="仿宋" w:hint="eastAsia"/>
          <w:sz w:val="24"/>
        </w:rPr>
        <w:t>在</w:t>
      </w:r>
      <w:r>
        <w:rPr>
          <w:rFonts w:ascii="仿宋" w:eastAsia="仿宋" w:hAnsi="仿宋"/>
          <w:sz w:val="24"/>
        </w:rPr>
        <w:t>项目中添加一个派生自“Qobject”的类</w:t>
      </w:r>
      <w:r>
        <w:rPr>
          <w:rFonts w:ascii="仿宋" w:eastAsia="仿宋" w:hAnsi="仿宋" w:hint="eastAsia"/>
          <w:sz w:val="24"/>
        </w:rPr>
        <w:t>，</w:t>
      </w:r>
      <w:r>
        <w:rPr>
          <w:rFonts w:ascii="仿宋" w:eastAsia="仿宋" w:hAnsi="仿宋"/>
          <w:sz w:val="24"/>
        </w:rPr>
        <w:t>类的名字为“Butterfly”</w:t>
      </w:r>
    </w:p>
    <w:p w:rsidR="007D75B8" w:rsidRDefault="00E37A7F">
      <w:pPr>
        <w:pStyle w:val="12"/>
        <w:numPr>
          <w:ilvl w:val="0"/>
          <w:numId w:val="32"/>
        </w:numPr>
        <w:spacing w:line="360" w:lineRule="auto"/>
        <w:ind w:firstLineChars="0"/>
        <w:rPr>
          <w:rFonts w:ascii="仿宋" w:eastAsia="仿宋" w:hAnsi="仿宋"/>
          <w:sz w:val="24"/>
        </w:rPr>
      </w:pPr>
      <w:r>
        <w:rPr>
          <w:rFonts w:ascii="仿宋" w:eastAsia="仿宋" w:hAnsi="仿宋" w:hint="eastAsia"/>
          <w:sz w:val="24"/>
        </w:rPr>
        <w:t>让Butterfly类</w:t>
      </w:r>
      <w:r>
        <w:rPr>
          <w:rFonts w:ascii="仿宋" w:eastAsia="仿宋" w:hAnsi="仿宋"/>
          <w:sz w:val="24"/>
        </w:rPr>
        <w:t>继承自QObject类和QGraphicsItem类</w:t>
      </w:r>
    </w:p>
    <w:p w:rsidR="007D75B8" w:rsidRDefault="00E37A7F">
      <w:pPr>
        <w:spacing w:line="360" w:lineRule="auto"/>
        <w:rPr>
          <w:rFonts w:ascii="仿宋" w:eastAsia="仿宋" w:hAnsi="仿宋"/>
          <w:sz w:val="24"/>
        </w:rPr>
      </w:pPr>
      <w:r>
        <w:rPr>
          <w:rFonts w:ascii="仿宋" w:eastAsia="仿宋" w:hAnsi="仿宋" w:hint="eastAsia"/>
          <w:sz w:val="24"/>
        </w:rPr>
        <w:t>代码</w:t>
      </w:r>
      <w:r>
        <w:rPr>
          <w:rFonts w:ascii="仿宋" w:eastAsia="仿宋" w:hAnsi="仿宋"/>
          <w:sz w:val="24"/>
        </w:rPr>
        <w:t>实现</w:t>
      </w:r>
      <w:r>
        <w:rPr>
          <w:rFonts w:ascii="仿宋" w:eastAsia="仿宋" w:hAnsi="仿宋" w:hint="eastAsia"/>
          <w:sz w:val="24"/>
        </w:rPr>
        <w:t>:</w:t>
      </w:r>
    </w:p>
    <w:p w:rsidR="007D75B8" w:rsidRDefault="00E37A7F">
      <w:pPr>
        <w:spacing w:line="360" w:lineRule="auto"/>
        <w:rPr>
          <w:rFonts w:ascii="仿宋" w:eastAsia="仿宋" w:hAnsi="仿宋"/>
          <w:sz w:val="24"/>
        </w:rPr>
      </w:pPr>
      <w:r>
        <w:rPr>
          <w:rFonts w:ascii="仿宋" w:eastAsia="仿宋" w:hAnsi="仿宋"/>
          <w:sz w:val="24"/>
        </w:rPr>
        <w:t xml:space="preserve">Butterfly.h </w:t>
      </w:r>
      <w:r>
        <w:rPr>
          <w:rFonts w:ascii="仿宋" w:eastAsia="仿宋" w:hAnsi="仿宋" w:hint="eastAsia"/>
          <w:sz w:val="24"/>
        </w:rPr>
        <w:t>文件:</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#ifndef BUTTERFLY_H</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#define BUTTERFLY_H</w:t>
      </w:r>
    </w:p>
    <w:p w:rsidR="007D75B8" w:rsidRDefault="007D75B8">
      <w:pPr>
        <w:shd w:val="clear" w:color="auto" w:fill="B6DDE8" w:themeFill="accent5" w:themeFillTint="66"/>
        <w:spacing w:line="276" w:lineRule="auto"/>
        <w:ind w:leftChars="100" w:left="210" w:firstLineChars="175" w:firstLine="420"/>
        <w:rPr>
          <w:rFonts w:ascii="仿宋" w:eastAsia="仿宋" w:hAnsi="仿宋"/>
          <w:sz w:val="24"/>
        </w:rPr>
      </w:pP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#include &lt;QObject&gt;</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#include &lt;QGraphicsItem&gt;</w:t>
      </w:r>
    </w:p>
    <w:p w:rsidR="007D75B8" w:rsidRDefault="007D75B8">
      <w:pPr>
        <w:shd w:val="clear" w:color="auto" w:fill="B6DDE8" w:themeFill="accent5" w:themeFillTint="66"/>
        <w:spacing w:line="276" w:lineRule="auto"/>
        <w:ind w:leftChars="100" w:left="210" w:firstLineChars="175" w:firstLine="420"/>
        <w:rPr>
          <w:rFonts w:ascii="仿宋" w:eastAsia="仿宋" w:hAnsi="仿宋"/>
          <w:sz w:val="24"/>
        </w:rPr>
      </w:pP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class Butterfly : public QObject, public QGraphicsItem</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Q_OBJECT</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public:</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explicit Butterfly(QObject *parent = 0);</w:t>
      </w:r>
    </w:p>
    <w:p w:rsidR="007D75B8" w:rsidRDefault="007D75B8">
      <w:pPr>
        <w:shd w:val="clear" w:color="auto" w:fill="B6DDE8" w:themeFill="accent5" w:themeFillTint="66"/>
        <w:spacing w:line="276" w:lineRule="auto"/>
        <w:ind w:leftChars="100" w:left="210" w:firstLineChars="175" w:firstLine="420"/>
        <w:rPr>
          <w:rFonts w:ascii="仿宋" w:eastAsia="仿宋" w:hAnsi="仿宋"/>
          <w:sz w:val="24"/>
        </w:rPr>
      </w:pP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hint="eastAsia"/>
          <w:sz w:val="24"/>
        </w:rPr>
        <w:t xml:space="preserve">    // 为图元设定区域范围, 所有继承自QGraphicsItem的自定义图元都必须实现此函数</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QRectF boundingRect() const;</w:t>
      </w:r>
    </w:p>
    <w:p w:rsidR="007D75B8" w:rsidRDefault="007D75B8">
      <w:pPr>
        <w:shd w:val="clear" w:color="auto" w:fill="B6DDE8" w:themeFill="accent5" w:themeFillTint="66"/>
        <w:spacing w:line="276" w:lineRule="auto"/>
        <w:ind w:leftChars="100" w:left="210" w:firstLineChars="175" w:firstLine="420"/>
        <w:rPr>
          <w:rFonts w:ascii="仿宋" w:eastAsia="仿宋" w:hAnsi="仿宋"/>
          <w:sz w:val="24"/>
        </w:rPr>
      </w:pP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protected:</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hint="eastAsia"/>
          <w:sz w:val="24"/>
        </w:rPr>
        <w:t xml:space="preserve">    // 添加定时器事件处理器</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hint="eastAsia"/>
          <w:sz w:val="24"/>
        </w:rPr>
        <w:t xml:space="preserve">    // 在定时器中对图元进行重绘</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void timerEvent(QTimerEvent *e);</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hint="eastAsia"/>
          <w:sz w:val="24"/>
        </w:rPr>
        <w:t xml:space="preserve">    // 重绘函数</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void paint(QPainter *painter, </w:t>
      </w:r>
    </w:p>
    <w:p w:rsidR="007D75B8" w:rsidRDefault="00E37A7F">
      <w:pPr>
        <w:shd w:val="clear" w:color="auto" w:fill="B6DDE8" w:themeFill="accent5" w:themeFillTint="66"/>
        <w:spacing w:line="276" w:lineRule="auto"/>
        <w:ind w:leftChars="100" w:left="210" w:firstLineChars="925" w:firstLine="2220"/>
        <w:rPr>
          <w:rFonts w:ascii="仿宋" w:eastAsia="仿宋" w:hAnsi="仿宋"/>
          <w:sz w:val="24"/>
        </w:rPr>
      </w:pPr>
      <w:r>
        <w:rPr>
          <w:rFonts w:ascii="仿宋" w:eastAsia="仿宋" w:hAnsi="仿宋"/>
          <w:sz w:val="24"/>
        </w:rPr>
        <w:lastRenderedPageBreak/>
        <w:t xml:space="preserve">const QStyleOptionGraphicsItem *option, </w:t>
      </w:r>
    </w:p>
    <w:p w:rsidR="007D75B8" w:rsidRDefault="00E37A7F">
      <w:pPr>
        <w:shd w:val="clear" w:color="auto" w:fill="B6DDE8" w:themeFill="accent5" w:themeFillTint="66"/>
        <w:spacing w:line="276" w:lineRule="auto"/>
        <w:ind w:leftChars="100" w:left="210" w:firstLineChars="925" w:firstLine="2220"/>
        <w:rPr>
          <w:rFonts w:ascii="仿宋" w:eastAsia="仿宋" w:hAnsi="仿宋"/>
          <w:sz w:val="24"/>
        </w:rPr>
      </w:pPr>
      <w:r>
        <w:rPr>
          <w:rFonts w:ascii="仿宋" w:eastAsia="仿宋" w:hAnsi="仿宋"/>
          <w:sz w:val="24"/>
        </w:rPr>
        <w:t>QWidget *widget);</w:t>
      </w:r>
    </w:p>
    <w:p w:rsidR="007D75B8" w:rsidRDefault="007D75B8">
      <w:pPr>
        <w:shd w:val="clear" w:color="auto" w:fill="B6DDE8" w:themeFill="accent5" w:themeFillTint="66"/>
        <w:spacing w:line="276" w:lineRule="auto"/>
        <w:ind w:leftChars="100" w:left="210" w:firstLineChars="175" w:firstLine="420"/>
        <w:rPr>
          <w:rFonts w:ascii="仿宋" w:eastAsia="仿宋" w:hAnsi="仿宋"/>
          <w:sz w:val="24"/>
        </w:rPr>
      </w:pP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private:</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hint="eastAsia"/>
          <w:sz w:val="24"/>
        </w:rPr>
        <w:t xml:space="preserve">    // 标志蝴蝶翅膀的位置(上或下)</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bool up;</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hint="eastAsia"/>
          <w:sz w:val="24"/>
        </w:rPr>
        <w:t xml:space="preserve">    // 表示两幅蝴蝶的图片</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QPixmap pix_up;</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QPixmap pix_down;</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qreal angle;</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w:t>
      </w:r>
    </w:p>
    <w:p w:rsidR="007D75B8" w:rsidRDefault="007D75B8">
      <w:pPr>
        <w:shd w:val="clear" w:color="auto" w:fill="B6DDE8" w:themeFill="accent5" w:themeFillTint="66"/>
        <w:spacing w:line="276" w:lineRule="auto"/>
        <w:ind w:leftChars="100" w:left="210" w:firstLineChars="175" w:firstLine="420"/>
        <w:rPr>
          <w:rFonts w:ascii="仿宋" w:eastAsia="仿宋" w:hAnsi="仿宋"/>
          <w:sz w:val="24"/>
        </w:rPr>
      </w:pP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#endif // BUTTERFLY_H</w:t>
      </w:r>
    </w:p>
    <w:p w:rsidR="007D75B8" w:rsidRDefault="00E37A7F">
      <w:pPr>
        <w:pStyle w:val="12"/>
        <w:numPr>
          <w:ilvl w:val="0"/>
          <w:numId w:val="33"/>
        </w:numPr>
        <w:spacing w:line="360" w:lineRule="auto"/>
        <w:ind w:firstLineChars="0"/>
        <w:rPr>
          <w:rFonts w:ascii="仿宋" w:eastAsia="仿宋" w:hAnsi="仿宋"/>
          <w:sz w:val="24"/>
        </w:rPr>
      </w:pPr>
      <w:r>
        <w:rPr>
          <w:rFonts w:ascii="仿宋" w:eastAsia="仿宋" w:hAnsi="仿宋" w:hint="eastAsia"/>
          <w:sz w:val="24"/>
        </w:rPr>
        <w:t>在</w:t>
      </w:r>
      <w:r>
        <w:rPr>
          <w:rFonts w:ascii="仿宋" w:eastAsia="仿宋" w:hAnsi="仿宋"/>
          <w:sz w:val="24"/>
        </w:rPr>
        <w:t>定时器</w:t>
      </w:r>
      <w:r>
        <w:rPr>
          <w:rFonts w:ascii="仿宋" w:eastAsia="仿宋" w:hAnsi="仿宋" w:hint="eastAsia"/>
          <w:sz w:val="24"/>
        </w:rPr>
        <w:t>timerEvent中</w:t>
      </w:r>
      <w:r>
        <w:rPr>
          <w:rFonts w:ascii="仿宋" w:eastAsia="仿宋" w:hAnsi="仿宋"/>
          <w:sz w:val="24"/>
        </w:rPr>
        <w:t>对QGraphicsItem</w:t>
      </w:r>
      <w:r>
        <w:rPr>
          <w:rFonts w:ascii="仿宋" w:eastAsia="仿宋" w:hAnsi="仿宋" w:hint="eastAsia"/>
          <w:sz w:val="24"/>
        </w:rPr>
        <w:t>进行</w:t>
      </w:r>
      <w:r>
        <w:rPr>
          <w:rFonts w:ascii="仿宋" w:eastAsia="仿宋" w:hAnsi="仿宋"/>
          <w:sz w:val="24"/>
        </w:rPr>
        <w:t>重绘</w:t>
      </w:r>
    </w:p>
    <w:p w:rsidR="007D75B8" w:rsidRDefault="00E37A7F">
      <w:pPr>
        <w:pStyle w:val="12"/>
        <w:numPr>
          <w:ilvl w:val="0"/>
          <w:numId w:val="33"/>
        </w:numPr>
        <w:spacing w:line="360" w:lineRule="auto"/>
        <w:ind w:firstLineChars="0"/>
        <w:rPr>
          <w:rFonts w:ascii="仿宋" w:eastAsia="仿宋" w:hAnsi="仿宋"/>
          <w:sz w:val="24"/>
        </w:rPr>
      </w:pPr>
      <w:r>
        <w:rPr>
          <w:rFonts w:ascii="仿宋" w:eastAsia="仿宋" w:hAnsi="仿宋" w:hint="eastAsia"/>
          <w:sz w:val="24"/>
        </w:rPr>
        <w:t>QRectF</w:t>
      </w:r>
      <w:r>
        <w:rPr>
          <w:rFonts w:ascii="仿宋" w:eastAsia="仿宋" w:hAnsi="仿宋"/>
          <w:sz w:val="24"/>
        </w:rPr>
        <w:t xml:space="preserve"> boundingRect() const; </w:t>
      </w:r>
      <w:r>
        <w:rPr>
          <w:rFonts w:ascii="仿宋" w:eastAsia="仿宋" w:hAnsi="仿宋" w:hint="eastAsia"/>
          <w:sz w:val="24"/>
        </w:rPr>
        <w:t>为图元设定区域范围, 所有继承自QGraphicsItem的自定义图元都必须实现此函数</w:t>
      </w:r>
    </w:p>
    <w:p w:rsidR="007D75B8" w:rsidRDefault="00E37A7F">
      <w:pPr>
        <w:pStyle w:val="12"/>
        <w:numPr>
          <w:ilvl w:val="0"/>
          <w:numId w:val="33"/>
        </w:numPr>
        <w:spacing w:line="360" w:lineRule="auto"/>
        <w:ind w:firstLineChars="0"/>
        <w:rPr>
          <w:rFonts w:ascii="仿宋" w:eastAsia="仿宋" w:hAnsi="仿宋"/>
          <w:sz w:val="24"/>
        </w:rPr>
      </w:pPr>
      <w:r>
        <w:rPr>
          <w:rFonts w:ascii="仿宋" w:eastAsia="仿宋" w:hAnsi="仿宋" w:hint="eastAsia"/>
          <w:sz w:val="24"/>
        </w:rPr>
        <w:t>bool</w:t>
      </w:r>
      <w:r>
        <w:rPr>
          <w:rFonts w:ascii="仿宋" w:eastAsia="仿宋" w:hAnsi="仿宋"/>
          <w:sz w:val="24"/>
        </w:rPr>
        <w:t xml:space="preserve"> up: </w:t>
      </w:r>
      <w:r>
        <w:rPr>
          <w:rFonts w:ascii="仿宋" w:eastAsia="仿宋" w:hAnsi="仿宋" w:hint="eastAsia"/>
          <w:sz w:val="24"/>
        </w:rPr>
        <w:t>标志蝴蝶翅膀的位置(上或下)</w:t>
      </w:r>
      <w:r>
        <w:rPr>
          <w:rFonts w:ascii="仿宋" w:eastAsia="仿宋" w:hAnsi="仿宋"/>
          <w:sz w:val="24"/>
        </w:rPr>
        <w:t xml:space="preserve">, </w:t>
      </w:r>
      <w:r>
        <w:rPr>
          <w:rFonts w:ascii="仿宋" w:eastAsia="仿宋" w:hAnsi="仿宋" w:hint="eastAsia"/>
          <w:sz w:val="24"/>
        </w:rPr>
        <w:t>以便</w:t>
      </w:r>
      <w:r>
        <w:rPr>
          <w:rFonts w:ascii="仿宋" w:eastAsia="仿宋" w:hAnsi="仿宋"/>
          <w:sz w:val="24"/>
        </w:rPr>
        <w:t>实现动画效果</w:t>
      </w:r>
      <w:r>
        <w:rPr>
          <w:rFonts w:ascii="仿宋" w:eastAsia="仿宋" w:hAnsi="仿宋" w:hint="eastAsia"/>
          <w:sz w:val="24"/>
        </w:rPr>
        <w:t>.</w:t>
      </w:r>
    </w:p>
    <w:p w:rsidR="007D75B8" w:rsidRDefault="00E37A7F">
      <w:pPr>
        <w:spacing w:line="360" w:lineRule="auto"/>
        <w:rPr>
          <w:rFonts w:ascii="仿宋" w:eastAsia="仿宋" w:hAnsi="仿宋"/>
          <w:sz w:val="24"/>
        </w:rPr>
      </w:pPr>
      <w:r>
        <w:rPr>
          <w:rFonts w:ascii="仿宋" w:eastAsia="仿宋" w:hAnsi="仿宋" w:hint="eastAsia"/>
          <w:sz w:val="24"/>
        </w:rPr>
        <w:t>Butterfly</w:t>
      </w:r>
      <w:r>
        <w:rPr>
          <w:rFonts w:ascii="仿宋" w:eastAsia="仿宋" w:hAnsi="仿宋"/>
          <w:sz w:val="24"/>
        </w:rPr>
        <w:t xml:space="preserve">.cpp </w:t>
      </w:r>
      <w:r>
        <w:rPr>
          <w:rFonts w:ascii="仿宋" w:eastAsia="仿宋" w:hAnsi="仿宋" w:hint="eastAsia"/>
          <w:sz w:val="24"/>
        </w:rPr>
        <w:t>文件:</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#include "butterfly.h"</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#include &lt;math.h&gt;</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#include &lt;QPainter&gt;</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#include &lt;QGraphicsScene&gt;</w:t>
      </w:r>
    </w:p>
    <w:p w:rsidR="007D75B8" w:rsidRDefault="007D75B8">
      <w:pPr>
        <w:shd w:val="clear" w:color="auto" w:fill="B6DDE8" w:themeFill="accent5" w:themeFillTint="66"/>
        <w:spacing w:line="276" w:lineRule="auto"/>
        <w:ind w:leftChars="100" w:left="210" w:firstLineChars="175" w:firstLine="420"/>
        <w:rPr>
          <w:rFonts w:ascii="仿宋" w:eastAsia="仿宋" w:hAnsi="仿宋"/>
          <w:sz w:val="24"/>
        </w:rPr>
      </w:pP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const static double PI = 3.1416;</w:t>
      </w:r>
    </w:p>
    <w:p w:rsidR="007D75B8" w:rsidRDefault="007D75B8">
      <w:pPr>
        <w:shd w:val="clear" w:color="auto" w:fill="B6DDE8" w:themeFill="accent5" w:themeFillTint="66"/>
        <w:spacing w:line="276" w:lineRule="auto"/>
        <w:ind w:leftChars="100" w:left="210" w:firstLineChars="175" w:firstLine="420"/>
        <w:rPr>
          <w:rFonts w:ascii="仿宋" w:eastAsia="仿宋" w:hAnsi="仿宋"/>
          <w:sz w:val="24"/>
        </w:rPr>
      </w:pP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Butterfly::Butterfly(QObject *parent) : QObject(parent)</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hint="eastAsia"/>
          <w:sz w:val="24"/>
        </w:rPr>
        <w:t xml:space="preserve">    up = true;  // 蝴蝶翅膀在上</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hint="eastAsia"/>
          <w:sz w:val="24"/>
        </w:rPr>
        <w:t xml:space="preserve">        // 加载两张蝴蝶的图片</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pix_up.load(":/Up");</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pix_down.load(":/Down");</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hint="eastAsia"/>
          <w:sz w:val="24"/>
        </w:rPr>
        <w:t xml:space="preserve">    // 启动定时器</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hint="eastAsia"/>
          <w:sz w:val="24"/>
        </w:rPr>
        <w:t xml:space="preserve">    startTimer(100);    // 时间间隔为100毫秒</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w:t>
      </w:r>
    </w:p>
    <w:p w:rsidR="007D75B8" w:rsidRDefault="007D75B8">
      <w:pPr>
        <w:shd w:val="clear" w:color="auto" w:fill="B6DDE8" w:themeFill="accent5" w:themeFillTint="66"/>
        <w:spacing w:line="276" w:lineRule="auto"/>
        <w:ind w:leftChars="100" w:left="210" w:firstLineChars="175" w:firstLine="420"/>
        <w:rPr>
          <w:rFonts w:ascii="仿宋" w:eastAsia="仿宋" w:hAnsi="仿宋"/>
          <w:sz w:val="24"/>
        </w:rPr>
      </w:pP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hint="eastAsia"/>
          <w:sz w:val="24"/>
        </w:rPr>
        <w:t>// 为图元设定区域范围, 此范围以图元自身坐标体系为基础设定的</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QRectF Butterfly::boundingRect() const</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lastRenderedPageBreak/>
        <w:t>{</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qreal adjust = 2;</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return QRectF(-pix_up.width()/2-adjust, -pix_up.height()/2-adjust,</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pix_up.width()+adjust*2, pix_up.height()+adjust*2);</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w:t>
      </w:r>
    </w:p>
    <w:p w:rsidR="007D75B8" w:rsidRDefault="007D75B8">
      <w:pPr>
        <w:shd w:val="clear" w:color="auto" w:fill="B6DDE8" w:themeFill="accent5" w:themeFillTint="66"/>
        <w:spacing w:line="276" w:lineRule="auto"/>
        <w:ind w:leftChars="100" w:left="210" w:firstLineChars="175" w:firstLine="420"/>
        <w:rPr>
          <w:rFonts w:ascii="仿宋" w:eastAsia="仿宋" w:hAnsi="仿宋"/>
          <w:sz w:val="24"/>
        </w:rPr>
      </w:pP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hint="eastAsia"/>
          <w:sz w:val="24"/>
        </w:rPr>
        <w:t>// 绘制图片</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void Butterfly::paint(QPainter *painter, const QStyleOptionGraphicsItem *option, QWidget *widget)</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if(up)</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painter-&gt;drawPixmap(boundingRect().topLeft(), pix_up);</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else</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painter-&gt;drawPixmap(boundingRect().topLeft(), pix_down);</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up = !up;</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w:t>
      </w:r>
    </w:p>
    <w:p w:rsidR="007D75B8" w:rsidRDefault="007D75B8">
      <w:pPr>
        <w:shd w:val="clear" w:color="auto" w:fill="B6DDE8" w:themeFill="accent5" w:themeFillTint="66"/>
        <w:spacing w:line="276" w:lineRule="auto"/>
        <w:ind w:leftChars="100" w:left="210" w:firstLineChars="175" w:firstLine="420"/>
        <w:rPr>
          <w:rFonts w:ascii="仿宋" w:eastAsia="仿宋" w:hAnsi="仿宋"/>
          <w:sz w:val="24"/>
        </w:rPr>
      </w:pP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hint="eastAsia"/>
          <w:sz w:val="24"/>
        </w:rPr>
        <w:t>// 定时器</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void Butterfly::timerEvent(QTimerEvent *e)</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hint="eastAsia"/>
          <w:sz w:val="24"/>
        </w:rPr>
        <w:t xml:space="preserve">    // 边界控制</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hint="eastAsia"/>
          <w:sz w:val="24"/>
        </w:rPr>
        <w:t xml:space="preserve">    // 限定蝴蝶飞舞的右边界</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qreal edgeX = scene()-&gt;sceneRect().right() +</w:t>
      </w:r>
    </w:p>
    <w:p w:rsidR="007D75B8" w:rsidRDefault="00E37A7F">
      <w:pPr>
        <w:shd w:val="clear" w:color="auto" w:fill="B6DDE8" w:themeFill="accent5" w:themeFillTint="66"/>
        <w:spacing w:line="276" w:lineRule="auto"/>
        <w:ind w:leftChars="100" w:left="210" w:firstLineChars="1925" w:firstLine="4620"/>
        <w:rPr>
          <w:rFonts w:ascii="仿宋" w:eastAsia="仿宋" w:hAnsi="仿宋"/>
          <w:sz w:val="24"/>
        </w:rPr>
      </w:pPr>
      <w:r>
        <w:rPr>
          <w:rFonts w:ascii="仿宋" w:eastAsia="仿宋" w:hAnsi="仿宋"/>
          <w:sz w:val="24"/>
        </w:rPr>
        <w:t xml:space="preserve"> boundingRect().width()/2;</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hint="eastAsia"/>
          <w:sz w:val="24"/>
        </w:rPr>
        <w:t xml:space="preserve">    // 限定蝴蝶飞舞的上边界</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qreal edgeTop = scene()-&gt;sceneRect().top() +</w:t>
      </w:r>
    </w:p>
    <w:p w:rsidR="007D75B8" w:rsidRDefault="00E37A7F">
      <w:pPr>
        <w:shd w:val="clear" w:color="auto" w:fill="B6DDE8" w:themeFill="accent5" w:themeFillTint="66"/>
        <w:spacing w:line="276" w:lineRule="auto"/>
        <w:ind w:leftChars="100" w:left="210" w:firstLineChars="1925" w:firstLine="4620"/>
        <w:rPr>
          <w:rFonts w:ascii="仿宋" w:eastAsia="仿宋" w:hAnsi="仿宋"/>
          <w:sz w:val="24"/>
        </w:rPr>
      </w:pPr>
      <w:r>
        <w:rPr>
          <w:rFonts w:ascii="仿宋" w:eastAsia="仿宋" w:hAnsi="仿宋"/>
          <w:sz w:val="24"/>
        </w:rPr>
        <w:t xml:space="preserve"> boundingRect().height()/2;</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hint="eastAsia"/>
          <w:sz w:val="24"/>
        </w:rPr>
        <w:t xml:space="preserve">    // 限定蝴蝶飞舞的下边界</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qreal edgeBottom = scene()-&gt;sceneRect().bottom() +</w:t>
      </w:r>
    </w:p>
    <w:p w:rsidR="007D75B8" w:rsidRDefault="00E37A7F">
      <w:pPr>
        <w:shd w:val="clear" w:color="auto" w:fill="B6DDE8" w:themeFill="accent5" w:themeFillTint="66"/>
        <w:spacing w:line="276" w:lineRule="auto"/>
        <w:ind w:leftChars="100" w:left="210" w:firstLineChars="1925" w:firstLine="4620"/>
        <w:rPr>
          <w:rFonts w:ascii="仿宋" w:eastAsia="仿宋" w:hAnsi="仿宋"/>
          <w:sz w:val="24"/>
        </w:rPr>
      </w:pPr>
      <w:r>
        <w:rPr>
          <w:rFonts w:ascii="仿宋" w:eastAsia="仿宋" w:hAnsi="仿宋"/>
          <w:sz w:val="24"/>
        </w:rPr>
        <w:t xml:space="preserve"> boundingRect().height()/2;</w:t>
      </w:r>
    </w:p>
    <w:p w:rsidR="007D75B8" w:rsidRDefault="007D75B8">
      <w:pPr>
        <w:shd w:val="clear" w:color="auto" w:fill="B6DDE8" w:themeFill="accent5" w:themeFillTint="66"/>
        <w:spacing w:line="276" w:lineRule="auto"/>
        <w:ind w:leftChars="100" w:left="210" w:firstLineChars="175" w:firstLine="420"/>
        <w:rPr>
          <w:rFonts w:ascii="仿宋" w:eastAsia="仿宋" w:hAnsi="仿宋"/>
          <w:sz w:val="24"/>
        </w:rPr>
      </w:pP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hint="eastAsia"/>
          <w:sz w:val="24"/>
        </w:rPr>
        <w:t xml:space="preserve">    // 如果超过了右边界, 水平平移到左边界</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lastRenderedPageBreak/>
        <w:t xml:space="preserve">    if(pos().x() &gt;= edgeX)</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setPos(scene()-&gt;sceneRect().left(), pos().y());</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hint="eastAsia"/>
          <w:sz w:val="24"/>
        </w:rPr>
        <w:t xml:space="preserve">    // 如果超过了上边界, 垂直移到下边界</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if(pos().y() &lt;= edgeTop)</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setPos(pos().x(), scene()-&gt;sceneRect().bottom());</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hint="eastAsia"/>
          <w:sz w:val="24"/>
        </w:rPr>
        <w:t xml:space="preserve">    // 如果超过了下边界, 垂直移到上边界</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if(pos().y() &gt;= edgeBottom)</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setPos(pos().x(), scene()-&gt;sceneRect().top());</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w:t>
      </w:r>
    </w:p>
    <w:p w:rsidR="007D75B8" w:rsidRDefault="007D75B8">
      <w:pPr>
        <w:shd w:val="clear" w:color="auto" w:fill="B6DDE8" w:themeFill="accent5" w:themeFillTint="66"/>
        <w:spacing w:line="276" w:lineRule="auto"/>
        <w:ind w:leftChars="100" w:left="210" w:firstLineChars="175" w:firstLine="420"/>
        <w:rPr>
          <w:rFonts w:ascii="仿宋" w:eastAsia="仿宋" w:hAnsi="仿宋"/>
          <w:sz w:val="24"/>
        </w:rPr>
      </w:pP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hint="eastAsia"/>
          <w:sz w:val="24"/>
        </w:rPr>
        <w:t xml:space="preserve">    // 计算随机路径</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w:t>
      </w:r>
      <w:bookmarkStart w:id="86" w:name="OLE_LINK8"/>
      <w:r>
        <w:rPr>
          <w:rFonts w:ascii="仿宋" w:eastAsia="仿宋" w:hAnsi="仿宋"/>
          <w:sz w:val="24"/>
        </w:rPr>
        <w:t>angle += (qrand()%10)/20.0;</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qreal dx = fabs(sin(angle*PI)*10.0);</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qreal dy = (qrand()%20) - 10.0;</w:t>
      </w:r>
      <w:bookmarkEnd w:id="86"/>
    </w:p>
    <w:p w:rsidR="007D75B8" w:rsidRDefault="007D75B8">
      <w:pPr>
        <w:shd w:val="clear" w:color="auto" w:fill="B6DDE8" w:themeFill="accent5" w:themeFillTint="66"/>
        <w:spacing w:line="276" w:lineRule="auto"/>
        <w:ind w:leftChars="100" w:left="210" w:firstLineChars="175" w:firstLine="420"/>
        <w:rPr>
          <w:rFonts w:ascii="仿宋" w:eastAsia="仿宋" w:hAnsi="仿宋"/>
          <w:sz w:val="24"/>
        </w:rPr>
      </w:pP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hint="eastAsia"/>
          <w:sz w:val="24"/>
        </w:rPr>
        <w:t xml:space="preserve">    // dx, dy为当前图元坐标, 需要转换为场景坐标</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setPos(mapToParent(dx, dy));</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w:t>
      </w:r>
    </w:p>
    <w:p w:rsidR="007D75B8" w:rsidRDefault="00E37A7F">
      <w:pPr>
        <w:pStyle w:val="12"/>
        <w:numPr>
          <w:ilvl w:val="0"/>
          <w:numId w:val="34"/>
        </w:numPr>
        <w:spacing w:line="360" w:lineRule="auto"/>
        <w:ind w:firstLineChars="0"/>
        <w:rPr>
          <w:rFonts w:ascii="仿宋" w:eastAsia="仿宋" w:hAnsi="仿宋"/>
          <w:sz w:val="24"/>
        </w:rPr>
      </w:pPr>
      <w:r>
        <w:rPr>
          <w:rFonts w:ascii="仿宋" w:eastAsia="仿宋" w:hAnsi="仿宋" w:hint="eastAsia"/>
          <w:sz w:val="24"/>
        </w:rPr>
        <w:t>boundingRect</w:t>
      </w:r>
      <w:r>
        <w:rPr>
          <w:rFonts w:ascii="仿宋" w:eastAsia="仿宋" w:hAnsi="仿宋"/>
          <w:sz w:val="24"/>
        </w:rPr>
        <w:t>()</w:t>
      </w:r>
      <w:r>
        <w:rPr>
          <w:rFonts w:ascii="仿宋" w:eastAsia="仿宋" w:hAnsi="仿宋" w:hint="eastAsia"/>
          <w:sz w:val="24"/>
        </w:rPr>
        <w:t>函数</w:t>
      </w:r>
      <w:r>
        <w:rPr>
          <w:rFonts w:ascii="仿宋" w:eastAsia="仿宋" w:hAnsi="仿宋"/>
          <w:sz w:val="24"/>
        </w:rPr>
        <w:t>为</w:t>
      </w:r>
      <w:r>
        <w:rPr>
          <w:rFonts w:ascii="仿宋" w:eastAsia="仿宋" w:hAnsi="仿宋" w:hint="eastAsia"/>
          <w:sz w:val="24"/>
        </w:rPr>
        <w:t>为图元设定区域范围, 此范围是以图元自身坐标体系为基础设定的</w:t>
      </w:r>
    </w:p>
    <w:p w:rsidR="007D75B8" w:rsidRDefault="00E37A7F">
      <w:pPr>
        <w:pStyle w:val="12"/>
        <w:numPr>
          <w:ilvl w:val="0"/>
          <w:numId w:val="34"/>
        </w:numPr>
        <w:spacing w:line="360" w:lineRule="auto"/>
        <w:ind w:firstLineChars="0"/>
        <w:rPr>
          <w:rFonts w:ascii="仿宋" w:eastAsia="仿宋" w:hAnsi="仿宋"/>
          <w:sz w:val="24"/>
        </w:rPr>
      </w:pPr>
      <w:r>
        <w:rPr>
          <w:rFonts w:ascii="仿宋" w:eastAsia="仿宋" w:hAnsi="仿宋" w:hint="eastAsia"/>
          <w:sz w:val="24"/>
        </w:rPr>
        <w:t>在</w:t>
      </w:r>
      <w:r>
        <w:rPr>
          <w:rFonts w:ascii="仿宋" w:eastAsia="仿宋" w:hAnsi="仿宋"/>
          <w:sz w:val="24"/>
        </w:rPr>
        <w:t>paint()</w:t>
      </w:r>
      <w:r>
        <w:rPr>
          <w:rFonts w:ascii="仿宋" w:eastAsia="仿宋" w:hAnsi="仿宋" w:hint="eastAsia"/>
          <w:sz w:val="24"/>
        </w:rPr>
        <w:t>函数</w:t>
      </w:r>
      <w:r>
        <w:rPr>
          <w:rFonts w:ascii="仿宋" w:eastAsia="仿宋" w:hAnsi="仿宋"/>
          <w:sz w:val="24"/>
        </w:rPr>
        <w:t>中使用提供的画家指针对象</w:t>
      </w:r>
      <w:r>
        <w:rPr>
          <w:rFonts w:ascii="仿宋" w:eastAsia="仿宋" w:hAnsi="仿宋" w:hint="eastAsia"/>
          <w:sz w:val="24"/>
        </w:rPr>
        <w:t>,对</w:t>
      </w:r>
      <w:r>
        <w:rPr>
          <w:rFonts w:ascii="仿宋" w:eastAsia="仿宋" w:hAnsi="仿宋"/>
          <w:sz w:val="24"/>
        </w:rPr>
        <w:t>图元</w:t>
      </w:r>
      <w:r>
        <w:rPr>
          <w:rFonts w:ascii="仿宋" w:eastAsia="仿宋" w:hAnsi="仿宋" w:hint="eastAsia"/>
          <w:sz w:val="24"/>
        </w:rPr>
        <w:t>中</w:t>
      </w:r>
      <w:r>
        <w:rPr>
          <w:rFonts w:ascii="仿宋" w:eastAsia="仿宋" w:hAnsi="仿宋"/>
          <w:sz w:val="24"/>
        </w:rPr>
        <w:t>的图片进行重绘</w:t>
      </w:r>
    </w:p>
    <w:p w:rsidR="007D75B8" w:rsidRDefault="00E37A7F">
      <w:pPr>
        <w:pStyle w:val="12"/>
        <w:numPr>
          <w:ilvl w:val="0"/>
          <w:numId w:val="34"/>
        </w:numPr>
        <w:spacing w:line="360" w:lineRule="auto"/>
        <w:ind w:firstLineChars="0"/>
        <w:rPr>
          <w:rFonts w:ascii="仿宋" w:eastAsia="仿宋" w:hAnsi="仿宋"/>
          <w:sz w:val="24"/>
        </w:rPr>
      </w:pPr>
      <w:r>
        <w:rPr>
          <w:rFonts w:ascii="仿宋" w:eastAsia="仿宋" w:hAnsi="仿宋"/>
          <w:sz w:val="24"/>
        </w:rPr>
        <w:t>setPos(mapToParent(dx, dy)): dx, dy完成蝴蝶随机飞行的路径</w:t>
      </w:r>
      <w:r>
        <w:rPr>
          <w:rFonts w:ascii="仿宋" w:eastAsia="仿宋" w:hAnsi="仿宋" w:hint="eastAsia"/>
          <w:sz w:val="24"/>
        </w:rPr>
        <w:t>,且</w:t>
      </w:r>
      <w:r>
        <w:rPr>
          <w:rFonts w:ascii="仿宋" w:eastAsia="仿宋" w:hAnsi="仿宋"/>
          <w:sz w:val="24"/>
        </w:rPr>
        <w:t>dx、dy是相对于蝴蝶的坐标体系而言的，因此应使用mapToParent（）函数映射为场景的坐标。</w:t>
      </w:r>
    </w:p>
    <w:p w:rsidR="007D75B8" w:rsidRDefault="00E37A7F">
      <w:pPr>
        <w:spacing w:line="360" w:lineRule="auto"/>
        <w:rPr>
          <w:rFonts w:ascii="仿宋" w:eastAsia="仿宋" w:hAnsi="仿宋"/>
          <w:sz w:val="24"/>
        </w:rPr>
      </w:pPr>
      <w:r>
        <w:rPr>
          <w:rFonts w:ascii="仿宋" w:eastAsia="仿宋" w:hAnsi="仿宋" w:hint="eastAsia"/>
          <w:sz w:val="24"/>
        </w:rPr>
        <w:t>MyWidget</w:t>
      </w:r>
      <w:r>
        <w:rPr>
          <w:rFonts w:ascii="仿宋" w:eastAsia="仿宋" w:hAnsi="仿宋"/>
          <w:sz w:val="24"/>
        </w:rPr>
        <w:t>.cpp 文件</w:t>
      </w:r>
      <w:r>
        <w:rPr>
          <w:rFonts w:ascii="仿宋" w:eastAsia="仿宋" w:hAnsi="仿宋" w:hint="eastAsia"/>
          <w:sz w:val="24"/>
        </w:rPr>
        <w:t>:</w:t>
      </w:r>
    </w:p>
    <w:p w:rsidR="007D75B8" w:rsidRDefault="00E37A7F">
      <w:pPr>
        <w:spacing w:line="360" w:lineRule="auto"/>
        <w:rPr>
          <w:rFonts w:ascii="仿宋" w:eastAsia="仿宋" w:hAnsi="仿宋"/>
          <w:sz w:val="24"/>
        </w:rPr>
      </w:pPr>
      <w:r>
        <w:rPr>
          <w:rFonts w:ascii="仿宋" w:eastAsia="仿宋" w:hAnsi="仿宋" w:hint="eastAsia"/>
          <w:sz w:val="24"/>
        </w:rPr>
        <w:t>设置</w:t>
      </w:r>
      <w:r>
        <w:rPr>
          <w:rFonts w:ascii="仿宋" w:eastAsia="仿宋" w:hAnsi="仿宋"/>
          <w:sz w:val="24"/>
        </w:rPr>
        <w:t>场景的范围</w:t>
      </w:r>
      <w:r>
        <w:rPr>
          <w:rFonts w:ascii="仿宋" w:eastAsia="仿宋" w:hAnsi="仿宋" w:hint="eastAsia"/>
          <w:sz w:val="24"/>
        </w:rPr>
        <w:t>，</w:t>
      </w:r>
      <w:r>
        <w:rPr>
          <w:rFonts w:ascii="仿宋" w:eastAsia="仿宋" w:hAnsi="仿宋"/>
          <w:sz w:val="24"/>
        </w:rPr>
        <w:t>并将自定义的图元添加到场景中。然后</w:t>
      </w:r>
      <w:r>
        <w:rPr>
          <w:rFonts w:ascii="仿宋" w:eastAsia="仿宋" w:hAnsi="仿宋" w:hint="eastAsia"/>
          <w:sz w:val="24"/>
        </w:rPr>
        <w:t>给场景</w:t>
      </w:r>
      <w:r>
        <w:rPr>
          <w:rFonts w:ascii="仿宋" w:eastAsia="仿宋" w:hAnsi="仿宋"/>
          <w:sz w:val="24"/>
        </w:rPr>
        <w:t>关联一个视图。</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MyWidget::MyWidget(QWidget *parent)</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 QWidget(parent)</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QGraphicsView *pView = new QGraphicsView(this);</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QGraphicsScene *pScene = new QGraphicsScene(this);</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lastRenderedPageBreak/>
        <w:t xml:space="preserve">    Butterfly* pButter = new Butterfly;</w:t>
      </w:r>
    </w:p>
    <w:p w:rsidR="007D75B8" w:rsidRDefault="007D75B8">
      <w:pPr>
        <w:shd w:val="clear" w:color="auto" w:fill="B6DDE8" w:themeFill="accent5" w:themeFillTint="66"/>
        <w:spacing w:line="276" w:lineRule="auto"/>
        <w:ind w:leftChars="100" w:left="210" w:firstLineChars="175" w:firstLine="420"/>
        <w:rPr>
          <w:rFonts w:ascii="仿宋" w:eastAsia="仿宋" w:hAnsi="仿宋"/>
          <w:sz w:val="24"/>
        </w:rPr>
      </w:pP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hint="eastAsia"/>
          <w:sz w:val="24"/>
        </w:rPr>
        <w:t xml:space="preserve">    // 设置场景的范围</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pScene-&gt;setSceneRect(-300, -300, 600, 600);</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hint="eastAsia"/>
          <w:sz w:val="24"/>
        </w:rPr>
        <w:t xml:space="preserve">    // 场景中添加图元</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pScene-&gt;addItem(pButter);</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hint="eastAsia"/>
          <w:sz w:val="24"/>
        </w:rPr>
        <w:t xml:space="preserve">    // 设置图元的位置</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pButter-&gt;setPos(-100, 0);</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hint="eastAsia"/>
          <w:sz w:val="24"/>
        </w:rPr>
        <w:t xml:space="preserve">    // 将场景设置到视图</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pView-&gt;setScene(pScene);</w:t>
      </w:r>
    </w:p>
    <w:p w:rsidR="007D75B8" w:rsidRDefault="007D75B8">
      <w:pPr>
        <w:shd w:val="clear" w:color="auto" w:fill="B6DDE8" w:themeFill="accent5" w:themeFillTint="66"/>
        <w:spacing w:line="276" w:lineRule="auto"/>
        <w:ind w:leftChars="100" w:left="210" w:firstLineChars="175" w:firstLine="420"/>
        <w:rPr>
          <w:rFonts w:ascii="仿宋" w:eastAsia="仿宋" w:hAnsi="仿宋"/>
          <w:sz w:val="24"/>
        </w:rPr>
      </w:pP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QHBoxLayout *hLayout = new QHBoxLayout(this);</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 xml:space="preserve">    hLayout-&gt;addWidget(pView);</w:t>
      </w:r>
    </w:p>
    <w:p w:rsidR="007D75B8" w:rsidRDefault="00E37A7F">
      <w:pPr>
        <w:shd w:val="clear" w:color="auto" w:fill="B6DDE8" w:themeFill="accent5" w:themeFillTint="66"/>
        <w:spacing w:line="276" w:lineRule="auto"/>
        <w:ind w:leftChars="100" w:left="210" w:firstLineChars="175" w:firstLine="420"/>
        <w:rPr>
          <w:rFonts w:ascii="仿宋" w:eastAsia="仿宋" w:hAnsi="仿宋"/>
          <w:sz w:val="24"/>
        </w:rPr>
      </w:pPr>
      <w:r>
        <w:rPr>
          <w:rFonts w:ascii="仿宋" w:eastAsia="仿宋" w:hAnsi="仿宋"/>
          <w:sz w:val="24"/>
        </w:rPr>
        <w:t>}</w:t>
      </w:r>
    </w:p>
    <w:p w:rsidR="007D75B8" w:rsidRDefault="00E37A7F">
      <w:pPr>
        <w:pStyle w:val="1"/>
      </w:pPr>
      <w:bookmarkStart w:id="87" w:name="_Toc429239562"/>
      <w:r>
        <w:rPr>
          <w:rFonts w:hint="eastAsia"/>
        </w:rPr>
        <w:t xml:space="preserve">8 </w:t>
      </w:r>
      <w:r>
        <w:rPr>
          <w:rFonts w:hint="eastAsia"/>
        </w:rPr>
        <w:t>文件系统</w:t>
      </w:r>
      <w:bookmarkEnd w:id="87"/>
    </w:p>
    <w:p w:rsidR="007D75B8" w:rsidRDefault="00E37A7F">
      <w:pPr>
        <w:spacing w:line="360" w:lineRule="auto"/>
        <w:rPr>
          <w:rFonts w:ascii="仿宋" w:eastAsia="仿宋" w:hAnsi="仿宋"/>
          <w:sz w:val="24"/>
        </w:rPr>
      </w:pPr>
      <w:r>
        <w:rPr>
          <w:rFonts w:ascii="仿宋" w:eastAsia="仿宋" w:hAnsi="仿宋" w:hint="eastAsia"/>
          <w:sz w:val="24"/>
        </w:rPr>
        <w:t>文件操作是应用程序必不可少的部分。Qt 作为一个通用开发库，提供了跨平台的文件操作能力。Qt 通过QIODevice提供了对 I/O 设备的抽象，这些设备具有读写字节块的能力。下面是 I/O 设备的类图（Qt</w:t>
      </w:r>
      <w:r>
        <w:rPr>
          <w:rFonts w:ascii="仿宋" w:eastAsia="仿宋" w:hAnsi="仿宋"/>
          <w:sz w:val="24"/>
        </w:rPr>
        <w:t>5）</w:t>
      </w:r>
      <w:r>
        <w:rPr>
          <w:rFonts w:ascii="仿宋" w:eastAsia="仿宋" w:hAnsi="仿宋" w:hint="eastAsia"/>
          <w:sz w:val="24"/>
        </w:rPr>
        <w:t>：</w:t>
      </w:r>
    </w:p>
    <w:p w:rsidR="007D75B8" w:rsidRDefault="00E37A7F">
      <w:pPr>
        <w:spacing w:line="360" w:lineRule="auto"/>
        <w:rPr>
          <w:rFonts w:ascii="仿宋" w:eastAsia="仿宋" w:hAnsi="仿宋"/>
          <w:sz w:val="24"/>
        </w:rPr>
      </w:pPr>
      <w:r>
        <w:rPr>
          <w:rFonts w:ascii="仿宋" w:eastAsia="仿宋" w:hAnsi="仿宋"/>
          <w:noProof/>
          <w:sz w:val="24"/>
        </w:rPr>
        <w:drawing>
          <wp:inline distT="0" distB="0" distL="0" distR="0">
            <wp:extent cx="5274310" cy="360426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5274310" cy="3604260"/>
                    </a:xfrm>
                    <a:prstGeom prst="rect">
                      <a:avLst/>
                    </a:prstGeom>
                  </pic:spPr>
                </pic:pic>
              </a:graphicData>
            </a:graphic>
          </wp:inline>
        </w:drawing>
      </w:r>
    </w:p>
    <w:p w:rsidR="007D75B8" w:rsidRDefault="00E37A7F">
      <w:pPr>
        <w:pStyle w:val="12"/>
        <w:numPr>
          <w:ilvl w:val="0"/>
          <w:numId w:val="32"/>
        </w:numPr>
        <w:spacing w:line="360" w:lineRule="auto"/>
        <w:ind w:firstLineChars="0"/>
        <w:rPr>
          <w:rFonts w:ascii="仿宋" w:eastAsia="仿宋" w:hAnsi="仿宋"/>
          <w:sz w:val="24"/>
        </w:rPr>
      </w:pPr>
      <w:r>
        <w:rPr>
          <w:rFonts w:ascii="仿宋" w:eastAsia="仿宋" w:hAnsi="仿宋" w:hint="eastAsia"/>
          <w:sz w:val="24"/>
        </w:rPr>
        <w:lastRenderedPageBreak/>
        <w:t>QIODevice：所有 I/O 设备类的父类，提供了字节块读写的通用操作以及基本接口；</w:t>
      </w:r>
    </w:p>
    <w:p w:rsidR="007D75B8" w:rsidRDefault="00E37A7F">
      <w:pPr>
        <w:pStyle w:val="12"/>
        <w:numPr>
          <w:ilvl w:val="0"/>
          <w:numId w:val="32"/>
        </w:numPr>
        <w:spacing w:line="360" w:lineRule="auto"/>
        <w:ind w:firstLineChars="0"/>
        <w:rPr>
          <w:rFonts w:ascii="仿宋" w:eastAsia="仿宋" w:hAnsi="仿宋"/>
          <w:sz w:val="24"/>
        </w:rPr>
      </w:pPr>
      <w:r>
        <w:rPr>
          <w:rFonts w:ascii="仿宋" w:eastAsia="仿宋" w:hAnsi="仿宋" w:hint="eastAsia"/>
          <w:sz w:val="24"/>
        </w:rPr>
        <w:t>QFileDevice：Qt5新增加的类，提供了有关文件操作的通用实现。</w:t>
      </w:r>
    </w:p>
    <w:p w:rsidR="007D75B8" w:rsidRDefault="00E37A7F">
      <w:pPr>
        <w:pStyle w:val="12"/>
        <w:numPr>
          <w:ilvl w:val="0"/>
          <w:numId w:val="32"/>
        </w:numPr>
        <w:spacing w:line="360" w:lineRule="auto"/>
        <w:ind w:firstLineChars="0"/>
        <w:rPr>
          <w:rFonts w:ascii="仿宋" w:eastAsia="仿宋" w:hAnsi="仿宋"/>
          <w:sz w:val="24"/>
        </w:rPr>
      </w:pPr>
      <w:r>
        <w:rPr>
          <w:rFonts w:ascii="仿宋" w:eastAsia="仿宋" w:hAnsi="仿宋" w:hint="eastAsia"/>
          <w:sz w:val="24"/>
        </w:rPr>
        <w:t>QFlie：访问本地文件或者嵌入资源；</w:t>
      </w:r>
    </w:p>
    <w:p w:rsidR="007D75B8" w:rsidRDefault="00E37A7F">
      <w:pPr>
        <w:pStyle w:val="12"/>
        <w:numPr>
          <w:ilvl w:val="0"/>
          <w:numId w:val="32"/>
        </w:numPr>
        <w:spacing w:line="360" w:lineRule="auto"/>
        <w:ind w:firstLineChars="0"/>
        <w:rPr>
          <w:rFonts w:ascii="仿宋" w:eastAsia="仿宋" w:hAnsi="仿宋"/>
          <w:sz w:val="24"/>
        </w:rPr>
      </w:pPr>
      <w:r>
        <w:rPr>
          <w:rFonts w:ascii="仿宋" w:eastAsia="仿宋" w:hAnsi="仿宋" w:hint="eastAsia"/>
          <w:sz w:val="24"/>
        </w:rPr>
        <w:t>QTemporaryFile：创建和访问本地文件系统的临时文件；</w:t>
      </w:r>
    </w:p>
    <w:p w:rsidR="007D75B8" w:rsidRDefault="00E37A7F">
      <w:pPr>
        <w:pStyle w:val="12"/>
        <w:numPr>
          <w:ilvl w:val="0"/>
          <w:numId w:val="32"/>
        </w:numPr>
        <w:spacing w:line="360" w:lineRule="auto"/>
        <w:ind w:firstLineChars="0"/>
        <w:rPr>
          <w:rFonts w:ascii="仿宋" w:eastAsia="仿宋" w:hAnsi="仿宋"/>
          <w:sz w:val="24"/>
        </w:rPr>
      </w:pPr>
      <w:r>
        <w:rPr>
          <w:rFonts w:ascii="仿宋" w:eastAsia="仿宋" w:hAnsi="仿宋" w:hint="eastAsia"/>
          <w:sz w:val="24"/>
        </w:rPr>
        <w:t>QBuffer：读写Q</w:t>
      </w:r>
      <w:r>
        <w:rPr>
          <w:rFonts w:ascii="仿宋" w:eastAsia="仿宋" w:hAnsi="仿宋"/>
          <w:sz w:val="24"/>
        </w:rPr>
        <w:t>b</w:t>
      </w:r>
      <w:r>
        <w:rPr>
          <w:rFonts w:ascii="仿宋" w:eastAsia="仿宋" w:hAnsi="仿宋" w:hint="eastAsia"/>
          <w:sz w:val="24"/>
        </w:rPr>
        <w:t>yteArray</w:t>
      </w:r>
      <w:r>
        <w:rPr>
          <w:rFonts w:ascii="仿宋" w:eastAsia="仿宋" w:hAnsi="仿宋"/>
          <w:sz w:val="24"/>
        </w:rPr>
        <w:t xml:space="preserve">, </w:t>
      </w:r>
      <w:r>
        <w:rPr>
          <w:rFonts w:ascii="仿宋" w:eastAsia="仿宋" w:hAnsi="仿宋" w:hint="eastAsia"/>
          <w:sz w:val="24"/>
        </w:rPr>
        <w:t>内存</w:t>
      </w:r>
      <w:r>
        <w:rPr>
          <w:rFonts w:ascii="仿宋" w:eastAsia="仿宋" w:hAnsi="仿宋"/>
          <w:sz w:val="24"/>
        </w:rPr>
        <w:t>文件</w:t>
      </w:r>
      <w:r>
        <w:rPr>
          <w:rFonts w:ascii="仿宋" w:eastAsia="仿宋" w:hAnsi="仿宋" w:hint="eastAsia"/>
          <w:sz w:val="24"/>
        </w:rPr>
        <w:t>；</w:t>
      </w:r>
    </w:p>
    <w:p w:rsidR="007D75B8" w:rsidRDefault="00E37A7F">
      <w:pPr>
        <w:pStyle w:val="12"/>
        <w:numPr>
          <w:ilvl w:val="0"/>
          <w:numId w:val="32"/>
        </w:numPr>
        <w:spacing w:line="360" w:lineRule="auto"/>
        <w:ind w:firstLineChars="0"/>
        <w:rPr>
          <w:rFonts w:ascii="仿宋" w:eastAsia="仿宋" w:hAnsi="仿宋"/>
          <w:sz w:val="24"/>
        </w:rPr>
      </w:pPr>
      <w:r>
        <w:rPr>
          <w:rFonts w:ascii="仿宋" w:eastAsia="仿宋" w:hAnsi="仿宋" w:hint="eastAsia"/>
          <w:sz w:val="24"/>
        </w:rPr>
        <w:t>QProcess：运行外部程序，处理进程间通讯；</w:t>
      </w:r>
    </w:p>
    <w:p w:rsidR="007D75B8" w:rsidRDefault="00E37A7F">
      <w:pPr>
        <w:pStyle w:val="12"/>
        <w:numPr>
          <w:ilvl w:val="0"/>
          <w:numId w:val="32"/>
        </w:numPr>
        <w:spacing w:line="360" w:lineRule="auto"/>
        <w:ind w:firstLineChars="0"/>
        <w:rPr>
          <w:rFonts w:ascii="仿宋" w:eastAsia="仿宋" w:hAnsi="仿宋"/>
          <w:sz w:val="24"/>
        </w:rPr>
      </w:pPr>
      <w:r>
        <w:rPr>
          <w:rFonts w:ascii="仿宋" w:eastAsia="仿宋" w:hAnsi="仿宋" w:hint="eastAsia"/>
          <w:sz w:val="24"/>
        </w:rPr>
        <w:t>QAbstractSocket：所有套接字类的父类；</w:t>
      </w:r>
    </w:p>
    <w:p w:rsidR="007D75B8" w:rsidRDefault="00E37A7F">
      <w:pPr>
        <w:pStyle w:val="12"/>
        <w:numPr>
          <w:ilvl w:val="0"/>
          <w:numId w:val="32"/>
        </w:numPr>
        <w:spacing w:line="360" w:lineRule="auto"/>
        <w:ind w:firstLineChars="0"/>
        <w:rPr>
          <w:rFonts w:ascii="仿宋" w:eastAsia="仿宋" w:hAnsi="仿宋"/>
          <w:sz w:val="24"/>
        </w:rPr>
      </w:pPr>
      <w:r>
        <w:rPr>
          <w:rFonts w:ascii="仿宋" w:eastAsia="仿宋" w:hAnsi="仿宋" w:hint="eastAsia"/>
          <w:sz w:val="24"/>
        </w:rPr>
        <w:t>QTcpSocket：TCP协议网络数据传输；</w:t>
      </w:r>
    </w:p>
    <w:p w:rsidR="007D75B8" w:rsidRDefault="00E37A7F">
      <w:pPr>
        <w:pStyle w:val="12"/>
        <w:numPr>
          <w:ilvl w:val="0"/>
          <w:numId w:val="32"/>
        </w:numPr>
        <w:spacing w:line="360" w:lineRule="auto"/>
        <w:ind w:firstLineChars="0"/>
        <w:rPr>
          <w:rFonts w:ascii="仿宋" w:eastAsia="仿宋" w:hAnsi="仿宋"/>
          <w:sz w:val="24"/>
        </w:rPr>
      </w:pPr>
      <w:r>
        <w:rPr>
          <w:rFonts w:ascii="仿宋" w:eastAsia="仿宋" w:hAnsi="仿宋" w:hint="eastAsia"/>
          <w:sz w:val="24"/>
        </w:rPr>
        <w:t>QUdpSocket：传输 UDP 报文；</w:t>
      </w:r>
    </w:p>
    <w:p w:rsidR="007D75B8" w:rsidRDefault="00E37A7F">
      <w:pPr>
        <w:pStyle w:val="12"/>
        <w:numPr>
          <w:ilvl w:val="0"/>
          <w:numId w:val="32"/>
        </w:numPr>
        <w:spacing w:line="360" w:lineRule="auto"/>
        <w:ind w:firstLineChars="0"/>
        <w:rPr>
          <w:rFonts w:ascii="仿宋" w:eastAsia="仿宋" w:hAnsi="仿宋"/>
          <w:sz w:val="24"/>
        </w:rPr>
      </w:pPr>
      <w:r>
        <w:rPr>
          <w:rFonts w:ascii="仿宋" w:eastAsia="仿宋" w:hAnsi="仿宋" w:hint="eastAsia"/>
          <w:sz w:val="24"/>
        </w:rPr>
        <w:t>QSslSocket：使用 SSL/TLS 传输数据；</w:t>
      </w:r>
    </w:p>
    <w:p w:rsidR="007D75B8" w:rsidRDefault="00E37A7F">
      <w:pPr>
        <w:spacing w:line="360" w:lineRule="auto"/>
        <w:rPr>
          <w:rFonts w:ascii="仿宋" w:eastAsia="仿宋" w:hAnsi="仿宋"/>
          <w:b/>
          <w:sz w:val="32"/>
        </w:rPr>
      </w:pPr>
      <w:r>
        <w:rPr>
          <w:rFonts w:ascii="仿宋" w:eastAsia="仿宋" w:hAnsi="仿宋" w:hint="eastAsia"/>
          <w:b/>
          <w:sz w:val="32"/>
        </w:rPr>
        <w:t>文件</w:t>
      </w:r>
      <w:r>
        <w:rPr>
          <w:rFonts w:ascii="仿宋" w:eastAsia="仿宋" w:hAnsi="仿宋"/>
          <w:b/>
          <w:sz w:val="32"/>
        </w:rPr>
        <w:t>系统分类</w:t>
      </w:r>
      <w:r>
        <w:rPr>
          <w:rFonts w:ascii="仿宋" w:eastAsia="仿宋" w:hAnsi="仿宋" w:hint="eastAsia"/>
          <w:b/>
          <w:sz w:val="32"/>
        </w:rPr>
        <w:t>:</w:t>
      </w:r>
    </w:p>
    <w:p w:rsidR="007D75B8" w:rsidRDefault="00E37A7F">
      <w:pPr>
        <w:pStyle w:val="12"/>
        <w:numPr>
          <w:ilvl w:val="0"/>
          <w:numId w:val="35"/>
        </w:numPr>
        <w:spacing w:line="360" w:lineRule="auto"/>
        <w:ind w:firstLineChars="0"/>
        <w:rPr>
          <w:rFonts w:ascii="仿宋" w:eastAsia="仿宋" w:hAnsi="仿宋"/>
          <w:sz w:val="24"/>
        </w:rPr>
      </w:pPr>
      <w:r>
        <w:rPr>
          <w:rFonts w:ascii="仿宋" w:eastAsia="仿宋" w:hAnsi="仿宋" w:hint="eastAsia"/>
          <w:sz w:val="24"/>
        </w:rPr>
        <w:t>顺序</w:t>
      </w:r>
      <w:r>
        <w:rPr>
          <w:rFonts w:ascii="仿宋" w:eastAsia="仿宋" w:hAnsi="仿宋"/>
          <w:sz w:val="24"/>
        </w:rPr>
        <w:t>访问设备</w:t>
      </w:r>
      <w:r>
        <w:rPr>
          <w:rFonts w:ascii="仿宋" w:eastAsia="仿宋" w:hAnsi="仿宋" w:hint="eastAsia"/>
          <w:sz w:val="24"/>
        </w:rPr>
        <w:t>:</w:t>
      </w:r>
    </w:p>
    <w:p w:rsidR="007D75B8" w:rsidRDefault="00E37A7F">
      <w:pPr>
        <w:pStyle w:val="12"/>
        <w:spacing w:line="360" w:lineRule="auto"/>
        <w:ind w:left="420" w:firstLineChars="0" w:firstLine="0"/>
        <w:rPr>
          <w:rFonts w:ascii="仿宋" w:eastAsia="仿宋" w:hAnsi="仿宋"/>
          <w:sz w:val="24"/>
        </w:rPr>
      </w:pPr>
      <w:r>
        <w:rPr>
          <w:rFonts w:ascii="仿宋" w:eastAsia="仿宋" w:hAnsi="仿宋" w:hint="eastAsia"/>
          <w:sz w:val="24"/>
        </w:rPr>
        <w:t>是指它们的数据只能访问一遍：从头走到尾，从第一个字节开始访问，直到最后一个字节，中途不能返回去读取上一个字节，这其中，QProcess、QTcpSocket、QUdpSoctet和QSslSocket是顺序访问设备。</w:t>
      </w:r>
    </w:p>
    <w:p w:rsidR="007D75B8" w:rsidRDefault="00E37A7F">
      <w:pPr>
        <w:pStyle w:val="12"/>
        <w:numPr>
          <w:ilvl w:val="0"/>
          <w:numId w:val="35"/>
        </w:numPr>
        <w:spacing w:line="360" w:lineRule="auto"/>
        <w:ind w:firstLineChars="0"/>
        <w:rPr>
          <w:rFonts w:ascii="仿宋" w:eastAsia="仿宋" w:hAnsi="仿宋"/>
          <w:sz w:val="24"/>
        </w:rPr>
      </w:pPr>
      <w:r>
        <w:rPr>
          <w:rFonts w:ascii="仿宋" w:eastAsia="仿宋" w:hAnsi="仿宋" w:hint="eastAsia"/>
          <w:sz w:val="24"/>
        </w:rPr>
        <w:t>随机</w:t>
      </w:r>
      <w:r>
        <w:rPr>
          <w:rFonts w:ascii="仿宋" w:eastAsia="仿宋" w:hAnsi="仿宋"/>
          <w:sz w:val="24"/>
        </w:rPr>
        <w:t>访问设备</w:t>
      </w:r>
      <w:r>
        <w:rPr>
          <w:rFonts w:ascii="仿宋" w:eastAsia="仿宋" w:hAnsi="仿宋" w:hint="eastAsia"/>
          <w:sz w:val="24"/>
        </w:rPr>
        <w:t>:</w:t>
      </w:r>
    </w:p>
    <w:p w:rsidR="007D75B8" w:rsidRDefault="00E37A7F">
      <w:pPr>
        <w:spacing w:line="360" w:lineRule="auto"/>
        <w:ind w:left="420"/>
        <w:rPr>
          <w:rFonts w:ascii="仿宋" w:eastAsia="仿宋" w:hAnsi="仿宋"/>
          <w:sz w:val="24"/>
        </w:rPr>
      </w:pPr>
      <w:r>
        <w:rPr>
          <w:rFonts w:ascii="仿宋" w:eastAsia="仿宋" w:hAnsi="仿宋" w:hint="eastAsia"/>
          <w:sz w:val="24"/>
        </w:rPr>
        <w:t>可以访问任意位置任意次数，还可以使用QIODevice::seek()函数来重新定位文件访问位置指针，QFile、Q</w:t>
      </w:r>
      <w:bookmarkStart w:id="88" w:name="OLE_LINK9"/>
      <w:bookmarkStart w:id="89" w:name="OLE_LINK10"/>
      <w:r>
        <w:rPr>
          <w:rFonts w:ascii="仿宋" w:eastAsia="仿宋" w:hAnsi="仿宋" w:hint="eastAsia"/>
          <w:sz w:val="24"/>
        </w:rPr>
        <w:t>Temporary</w:t>
      </w:r>
      <w:bookmarkEnd w:id="88"/>
      <w:bookmarkEnd w:id="89"/>
      <w:r>
        <w:rPr>
          <w:rFonts w:ascii="仿宋" w:eastAsia="仿宋" w:hAnsi="仿宋" w:hint="eastAsia"/>
          <w:sz w:val="24"/>
        </w:rPr>
        <w:t>File和QBuffer是随机访问设备，</w:t>
      </w:r>
      <w:r>
        <w:rPr>
          <w:rFonts w:ascii="仿宋" w:eastAsia="仿宋" w:hAnsi="仿宋"/>
          <w:sz w:val="24"/>
        </w:rPr>
        <w:t xml:space="preserve"> </w:t>
      </w:r>
    </w:p>
    <w:p w:rsidR="007D75B8" w:rsidRDefault="00E37A7F">
      <w:pPr>
        <w:pStyle w:val="2"/>
      </w:pPr>
      <w:bookmarkStart w:id="90" w:name="_Toc429239563"/>
      <w:r>
        <w:rPr>
          <w:rFonts w:hint="eastAsia"/>
        </w:rPr>
        <w:t xml:space="preserve">8.1 </w:t>
      </w:r>
      <w:r>
        <w:rPr>
          <w:rFonts w:hint="eastAsia"/>
        </w:rPr>
        <w:t>基本</w:t>
      </w:r>
      <w:r>
        <w:t>文件操作</w:t>
      </w:r>
      <w:bookmarkEnd w:id="90"/>
    </w:p>
    <w:p w:rsidR="007D75B8" w:rsidRDefault="00E37A7F">
      <w:pPr>
        <w:spacing w:line="360" w:lineRule="auto"/>
        <w:rPr>
          <w:rFonts w:ascii="仿宋" w:eastAsia="仿宋" w:hAnsi="仿宋"/>
          <w:sz w:val="24"/>
        </w:rPr>
      </w:pPr>
      <w:r>
        <w:rPr>
          <w:rFonts w:ascii="仿宋" w:eastAsia="仿宋" w:hAnsi="仿宋" w:hint="eastAsia"/>
          <w:sz w:val="24"/>
        </w:rPr>
        <w:t>文件操作是应用程序必不可少的部分。Qt 作为一个通用开发库，提供了跨平台的文件操作能力。在所有的 I/O 设备中，文件 I/O 是最重要的部分之一。因为我们大多数的程序依旧需要首先访问本地文件（当然，在云计算大行其道的将来，这一观点可能改变）。</w:t>
      </w:r>
      <w:r>
        <w:rPr>
          <w:rFonts w:ascii="仿宋" w:eastAsia="仿宋" w:hAnsi="仿宋" w:hint="eastAsia"/>
          <w:b/>
          <w:color w:val="FF0000"/>
          <w:sz w:val="24"/>
        </w:rPr>
        <w:t>QFile提供了从文件中读取和写入数据的能力。</w:t>
      </w:r>
    </w:p>
    <w:p w:rsidR="007D75B8" w:rsidRDefault="00E37A7F">
      <w:pPr>
        <w:spacing w:line="360" w:lineRule="auto"/>
        <w:rPr>
          <w:rFonts w:ascii="仿宋" w:eastAsia="仿宋" w:hAnsi="仿宋"/>
          <w:sz w:val="24"/>
        </w:rPr>
      </w:pPr>
      <w:r>
        <w:rPr>
          <w:rFonts w:ascii="仿宋" w:eastAsia="仿宋" w:hAnsi="仿宋" w:hint="eastAsia"/>
          <w:b/>
          <w:color w:val="FF0000"/>
          <w:sz w:val="24"/>
        </w:rPr>
        <w:t>我们通常会将文件路径作为参数传给QFile的构造函数。不过也可以在创建好对象最后，使用setFileName()来修改</w:t>
      </w:r>
      <w:r>
        <w:rPr>
          <w:rFonts w:ascii="仿宋" w:eastAsia="仿宋" w:hAnsi="仿宋" w:hint="eastAsia"/>
          <w:sz w:val="24"/>
        </w:rPr>
        <w:t>。QFile需要使用 / 作为文件分隔符，不过，它会自动将其转换成操作系统所需要的形式。例如 C:/windows 这样的路径在 Windows 平台下同样是可以的。</w:t>
      </w:r>
    </w:p>
    <w:p w:rsidR="007D75B8" w:rsidRDefault="00E37A7F">
      <w:pPr>
        <w:spacing w:line="360" w:lineRule="auto"/>
        <w:rPr>
          <w:rFonts w:ascii="仿宋" w:eastAsia="仿宋" w:hAnsi="仿宋"/>
          <w:sz w:val="24"/>
        </w:rPr>
      </w:pPr>
      <w:r>
        <w:rPr>
          <w:rFonts w:ascii="仿宋" w:eastAsia="仿宋" w:hAnsi="仿宋" w:hint="eastAsia"/>
          <w:sz w:val="24"/>
        </w:rPr>
        <w:lastRenderedPageBreak/>
        <w:t>QFile主要提供了有关文件的各种操作，比如打开文件、关闭文件、刷新文件等。</w:t>
      </w:r>
      <w:r>
        <w:rPr>
          <w:rFonts w:ascii="仿宋" w:eastAsia="仿宋" w:hAnsi="仿宋" w:hint="eastAsia"/>
          <w:b/>
          <w:sz w:val="24"/>
        </w:rPr>
        <w:t>我们可以使用QDataStream或QTextStream类来读写文件，也可以使用QIODevice类提供的read()、readLine()、readAll()以及write()这样的函数。</w:t>
      </w:r>
      <w:r>
        <w:rPr>
          <w:rFonts w:ascii="仿宋" w:eastAsia="仿宋" w:hAnsi="仿宋" w:hint="eastAsia"/>
          <w:sz w:val="24"/>
        </w:rPr>
        <w:t>值得注意的是，</w:t>
      </w:r>
      <w:r>
        <w:rPr>
          <w:rFonts w:ascii="仿宋" w:eastAsia="仿宋" w:hAnsi="仿宋" w:hint="eastAsia"/>
          <w:b/>
          <w:sz w:val="24"/>
        </w:rPr>
        <w:t>有关文件本身的信息，比如文件名、文件所在目录的名字等，则是通过QFileInfo获取</w:t>
      </w:r>
      <w:r>
        <w:rPr>
          <w:rFonts w:ascii="仿宋" w:eastAsia="仿宋" w:hAnsi="仿宋" w:hint="eastAsia"/>
          <w:sz w:val="24"/>
        </w:rPr>
        <w:t>，而不是自己分析文件路径字符串。</w:t>
      </w:r>
    </w:p>
    <w:p w:rsidR="007D75B8" w:rsidRDefault="00E37A7F">
      <w:pPr>
        <w:spacing w:line="360" w:lineRule="auto"/>
        <w:rPr>
          <w:rFonts w:ascii="仿宋" w:eastAsia="仿宋" w:hAnsi="仿宋"/>
          <w:sz w:val="24"/>
        </w:rPr>
      </w:pPr>
      <w:r>
        <w:rPr>
          <w:rFonts w:ascii="仿宋" w:eastAsia="仿宋" w:hAnsi="仿宋" w:hint="eastAsia"/>
          <w:sz w:val="24"/>
        </w:rPr>
        <w:t>下面我们使用一段代码来看看QFile的有关操作：</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int main(int argc, char *argv[])</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QApplication app(argc, argv);</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QFile file("in.txt");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if (!file.open(QIODevice::ReadOnly | QIODevice::Text))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qDebug() &lt;&lt; "Open file failed.";</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return -1;</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 else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while (!file.atEnd())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qDebug() &lt;&lt; file.readLine();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QFileInfo info(file);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qDebug() &lt;&lt; info.isDir();</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qDebug() &lt;&lt; info.isExecutable();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qDebug() &lt;&lt; info.baseName();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qDebug() &lt;&lt; info.completeBaseName();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qDebug() &lt;&lt; info.suffix();</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qDebug() &lt;&lt; info.completeSuffix();</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return app.exec();</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pStyle w:val="12"/>
        <w:numPr>
          <w:ilvl w:val="0"/>
          <w:numId w:val="36"/>
        </w:numPr>
        <w:shd w:val="clear" w:color="auto" w:fill="FFFFFF" w:themeFill="background1"/>
        <w:spacing w:line="360" w:lineRule="auto"/>
        <w:ind w:firstLineChars="0"/>
        <w:rPr>
          <w:rFonts w:ascii="仿宋" w:eastAsia="仿宋" w:hAnsi="仿宋"/>
          <w:sz w:val="24"/>
        </w:rPr>
      </w:pPr>
      <w:r>
        <w:rPr>
          <w:rFonts w:ascii="仿宋" w:eastAsia="仿宋" w:hAnsi="仿宋" w:hint="eastAsia"/>
          <w:sz w:val="24"/>
        </w:rPr>
        <w:t>我们首先使用QFile创建了一个文件对象。</w:t>
      </w:r>
    </w:p>
    <w:p w:rsidR="007D75B8" w:rsidRDefault="00E37A7F">
      <w:pPr>
        <w:pStyle w:val="12"/>
        <w:shd w:val="clear" w:color="auto" w:fill="FFFFFF" w:themeFill="background1"/>
        <w:spacing w:line="360" w:lineRule="auto"/>
        <w:ind w:left="420" w:firstLineChars="0" w:firstLine="0"/>
        <w:rPr>
          <w:rFonts w:ascii="仿宋" w:eastAsia="仿宋" w:hAnsi="仿宋"/>
          <w:sz w:val="24"/>
        </w:rPr>
      </w:pPr>
      <w:r>
        <w:rPr>
          <w:rFonts w:ascii="仿宋" w:eastAsia="仿宋" w:hAnsi="仿宋" w:hint="eastAsia"/>
          <w:sz w:val="24"/>
        </w:rPr>
        <w:t>这个文件名字是 in.txt。如果你不知道应该把它放在哪里，可以使用QDir::currentPath()来获得应用程序执行时的当前路径。只要将这个文件放在与当前路径一致的目录下即可。</w:t>
      </w:r>
    </w:p>
    <w:p w:rsidR="007D75B8" w:rsidRDefault="00E37A7F">
      <w:pPr>
        <w:pStyle w:val="12"/>
        <w:numPr>
          <w:ilvl w:val="0"/>
          <w:numId w:val="36"/>
        </w:numPr>
        <w:shd w:val="clear" w:color="auto" w:fill="FFFFFF" w:themeFill="background1"/>
        <w:spacing w:line="360" w:lineRule="auto"/>
        <w:ind w:firstLineChars="0"/>
        <w:rPr>
          <w:rFonts w:ascii="仿宋" w:eastAsia="仿宋" w:hAnsi="仿宋"/>
          <w:sz w:val="24"/>
        </w:rPr>
      </w:pPr>
      <w:r>
        <w:rPr>
          <w:rFonts w:ascii="仿宋" w:eastAsia="仿宋" w:hAnsi="仿宋" w:hint="eastAsia"/>
          <w:sz w:val="24"/>
        </w:rPr>
        <w:t>使用open()函数打开这个文件，打开形式是只读方式，文本格式。</w:t>
      </w:r>
    </w:p>
    <w:p w:rsidR="007D75B8" w:rsidRDefault="00E37A7F">
      <w:pPr>
        <w:pStyle w:val="12"/>
        <w:shd w:val="clear" w:color="auto" w:fill="FFFFFF" w:themeFill="background1"/>
        <w:spacing w:line="360" w:lineRule="auto"/>
        <w:ind w:left="420" w:firstLineChars="0" w:firstLine="0"/>
        <w:rPr>
          <w:rFonts w:ascii="仿宋" w:eastAsia="仿宋" w:hAnsi="仿宋"/>
          <w:sz w:val="24"/>
        </w:rPr>
      </w:pPr>
      <w:r>
        <w:rPr>
          <w:rFonts w:ascii="仿宋" w:eastAsia="仿宋" w:hAnsi="仿宋" w:hint="eastAsia"/>
          <w:sz w:val="24"/>
        </w:rPr>
        <w:lastRenderedPageBreak/>
        <w:t>这个类似于fopen()的 r 这样的参数。open()函数返回一个 bool 类型，如果打开失败，我们在控制台输出一段提示然后程序退出。否则，我们利用 while 循环，将每一行读到的内容输出。</w:t>
      </w:r>
    </w:p>
    <w:p w:rsidR="007D75B8" w:rsidRDefault="00E37A7F">
      <w:pPr>
        <w:pStyle w:val="12"/>
        <w:numPr>
          <w:ilvl w:val="0"/>
          <w:numId w:val="36"/>
        </w:numPr>
        <w:shd w:val="clear" w:color="auto" w:fill="FFFFFF" w:themeFill="background1"/>
        <w:spacing w:line="360" w:lineRule="auto"/>
        <w:ind w:firstLineChars="0"/>
        <w:rPr>
          <w:rFonts w:ascii="仿宋" w:eastAsia="仿宋" w:hAnsi="仿宋"/>
          <w:sz w:val="24"/>
        </w:rPr>
      </w:pPr>
      <w:r>
        <w:rPr>
          <w:rFonts w:ascii="仿宋" w:eastAsia="仿宋" w:hAnsi="仿宋" w:hint="eastAsia"/>
          <w:sz w:val="24"/>
        </w:rPr>
        <w:t>可以使用QFileInfo获取有关该文件的信息。</w:t>
      </w:r>
    </w:p>
    <w:p w:rsidR="007D75B8" w:rsidRDefault="00E37A7F">
      <w:pPr>
        <w:pStyle w:val="12"/>
        <w:shd w:val="clear" w:color="auto" w:fill="FFFFFF" w:themeFill="background1"/>
        <w:spacing w:line="360" w:lineRule="auto"/>
        <w:ind w:left="420" w:firstLineChars="0" w:firstLine="0"/>
        <w:rPr>
          <w:rFonts w:ascii="仿宋" w:eastAsia="仿宋" w:hAnsi="仿宋"/>
          <w:sz w:val="24"/>
        </w:rPr>
      </w:pPr>
      <w:r>
        <w:rPr>
          <w:rFonts w:ascii="仿宋" w:eastAsia="仿宋" w:hAnsi="仿宋" w:hint="eastAsia"/>
          <w:sz w:val="24"/>
        </w:rPr>
        <w:t>QFileInfo有很多类型的函数，我们只举出一些例子。比如：</w:t>
      </w:r>
    </w:p>
    <w:p w:rsidR="007D75B8" w:rsidRDefault="00E37A7F">
      <w:pPr>
        <w:pStyle w:val="12"/>
        <w:numPr>
          <w:ilvl w:val="1"/>
          <w:numId w:val="36"/>
        </w:numPr>
        <w:shd w:val="clear" w:color="auto" w:fill="FFFFFF" w:themeFill="background1"/>
        <w:spacing w:line="360" w:lineRule="auto"/>
        <w:ind w:firstLineChars="0"/>
        <w:rPr>
          <w:rFonts w:ascii="仿宋" w:eastAsia="仿宋" w:hAnsi="仿宋"/>
          <w:sz w:val="24"/>
        </w:rPr>
      </w:pPr>
      <w:r>
        <w:rPr>
          <w:rFonts w:ascii="仿宋" w:eastAsia="仿宋" w:hAnsi="仿宋" w:hint="eastAsia"/>
          <w:sz w:val="24"/>
        </w:rPr>
        <w:t>isDir()检查该文件是否是目录；</w:t>
      </w:r>
    </w:p>
    <w:p w:rsidR="007D75B8" w:rsidRDefault="00E37A7F">
      <w:pPr>
        <w:pStyle w:val="12"/>
        <w:numPr>
          <w:ilvl w:val="1"/>
          <w:numId w:val="36"/>
        </w:numPr>
        <w:shd w:val="clear" w:color="auto" w:fill="FFFFFF" w:themeFill="background1"/>
        <w:spacing w:line="360" w:lineRule="auto"/>
        <w:ind w:firstLineChars="0"/>
        <w:rPr>
          <w:rFonts w:ascii="仿宋" w:eastAsia="仿宋" w:hAnsi="仿宋"/>
          <w:sz w:val="24"/>
        </w:rPr>
      </w:pPr>
      <w:r>
        <w:rPr>
          <w:rFonts w:ascii="仿宋" w:eastAsia="仿宋" w:hAnsi="仿宋" w:hint="eastAsia"/>
          <w:sz w:val="24"/>
        </w:rPr>
        <w:t>isExecutable()</w:t>
      </w:r>
      <w:r>
        <w:rPr>
          <w:rFonts w:ascii="仿宋" w:eastAsia="仿宋" w:hAnsi="仿宋"/>
          <w:sz w:val="24"/>
        </w:rPr>
        <w:tab/>
      </w:r>
      <w:r>
        <w:rPr>
          <w:rFonts w:ascii="仿宋" w:eastAsia="仿宋" w:hAnsi="仿宋" w:hint="eastAsia"/>
          <w:sz w:val="24"/>
        </w:rPr>
        <w:t>检查该文件是否是可执行文件等。</w:t>
      </w:r>
    </w:p>
    <w:p w:rsidR="007D75B8" w:rsidRDefault="00E37A7F">
      <w:pPr>
        <w:pStyle w:val="12"/>
        <w:numPr>
          <w:ilvl w:val="1"/>
          <w:numId w:val="36"/>
        </w:numPr>
        <w:shd w:val="clear" w:color="auto" w:fill="FFFFFF" w:themeFill="background1"/>
        <w:spacing w:line="360" w:lineRule="auto"/>
        <w:ind w:firstLineChars="0"/>
        <w:rPr>
          <w:rFonts w:ascii="仿宋" w:eastAsia="仿宋" w:hAnsi="仿宋"/>
          <w:sz w:val="24"/>
        </w:rPr>
      </w:pPr>
      <w:r>
        <w:rPr>
          <w:rFonts w:ascii="仿宋" w:eastAsia="仿宋" w:hAnsi="仿宋" w:hint="eastAsia"/>
          <w:sz w:val="24"/>
        </w:rPr>
        <w:t>baseName()</w:t>
      </w:r>
      <w:r>
        <w:rPr>
          <w:rFonts w:ascii="仿宋" w:eastAsia="仿宋" w:hAnsi="仿宋"/>
          <w:sz w:val="24"/>
        </w:rPr>
        <w:tab/>
      </w:r>
      <w:r>
        <w:rPr>
          <w:rFonts w:ascii="仿宋" w:eastAsia="仿宋" w:hAnsi="仿宋"/>
          <w:sz w:val="24"/>
        </w:rPr>
        <w:tab/>
      </w:r>
      <w:r>
        <w:rPr>
          <w:rFonts w:ascii="仿宋" w:eastAsia="仿宋" w:hAnsi="仿宋" w:hint="eastAsia"/>
          <w:sz w:val="24"/>
        </w:rPr>
        <w:t>可以直接获得文件名；</w:t>
      </w:r>
    </w:p>
    <w:p w:rsidR="007D75B8" w:rsidRDefault="00E37A7F">
      <w:pPr>
        <w:pStyle w:val="12"/>
        <w:numPr>
          <w:ilvl w:val="1"/>
          <w:numId w:val="36"/>
        </w:numPr>
        <w:shd w:val="clear" w:color="auto" w:fill="FFFFFF" w:themeFill="background1"/>
        <w:spacing w:line="360" w:lineRule="auto"/>
        <w:ind w:firstLineChars="0"/>
        <w:rPr>
          <w:rFonts w:ascii="仿宋" w:eastAsia="仿宋" w:hAnsi="仿宋"/>
          <w:sz w:val="24"/>
        </w:rPr>
      </w:pPr>
      <w:r>
        <w:rPr>
          <w:rFonts w:ascii="仿宋" w:eastAsia="仿宋" w:hAnsi="仿宋" w:hint="eastAsia"/>
          <w:sz w:val="24"/>
        </w:rPr>
        <w:t xml:space="preserve">completeBaseName() </w:t>
      </w:r>
      <w:r>
        <w:rPr>
          <w:rFonts w:ascii="仿宋" w:eastAsia="仿宋" w:hAnsi="仿宋"/>
          <w:sz w:val="24"/>
        </w:rPr>
        <w:tab/>
      </w:r>
      <w:r>
        <w:rPr>
          <w:rFonts w:ascii="仿宋" w:eastAsia="仿宋" w:hAnsi="仿宋" w:hint="eastAsia"/>
          <w:sz w:val="24"/>
        </w:rPr>
        <w:t>获取</w:t>
      </w:r>
      <w:r>
        <w:rPr>
          <w:rFonts w:ascii="仿宋" w:eastAsia="仿宋" w:hAnsi="仿宋"/>
          <w:sz w:val="24"/>
        </w:rPr>
        <w:t>完整的文件名</w:t>
      </w:r>
    </w:p>
    <w:p w:rsidR="007D75B8" w:rsidRDefault="00E37A7F">
      <w:pPr>
        <w:pStyle w:val="12"/>
        <w:numPr>
          <w:ilvl w:val="1"/>
          <w:numId w:val="36"/>
        </w:numPr>
        <w:shd w:val="clear" w:color="auto" w:fill="FFFFFF" w:themeFill="background1"/>
        <w:spacing w:line="360" w:lineRule="auto"/>
        <w:ind w:firstLineChars="0"/>
        <w:rPr>
          <w:rFonts w:ascii="仿宋" w:eastAsia="仿宋" w:hAnsi="仿宋"/>
          <w:sz w:val="24"/>
        </w:rPr>
      </w:pPr>
      <w:r>
        <w:rPr>
          <w:rFonts w:ascii="仿宋" w:eastAsia="仿宋" w:hAnsi="仿宋" w:hint="eastAsia"/>
          <w:sz w:val="24"/>
        </w:rPr>
        <w:t>suffix()</w:t>
      </w:r>
      <w:r>
        <w:rPr>
          <w:rFonts w:ascii="仿宋" w:eastAsia="仿宋" w:hAnsi="仿宋"/>
          <w:sz w:val="24"/>
        </w:rPr>
        <w:tab/>
      </w:r>
      <w:r>
        <w:rPr>
          <w:rFonts w:ascii="仿宋" w:eastAsia="仿宋" w:hAnsi="仿宋" w:hint="eastAsia"/>
          <w:sz w:val="24"/>
        </w:rPr>
        <w:t>则直接获取文件后缀名。</w:t>
      </w:r>
    </w:p>
    <w:p w:rsidR="007D75B8" w:rsidRDefault="00E37A7F">
      <w:pPr>
        <w:pStyle w:val="12"/>
        <w:numPr>
          <w:ilvl w:val="1"/>
          <w:numId w:val="36"/>
        </w:numPr>
        <w:shd w:val="clear" w:color="auto" w:fill="FFFFFF" w:themeFill="background1"/>
        <w:spacing w:line="360" w:lineRule="auto"/>
        <w:ind w:firstLineChars="0"/>
        <w:rPr>
          <w:rFonts w:ascii="仿宋" w:eastAsia="仿宋" w:hAnsi="仿宋"/>
          <w:sz w:val="24"/>
        </w:rPr>
      </w:pPr>
      <w:r>
        <w:rPr>
          <w:rFonts w:ascii="仿宋" w:eastAsia="仿宋" w:hAnsi="仿宋" w:hint="eastAsia"/>
          <w:sz w:val="24"/>
        </w:rPr>
        <w:t>completeSuffix</w:t>
      </w:r>
      <w:r>
        <w:rPr>
          <w:rFonts w:ascii="仿宋" w:eastAsia="仿宋" w:hAnsi="仿宋"/>
          <w:sz w:val="24"/>
        </w:rPr>
        <w:t xml:space="preserve">() </w:t>
      </w:r>
      <w:r>
        <w:rPr>
          <w:rFonts w:ascii="仿宋" w:eastAsia="仿宋" w:hAnsi="仿宋"/>
          <w:sz w:val="24"/>
        </w:rPr>
        <w:tab/>
      </w:r>
      <w:r>
        <w:rPr>
          <w:rFonts w:ascii="仿宋" w:eastAsia="仿宋" w:hAnsi="仿宋" w:hint="eastAsia"/>
          <w:sz w:val="24"/>
        </w:rPr>
        <w:t>获取</w:t>
      </w:r>
      <w:r>
        <w:rPr>
          <w:rFonts w:ascii="仿宋" w:eastAsia="仿宋" w:hAnsi="仿宋"/>
          <w:sz w:val="24"/>
        </w:rPr>
        <w:t>完整的文件后缀</w:t>
      </w:r>
    </w:p>
    <w:p w:rsidR="007D75B8" w:rsidRDefault="00E37A7F">
      <w:pPr>
        <w:pStyle w:val="12"/>
        <w:shd w:val="clear" w:color="auto" w:fill="FFFFFF" w:themeFill="background1"/>
        <w:spacing w:line="360" w:lineRule="auto"/>
        <w:ind w:left="420" w:firstLineChars="0" w:firstLine="0"/>
        <w:rPr>
          <w:rFonts w:ascii="仿宋" w:eastAsia="仿宋" w:hAnsi="仿宋"/>
          <w:sz w:val="24"/>
        </w:rPr>
      </w:pPr>
      <w:r>
        <w:rPr>
          <w:rFonts w:ascii="仿宋" w:eastAsia="仿宋" w:hAnsi="仿宋" w:hint="eastAsia"/>
          <w:sz w:val="24"/>
        </w:rPr>
        <w:t>我们可以由下面的示例看到，baseName()和completeBaseName()，以及suffix()和completeSuffix()的区别：</w:t>
      </w:r>
    </w:p>
    <w:p w:rsidR="007D75B8" w:rsidRDefault="00E37A7F">
      <w:pPr>
        <w:pStyle w:val="12"/>
        <w:shd w:val="clear" w:color="auto" w:fill="B6DDE8" w:themeFill="accent5" w:themeFillTint="66"/>
        <w:spacing w:line="276" w:lineRule="auto"/>
        <w:ind w:leftChars="200" w:left="420" w:firstLineChars="0"/>
        <w:rPr>
          <w:rFonts w:ascii="仿宋" w:eastAsia="仿宋" w:hAnsi="仿宋"/>
          <w:sz w:val="24"/>
        </w:rPr>
      </w:pPr>
      <w:r>
        <w:rPr>
          <w:rFonts w:ascii="仿宋" w:eastAsia="仿宋" w:hAnsi="仿宋"/>
          <w:sz w:val="24"/>
        </w:rPr>
        <w:t>QFileInfo fi("/tmp/archive.tar.gz");</w:t>
      </w:r>
    </w:p>
    <w:p w:rsidR="007D75B8" w:rsidRDefault="00E37A7F">
      <w:pPr>
        <w:pStyle w:val="12"/>
        <w:shd w:val="clear" w:color="auto" w:fill="B6DDE8" w:themeFill="accent5" w:themeFillTint="66"/>
        <w:spacing w:line="276" w:lineRule="auto"/>
        <w:ind w:leftChars="200" w:left="420" w:firstLineChars="0"/>
        <w:rPr>
          <w:rFonts w:ascii="仿宋" w:eastAsia="仿宋" w:hAnsi="仿宋"/>
          <w:sz w:val="24"/>
        </w:rPr>
      </w:pPr>
      <w:r>
        <w:rPr>
          <w:rFonts w:ascii="仿宋" w:eastAsia="仿宋" w:hAnsi="仿宋"/>
          <w:sz w:val="24"/>
        </w:rPr>
        <w:t>QString base  = fi.baseName();  // base = "archive"</w:t>
      </w:r>
    </w:p>
    <w:p w:rsidR="007D75B8" w:rsidRDefault="00E37A7F">
      <w:pPr>
        <w:pStyle w:val="12"/>
        <w:shd w:val="clear" w:color="auto" w:fill="B6DDE8" w:themeFill="accent5" w:themeFillTint="66"/>
        <w:spacing w:line="276" w:lineRule="auto"/>
        <w:ind w:leftChars="200" w:left="420" w:firstLineChars="0"/>
        <w:rPr>
          <w:rFonts w:ascii="仿宋" w:eastAsia="仿宋" w:hAnsi="仿宋"/>
          <w:sz w:val="24"/>
        </w:rPr>
      </w:pPr>
      <w:r>
        <w:rPr>
          <w:rFonts w:ascii="仿宋" w:eastAsia="仿宋" w:hAnsi="仿宋"/>
          <w:sz w:val="24"/>
        </w:rPr>
        <w:t>QString base  = fi.completeBaseName();  // base = "archive.tar"</w:t>
      </w:r>
    </w:p>
    <w:p w:rsidR="007D75B8" w:rsidRDefault="00E37A7F">
      <w:pPr>
        <w:pStyle w:val="12"/>
        <w:shd w:val="clear" w:color="auto" w:fill="B6DDE8" w:themeFill="accent5" w:themeFillTint="66"/>
        <w:spacing w:line="276" w:lineRule="auto"/>
        <w:ind w:leftChars="200" w:left="420" w:firstLineChars="0"/>
        <w:rPr>
          <w:rFonts w:ascii="仿宋" w:eastAsia="仿宋" w:hAnsi="仿宋"/>
          <w:sz w:val="24"/>
        </w:rPr>
      </w:pPr>
      <w:r>
        <w:rPr>
          <w:rFonts w:ascii="仿宋" w:eastAsia="仿宋" w:hAnsi="仿宋"/>
          <w:sz w:val="24"/>
        </w:rPr>
        <w:t>QString ext   = fi.suffix();  // ext = "gz"</w:t>
      </w:r>
    </w:p>
    <w:p w:rsidR="007D75B8" w:rsidRDefault="00E37A7F">
      <w:pPr>
        <w:pStyle w:val="12"/>
        <w:shd w:val="clear" w:color="auto" w:fill="B6DDE8" w:themeFill="accent5" w:themeFillTint="66"/>
        <w:spacing w:line="276" w:lineRule="auto"/>
        <w:ind w:leftChars="200" w:left="420" w:firstLineChars="0"/>
        <w:rPr>
          <w:rFonts w:ascii="仿宋" w:eastAsia="仿宋" w:hAnsi="仿宋"/>
          <w:sz w:val="24"/>
        </w:rPr>
      </w:pPr>
      <w:r>
        <w:rPr>
          <w:rFonts w:ascii="仿宋" w:eastAsia="仿宋" w:hAnsi="仿宋"/>
          <w:sz w:val="24"/>
        </w:rPr>
        <w:t>QString ext   = fi.completeSuffix();  // ext = "tar.gz"</w:t>
      </w:r>
    </w:p>
    <w:p w:rsidR="007D75B8" w:rsidRDefault="00E37A7F">
      <w:pPr>
        <w:pStyle w:val="2"/>
      </w:pPr>
      <w:bookmarkStart w:id="91" w:name="_Toc429239564"/>
      <w:r>
        <w:rPr>
          <w:rFonts w:hint="eastAsia"/>
        </w:rPr>
        <w:t xml:space="preserve">8.2 </w:t>
      </w:r>
      <w:r>
        <w:rPr>
          <w:rFonts w:hint="eastAsia"/>
        </w:rPr>
        <w:t>二进制</w:t>
      </w:r>
      <w:r>
        <w:t>文件读写</w:t>
      </w:r>
      <w:bookmarkEnd w:id="91"/>
    </w:p>
    <w:p w:rsidR="007D75B8" w:rsidRDefault="00E37A7F">
      <w:pPr>
        <w:pStyle w:val="12"/>
        <w:shd w:val="clear" w:color="auto" w:fill="FFFFFF" w:themeFill="background1"/>
        <w:spacing w:line="360" w:lineRule="auto"/>
        <w:ind w:firstLineChars="0" w:firstLine="0"/>
        <w:rPr>
          <w:rFonts w:ascii="仿宋" w:eastAsia="仿宋" w:hAnsi="仿宋"/>
          <w:sz w:val="24"/>
        </w:rPr>
      </w:pPr>
      <w:r>
        <w:rPr>
          <w:rFonts w:ascii="仿宋" w:eastAsia="仿宋" w:hAnsi="仿宋" w:hint="eastAsia"/>
          <w:b/>
          <w:color w:val="FF0000"/>
          <w:sz w:val="24"/>
        </w:rPr>
        <w:t>QDataStream</w:t>
      </w:r>
      <w:r>
        <w:rPr>
          <w:rFonts w:ascii="仿宋" w:eastAsia="仿宋" w:hAnsi="仿宋" w:hint="eastAsia"/>
          <w:sz w:val="24"/>
        </w:rPr>
        <w:t>提供了基于QIODevice的二进制数据的序列化。数据流是一种二进制流，这种流</w:t>
      </w:r>
      <w:r>
        <w:rPr>
          <w:rFonts w:ascii="仿宋" w:eastAsia="仿宋" w:hAnsi="仿宋" w:hint="eastAsia"/>
          <w:b/>
          <w:color w:val="FF0000"/>
          <w:sz w:val="28"/>
        </w:rPr>
        <w:t>完全不依赖</w:t>
      </w:r>
      <w:r>
        <w:rPr>
          <w:rFonts w:ascii="仿宋" w:eastAsia="仿宋" w:hAnsi="仿宋" w:hint="eastAsia"/>
          <w:sz w:val="24"/>
        </w:rPr>
        <w:t>于底层操作系统、CPU 或者字节顺序（大端或小端）。例如，在安装了 Windows 平台的 PC 上面写入的一个数据流，可以不经过任何处理，直接拿到运行了 Solaris 的 SPARC 机器上读取。由于数据流就是二进制流，因此我们也可以</w:t>
      </w:r>
      <w:r>
        <w:rPr>
          <w:rFonts w:ascii="仿宋" w:eastAsia="仿宋" w:hAnsi="仿宋" w:hint="eastAsia"/>
          <w:b/>
          <w:sz w:val="24"/>
        </w:rPr>
        <w:t>直接读写没有编码的二进制数据，例如图像、视频、音频</w:t>
      </w:r>
      <w:r>
        <w:rPr>
          <w:rFonts w:ascii="仿宋" w:eastAsia="仿宋" w:hAnsi="仿宋" w:hint="eastAsia"/>
          <w:sz w:val="24"/>
        </w:rPr>
        <w:t>等。</w:t>
      </w:r>
    </w:p>
    <w:p w:rsidR="007D75B8" w:rsidRDefault="00E37A7F">
      <w:pPr>
        <w:shd w:val="clear" w:color="auto" w:fill="FFFFFF" w:themeFill="background1"/>
        <w:spacing w:line="360" w:lineRule="auto"/>
        <w:rPr>
          <w:rFonts w:ascii="仿宋" w:eastAsia="仿宋" w:hAnsi="仿宋"/>
          <w:b/>
          <w:sz w:val="24"/>
        </w:rPr>
      </w:pPr>
      <w:r>
        <w:rPr>
          <w:rFonts w:ascii="仿宋" w:eastAsia="仿宋" w:hAnsi="仿宋" w:hint="eastAsia"/>
          <w:b/>
          <w:sz w:val="24"/>
        </w:rPr>
        <w:t>QDataStream既能够存取 C++ 基本类型，如 int、char、short 等，也可以存取复杂的数据类型，例如自定义的类。实际上，QDataStream对于类的存储，是将复杂的类分割为很多基本单元实现的。</w:t>
      </w:r>
    </w:p>
    <w:p w:rsidR="007D75B8" w:rsidRDefault="00E37A7F">
      <w:pPr>
        <w:shd w:val="clear" w:color="auto" w:fill="FFFFFF" w:themeFill="background1"/>
        <w:spacing w:line="360" w:lineRule="auto"/>
        <w:rPr>
          <w:rFonts w:ascii="仿宋" w:eastAsia="仿宋" w:hAnsi="仿宋"/>
          <w:sz w:val="24"/>
        </w:rPr>
      </w:pPr>
      <w:r>
        <w:rPr>
          <w:rFonts w:ascii="仿宋" w:eastAsia="仿宋" w:hAnsi="仿宋" w:hint="eastAsia"/>
          <w:sz w:val="24"/>
        </w:rPr>
        <w:t>结合QIODevice，QDataStream可以很方便地对文件、网络套接字等进行读写操作。我们从代码开始看起：</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lastRenderedPageBreak/>
        <w:t>QFile file("file.dat");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file.open(QIODevice::WriteOnly);</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QDataStream out(&amp;file);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out &lt;&lt; QString("the answer is");</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out &lt;&lt; (qint32)42;</w:t>
      </w:r>
    </w:p>
    <w:p w:rsidR="007D75B8" w:rsidRDefault="00E37A7F">
      <w:pPr>
        <w:pStyle w:val="12"/>
        <w:numPr>
          <w:ilvl w:val="0"/>
          <w:numId w:val="36"/>
        </w:numPr>
        <w:shd w:val="clear" w:color="auto" w:fill="FFFFFF" w:themeFill="background1"/>
        <w:spacing w:line="360" w:lineRule="auto"/>
        <w:ind w:firstLineChars="0"/>
        <w:rPr>
          <w:rFonts w:ascii="仿宋" w:eastAsia="仿宋" w:hAnsi="仿宋"/>
          <w:sz w:val="24"/>
        </w:rPr>
      </w:pPr>
      <w:r>
        <w:rPr>
          <w:rFonts w:ascii="仿宋" w:eastAsia="仿宋" w:hAnsi="仿宋" w:hint="eastAsia"/>
          <w:sz w:val="24"/>
        </w:rPr>
        <w:t>在这段代码中，我们首先打开一个名为 file.dat 的文件（注意，我们为简单起见，并没有检查文件打开是否成功，这在正式程序中是不允许的）。然后，我们将刚刚创建的file对象的指针传递给一个QDataStream实例out。类似于std::cout标准输出流，QDataStream也重载了输出重定向&lt;&lt;运算符。后面的代码就很简单了：将“the answer is”和数字 42 输出到数据流。由于我们的 out 对象建立在file之上，因此相当于将问题和答案写入file。</w:t>
      </w:r>
    </w:p>
    <w:p w:rsidR="007D75B8" w:rsidRDefault="00E37A7F">
      <w:pPr>
        <w:pStyle w:val="12"/>
        <w:numPr>
          <w:ilvl w:val="0"/>
          <w:numId w:val="36"/>
        </w:numPr>
        <w:shd w:val="clear" w:color="auto" w:fill="FFFFFF" w:themeFill="background1"/>
        <w:spacing w:line="360" w:lineRule="auto"/>
        <w:ind w:firstLineChars="0"/>
        <w:rPr>
          <w:rFonts w:ascii="仿宋" w:eastAsia="仿宋" w:hAnsi="仿宋"/>
          <w:sz w:val="24"/>
        </w:rPr>
      </w:pPr>
      <w:r>
        <w:rPr>
          <w:rFonts w:ascii="仿宋" w:eastAsia="仿宋" w:hAnsi="仿宋" w:hint="eastAsia"/>
          <w:sz w:val="24"/>
        </w:rPr>
        <w:t>需要指出一点：最好使用 Qt 整型来进行读写，比如程序中的qint32。这保证了在任意平台和任意编译器都能够有相同的行为。</w:t>
      </w:r>
    </w:p>
    <w:p w:rsidR="007D75B8" w:rsidRDefault="00E37A7F">
      <w:pPr>
        <w:shd w:val="clear" w:color="auto" w:fill="FFFFFF" w:themeFill="background1"/>
        <w:spacing w:line="360" w:lineRule="auto"/>
        <w:rPr>
          <w:rFonts w:ascii="仿宋" w:eastAsia="仿宋" w:hAnsi="仿宋"/>
          <w:sz w:val="24"/>
        </w:rPr>
      </w:pPr>
      <w:r>
        <w:rPr>
          <w:rFonts w:ascii="仿宋" w:eastAsia="仿宋" w:hAnsi="仿宋" w:hint="eastAsia"/>
          <w:sz w:val="24"/>
        </w:rPr>
        <w:t>如果你直接运行这段代码，你会得到一个空白的 file.dat，并没有写入任何数据。这是因为我们的file没有正常关闭。</w:t>
      </w:r>
      <w:r>
        <w:rPr>
          <w:rFonts w:ascii="仿宋" w:eastAsia="仿宋" w:hAnsi="仿宋" w:hint="eastAsia"/>
          <w:b/>
          <w:color w:val="FF0000"/>
          <w:sz w:val="24"/>
        </w:rPr>
        <w:t>为性能起见，数据只有在文件关闭时才会真正写入</w:t>
      </w:r>
      <w:r>
        <w:rPr>
          <w:rFonts w:ascii="仿宋" w:eastAsia="仿宋" w:hAnsi="仿宋" w:hint="eastAsia"/>
          <w:sz w:val="24"/>
        </w:rPr>
        <w:t>。因此，我们必须在最后添加一行代码：</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hint="eastAsia"/>
          <w:sz w:val="24"/>
        </w:rPr>
        <w:t>file.close(); // 如果不想关闭文件，可以使用 file.flush();</w:t>
      </w:r>
    </w:p>
    <w:p w:rsidR="007D75B8" w:rsidRDefault="00E37A7F">
      <w:pPr>
        <w:shd w:val="clear" w:color="auto" w:fill="FFFFFF" w:themeFill="background1"/>
        <w:spacing w:line="360" w:lineRule="auto"/>
        <w:rPr>
          <w:rFonts w:ascii="仿宋" w:eastAsia="仿宋" w:hAnsi="仿宋"/>
          <w:sz w:val="24"/>
        </w:rPr>
      </w:pPr>
      <w:r>
        <w:rPr>
          <w:rFonts w:ascii="仿宋" w:eastAsia="仿宋" w:hAnsi="仿宋" w:hint="eastAsia"/>
          <w:sz w:val="24"/>
        </w:rPr>
        <w:t>接下来</w:t>
      </w:r>
      <w:r>
        <w:rPr>
          <w:rFonts w:ascii="仿宋" w:eastAsia="仿宋" w:hAnsi="仿宋"/>
          <w:sz w:val="24"/>
        </w:rPr>
        <w:t>我们将存储到文件中的答案取出来</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QFile file("file.dat");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file.open(QIODevice::ReadOnly);</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QDataStream in(&amp;file);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QString str;</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qint32 a;</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in &gt;&gt; str &gt;&gt; a;</w:t>
      </w:r>
    </w:p>
    <w:p w:rsidR="007D75B8" w:rsidRDefault="00E37A7F">
      <w:pPr>
        <w:shd w:val="clear" w:color="auto" w:fill="FFFFFF" w:themeFill="background1"/>
        <w:spacing w:line="360" w:lineRule="auto"/>
        <w:rPr>
          <w:rFonts w:ascii="仿宋" w:eastAsia="仿宋" w:hAnsi="仿宋"/>
          <w:b/>
          <w:sz w:val="24"/>
        </w:rPr>
      </w:pPr>
      <w:r>
        <w:rPr>
          <w:rFonts w:ascii="仿宋" w:eastAsia="仿宋" w:hAnsi="仿宋" w:hint="eastAsia"/>
          <w:b/>
          <w:color w:val="FF0000"/>
          <w:sz w:val="24"/>
        </w:rPr>
        <w:t>唯一需要注意的是，你必须按照写入的顺序，将数据读取出来。顺序颠倒的话，程序行为是不确定的，严重时会直接造成程序崩溃。</w:t>
      </w:r>
    </w:p>
    <w:p w:rsidR="007D75B8" w:rsidRDefault="00E37A7F">
      <w:pPr>
        <w:shd w:val="clear" w:color="auto" w:fill="FFFFFF" w:themeFill="background1"/>
        <w:spacing w:line="360" w:lineRule="auto"/>
        <w:rPr>
          <w:rFonts w:ascii="仿宋" w:eastAsia="仿宋" w:hAnsi="仿宋"/>
          <w:sz w:val="24"/>
        </w:rPr>
      </w:pPr>
      <w:r>
        <w:rPr>
          <w:rFonts w:ascii="仿宋" w:eastAsia="仿宋" w:hAnsi="仿宋" w:hint="eastAsia"/>
          <w:sz w:val="24"/>
        </w:rPr>
        <w:t>那么，既然QIODevice提供了read()、readLine()之类的函数，为什么还要有QDataStream呢？QDataStream同QIODevice有什么区别？区别在于，</w:t>
      </w:r>
      <w:r>
        <w:rPr>
          <w:rFonts w:ascii="仿宋" w:eastAsia="仿宋" w:hAnsi="仿宋" w:hint="eastAsia"/>
          <w:b/>
          <w:color w:val="FF0000"/>
          <w:sz w:val="24"/>
        </w:rPr>
        <w:t>QDataStream提供流的形式，性能上一般比直接调用原始 API 更好一些。</w:t>
      </w:r>
      <w:r>
        <w:rPr>
          <w:rFonts w:ascii="仿宋" w:eastAsia="仿宋" w:hAnsi="仿宋" w:hint="eastAsia"/>
          <w:sz w:val="24"/>
        </w:rPr>
        <w:t>我们通过下面一段代码看看什么是流的形式：</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QFile file("file.dat");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file.open(QIODevice::ReadWrite);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lastRenderedPageBreak/>
        <w:t>QDataStream stream(&amp;file);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QString str = "the answer is 42";</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QString strout;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stream &lt;&lt; str;</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stream &gt;&gt; strout;</w:t>
      </w:r>
    </w:p>
    <w:p w:rsidR="007D75B8" w:rsidRDefault="00E37A7F">
      <w:pPr>
        <w:shd w:val="clear" w:color="auto" w:fill="FFFFFF" w:themeFill="background1"/>
        <w:spacing w:line="360" w:lineRule="auto"/>
        <w:rPr>
          <w:rFonts w:ascii="仿宋" w:eastAsia="仿宋" w:hAnsi="仿宋"/>
          <w:sz w:val="24"/>
        </w:rPr>
      </w:pPr>
      <w:r>
        <w:rPr>
          <w:rFonts w:ascii="仿宋" w:eastAsia="仿宋" w:hAnsi="仿宋" w:hint="eastAsia"/>
          <w:sz w:val="24"/>
        </w:rPr>
        <w:t>在这段代码中，我们首先向文件中写入数据，紧接着把数据读出来。有什么问题吗？运行之后你会发现，strout实际是空的。为什么没有读取出来？</w:t>
      </w:r>
      <w:r>
        <w:rPr>
          <w:rFonts w:ascii="仿宋" w:eastAsia="仿宋" w:hAnsi="仿宋" w:hint="eastAsia"/>
          <w:b/>
          <w:sz w:val="24"/>
        </w:rPr>
        <w:t>原因是在于我们使用的是“流”。所谓流，就像水流一样，它的游标会随着输出向后移动。当使用&lt;&lt;操作符输出之后，流的游标已经到了最后，此时你再去读，当然什么也读不到了。所以你需要在输出之后重新把游标设置为 0 的位置才能够继续读取</w:t>
      </w:r>
      <w:r>
        <w:rPr>
          <w:rFonts w:ascii="仿宋" w:eastAsia="仿宋" w:hAnsi="仿宋" w:hint="eastAsia"/>
          <w:sz w:val="24"/>
        </w:rPr>
        <w:t>。具体代码片段如下：</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stream &lt;&lt; str;</w:t>
      </w:r>
    </w:p>
    <w:p w:rsidR="007D75B8" w:rsidRDefault="00E37A7F">
      <w:pPr>
        <w:pStyle w:val="12"/>
        <w:shd w:val="clear" w:color="auto" w:fill="B6DDE8" w:themeFill="accent5" w:themeFillTint="66"/>
        <w:spacing w:line="276" w:lineRule="auto"/>
        <w:ind w:firstLineChars="0"/>
        <w:rPr>
          <w:rFonts w:ascii="仿宋" w:eastAsia="仿宋" w:hAnsi="仿宋"/>
          <w:b/>
          <w:color w:val="FF0000"/>
          <w:sz w:val="24"/>
        </w:rPr>
      </w:pPr>
      <w:r>
        <w:rPr>
          <w:rFonts w:ascii="仿宋" w:eastAsia="仿宋" w:hAnsi="仿宋"/>
          <w:b/>
          <w:color w:val="FF0000"/>
          <w:sz w:val="24"/>
        </w:rPr>
        <w:t>stream.device()-&gt;seek(0);</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stream &gt;&gt; strout;</w:t>
      </w:r>
    </w:p>
    <w:p w:rsidR="007D75B8" w:rsidRDefault="00E37A7F">
      <w:pPr>
        <w:pStyle w:val="2"/>
      </w:pPr>
      <w:bookmarkStart w:id="92" w:name="_Toc429239565"/>
      <w:r>
        <w:rPr>
          <w:rFonts w:hint="eastAsia"/>
        </w:rPr>
        <w:t xml:space="preserve">8.3 </w:t>
      </w:r>
      <w:r>
        <w:rPr>
          <w:rFonts w:hint="eastAsia"/>
        </w:rPr>
        <w:t>文本</w:t>
      </w:r>
      <w:r>
        <w:t>文件读写</w:t>
      </w:r>
      <w:bookmarkEnd w:id="92"/>
    </w:p>
    <w:p w:rsidR="007D75B8" w:rsidRDefault="00E37A7F">
      <w:pPr>
        <w:shd w:val="clear" w:color="auto" w:fill="FFFFFF" w:themeFill="background1"/>
        <w:spacing w:line="360" w:lineRule="auto"/>
        <w:rPr>
          <w:rFonts w:ascii="仿宋" w:eastAsia="仿宋" w:hAnsi="仿宋"/>
          <w:sz w:val="24"/>
        </w:rPr>
      </w:pPr>
      <w:r>
        <w:rPr>
          <w:rFonts w:ascii="仿宋" w:eastAsia="仿宋" w:hAnsi="仿宋" w:hint="eastAsia"/>
          <w:sz w:val="24"/>
        </w:rPr>
        <w:t>上一节我们介绍了有关二进制文件的读写。二进制文件比较小巧，却不是人可读的格式。而文本文件是一种人可读的文件。为了操作这种文件，我们需要使用QTextStream类。QTextStream和QDataStream的使用类似，只不过它是操作纯文本文件的。</w:t>
      </w:r>
    </w:p>
    <w:p w:rsidR="007D75B8" w:rsidRDefault="00E37A7F">
      <w:pPr>
        <w:shd w:val="clear" w:color="auto" w:fill="FFFFFF" w:themeFill="background1"/>
        <w:spacing w:line="360" w:lineRule="auto"/>
        <w:rPr>
          <w:rFonts w:ascii="仿宋" w:eastAsia="仿宋" w:hAnsi="仿宋"/>
          <w:sz w:val="24"/>
        </w:rPr>
      </w:pPr>
      <w:r>
        <w:rPr>
          <w:rFonts w:ascii="仿宋" w:eastAsia="仿宋" w:hAnsi="仿宋" w:hint="eastAsia"/>
          <w:sz w:val="24"/>
        </w:rPr>
        <w:t>QTextStream会自动将 Unicode 编码同操作系统的编码进行转换，这一操作对开发人员是透明的。它也会将换行符进行转换，同样不需要自己处理。</w:t>
      </w:r>
      <w:r>
        <w:rPr>
          <w:rFonts w:ascii="仿宋" w:eastAsia="仿宋" w:hAnsi="仿宋" w:hint="eastAsia"/>
          <w:b/>
          <w:color w:val="FF0000"/>
          <w:sz w:val="24"/>
        </w:rPr>
        <w:t>QTextStream使用 16 位的QChar作为基础的数据存储单位，同样，它也支持 C++ 标准类型，如 int 等。实际上，这是将这种标准类型与字符串进行了相互转换。</w:t>
      </w:r>
    </w:p>
    <w:p w:rsidR="007D75B8" w:rsidRDefault="00E37A7F">
      <w:pPr>
        <w:shd w:val="clear" w:color="auto" w:fill="FFFFFF" w:themeFill="background1"/>
        <w:spacing w:line="360" w:lineRule="auto"/>
        <w:rPr>
          <w:rFonts w:ascii="仿宋" w:eastAsia="仿宋" w:hAnsi="仿宋"/>
          <w:sz w:val="24"/>
        </w:rPr>
      </w:pPr>
      <w:r>
        <w:rPr>
          <w:rFonts w:ascii="仿宋" w:eastAsia="仿宋" w:hAnsi="仿宋" w:hint="eastAsia"/>
          <w:sz w:val="24"/>
        </w:rPr>
        <w:t>QTextStream同QDataStream的使用基本一致，例如下面的代码将把“The answer is 42”写入到 file.txt 文件中：</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QFile data("file.txt");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if (data.open(QFile::WriteOnly | QIODevice::Truncate))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QTextStream out(&amp;data);</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out &lt;&lt; "The answer is " &lt;&lt; 42;</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lastRenderedPageBreak/>
        <w:t>}</w:t>
      </w:r>
    </w:p>
    <w:p w:rsidR="007D75B8" w:rsidRDefault="00E37A7F">
      <w:pPr>
        <w:shd w:val="clear" w:color="auto" w:fill="FFFFFF" w:themeFill="background1"/>
        <w:spacing w:line="360" w:lineRule="auto"/>
        <w:rPr>
          <w:rFonts w:ascii="仿宋" w:eastAsia="仿宋" w:hAnsi="仿宋"/>
          <w:sz w:val="24"/>
        </w:rPr>
      </w:pPr>
      <w:r>
        <w:rPr>
          <w:rFonts w:ascii="仿宋" w:eastAsia="仿宋" w:hAnsi="仿宋" w:hint="eastAsia"/>
          <w:sz w:val="24"/>
        </w:rPr>
        <w:t>这里，我们在open()函数中增加了QIODevice::Truncate打开方式。我们可以从下表中看到这些打开方式的区别：</w:t>
      </w:r>
    </w:p>
    <w:p w:rsidR="007D75B8" w:rsidRDefault="00E37A7F">
      <w:pPr>
        <w:shd w:val="clear" w:color="auto" w:fill="FFFFFF" w:themeFill="background1"/>
        <w:spacing w:line="360" w:lineRule="auto"/>
        <w:ind w:firstLineChars="350" w:firstLine="840"/>
        <w:rPr>
          <w:rFonts w:ascii="仿宋" w:eastAsia="仿宋" w:hAnsi="仿宋"/>
          <w:sz w:val="24"/>
        </w:rPr>
      </w:pPr>
      <w:r>
        <w:rPr>
          <w:rFonts w:ascii="仿宋" w:eastAsia="仿宋" w:hAnsi="仿宋" w:hint="eastAsia"/>
          <w:sz w:val="24"/>
        </w:rPr>
        <w:t>枚举值</w:t>
      </w:r>
      <w:r>
        <w:rPr>
          <w:rFonts w:ascii="仿宋" w:eastAsia="仿宋" w:hAnsi="仿宋" w:hint="eastAsia"/>
          <w:sz w:val="24"/>
        </w:rPr>
        <w:tab/>
      </w:r>
      <w:r>
        <w:rPr>
          <w:rFonts w:ascii="仿宋" w:eastAsia="仿宋" w:hAnsi="仿宋"/>
          <w:sz w:val="24"/>
        </w:rPr>
        <w:t xml:space="preserve">               </w:t>
      </w:r>
      <w:r>
        <w:rPr>
          <w:rFonts w:ascii="仿宋" w:eastAsia="仿宋" w:hAnsi="仿宋" w:hint="eastAsia"/>
          <w:sz w:val="24"/>
        </w:rPr>
        <w:t>描述</w:t>
      </w:r>
    </w:p>
    <w:p w:rsidR="007D75B8" w:rsidRDefault="00E37A7F">
      <w:pPr>
        <w:pStyle w:val="12"/>
        <w:numPr>
          <w:ilvl w:val="0"/>
          <w:numId w:val="37"/>
        </w:numPr>
        <w:shd w:val="clear" w:color="auto" w:fill="FFFFFF" w:themeFill="background1"/>
        <w:spacing w:line="360" w:lineRule="auto"/>
        <w:ind w:firstLineChars="0"/>
        <w:rPr>
          <w:rFonts w:ascii="仿宋" w:eastAsia="仿宋" w:hAnsi="仿宋"/>
          <w:sz w:val="24"/>
        </w:rPr>
      </w:pPr>
      <w:r>
        <w:rPr>
          <w:rFonts w:ascii="仿宋" w:eastAsia="仿宋" w:hAnsi="仿宋" w:hint="eastAsia"/>
          <w:sz w:val="24"/>
        </w:rPr>
        <w:t>QIODevice::NotOpen</w:t>
      </w:r>
      <w:r>
        <w:rPr>
          <w:rFonts w:ascii="仿宋" w:eastAsia="仿宋" w:hAnsi="仿宋" w:hint="eastAsia"/>
          <w:sz w:val="24"/>
        </w:rPr>
        <w:tab/>
      </w:r>
      <w:r>
        <w:rPr>
          <w:rFonts w:ascii="仿宋" w:eastAsia="仿宋" w:hAnsi="仿宋"/>
          <w:sz w:val="24"/>
        </w:rPr>
        <w:tab/>
      </w:r>
      <w:r>
        <w:rPr>
          <w:rFonts w:ascii="仿宋" w:eastAsia="仿宋" w:hAnsi="仿宋" w:hint="eastAsia"/>
          <w:sz w:val="24"/>
        </w:rPr>
        <w:t>未打开</w:t>
      </w:r>
    </w:p>
    <w:p w:rsidR="007D75B8" w:rsidRDefault="00E37A7F">
      <w:pPr>
        <w:pStyle w:val="12"/>
        <w:numPr>
          <w:ilvl w:val="0"/>
          <w:numId w:val="37"/>
        </w:numPr>
        <w:shd w:val="clear" w:color="auto" w:fill="FFFFFF" w:themeFill="background1"/>
        <w:spacing w:line="360" w:lineRule="auto"/>
        <w:ind w:firstLineChars="0"/>
        <w:rPr>
          <w:rFonts w:ascii="仿宋" w:eastAsia="仿宋" w:hAnsi="仿宋"/>
          <w:sz w:val="24"/>
        </w:rPr>
      </w:pPr>
      <w:r>
        <w:rPr>
          <w:rFonts w:ascii="仿宋" w:eastAsia="仿宋" w:hAnsi="仿宋" w:hint="eastAsia"/>
          <w:sz w:val="24"/>
        </w:rPr>
        <w:t>QIODevice::ReadOnly</w:t>
      </w:r>
      <w:r>
        <w:rPr>
          <w:rFonts w:ascii="仿宋" w:eastAsia="仿宋" w:hAnsi="仿宋" w:hint="eastAsia"/>
          <w:sz w:val="24"/>
        </w:rPr>
        <w:tab/>
      </w:r>
      <w:r>
        <w:rPr>
          <w:rFonts w:ascii="仿宋" w:eastAsia="仿宋" w:hAnsi="仿宋"/>
          <w:sz w:val="24"/>
        </w:rPr>
        <w:tab/>
      </w:r>
      <w:r>
        <w:rPr>
          <w:rFonts w:ascii="仿宋" w:eastAsia="仿宋" w:hAnsi="仿宋" w:hint="eastAsia"/>
          <w:sz w:val="24"/>
        </w:rPr>
        <w:t>以只读方式打开</w:t>
      </w:r>
    </w:p>
    <w:p w:rsidR="007D75B8" w:rsidRDefault="00E37A7F">
      <w:pPr>
        <w:pStyle w:val="12"/>
        <w:numPr>
          <w:ilvl w:val="0"/>
          <w:numId w:val="37"/>
        </w:numPr>
        <w:shd w:val="clear" w:color="auto" w:fill="FFFFFF" w:themeFill="background1"/>
        <w:spacing w:line="360" w:lineRule="auto"/>
        <w:ind w:firstLineChars="0"/>
        <w:rPr>
          <w:rFonts w:ascii="仿宋" w:eastAsia="仿宋" w:hAnsi="仿宋"/>
          <w:sz w:val="24"/>
        </w:rPr>
      </w:pPr>
      <w:r>
        <w:rPr>
          <w:rFonts w:ascii="仿宋" w:eastAsia="仿宋" w:hAnsi="仿宋" w:hint="eastAsia"/>
          <w:sz w:val="24"/>
        </w:rPr>
        <w:t>QIODevice::WriteOnly</w:t>
      </w:r>
      <w:r>
        <w:rPr>
          <w:rFonts w:ascii="仿宋" w:eastAsia="仿宋" w:hAnsi="仿宋" w:hint="eastAsia"/>
          <w:sz w:val="24"/>
        </w:rPr>
        <w:tab/>
      </w:r>
      <w:r>
        <w:rPr>
          <w:rFonts w:ascii="仿宋" w:eastAsia="仿宋" w:hAnsi="仿宋"/>
          <w:sz w:val="24"/>
        </w:rPr>
        <w:tab/>
      </w:r>
      <w:r>
        <w:rPr>
          <w:rFonts w:ascii="仿宋" w:eastAsia="仿宋" w:hAnsi="仿宋" w:hint="eastAsia"/>
          <w:sz w:val="24"/>
        </w:rPr>
        <w:t>以只写方式打开</w:t>
      </w:r>
    </w:p>
    <w:p w:rsidR="007D75B8" w:rsidRDefault="00E37A7F">
      <w:pPr>
        <w:pStyle w:val="12"/>
        <w:numPr>
          <w:ilvl w:val="0"/>
          <w:numId w:val="37"/>
        </w:numPr>
        <w:shd w:val="clear" w:color="auto" w:fill="FFFFFF" w:themeFill="background1"/>
        <w:spacing w:line="360" w:lineRule="auto"/>
        <w:ind w:firstLineChars="0"/>
        <w:rPr>
          <w:rFonts w:ascii="仿宋" w:eastAsia="仿宋" w:hAnsi="仿宋"/>
          <w:sz w:val="24"/>
        </w:rPr>
      </w:pPr>
      <w:r>
        <w:rPr>
          <w:rFonts w:ascii="仿宋" w:eastAsia="仿宋" w:hAnsi="仿宋" w:hint="eastAsia"/>
          <w:sz w:val="24"/>
        </w:rPr>
        <w:t>QIODevice::ReadWrite</w:t>
      </w:r>
      <w:r>
        <w:rPr>
          <w:rFonts w:ascii="仿宋" w:eastAsia="仿宋" w:hAnsi="仿宋" w:hint="eastAsia"/>
          <w:sz w:val="24"/>
        </w:rPr>
        <w:tab/>
      </w:r>
      <w:r>
        <w:rPr>
          <w:rFonts w:ascii="仿宋" w:eastAsia="仿宋" w:hAnsi="仿宋"/>
          <w:sz w:val="24"/>
        </w:rPr>
        <w:tab/>
      </w:r>
      <w:r>
        <w:rPr>
          <w:rFonts w:ascii="仿宋" w:eastAsia="仿宋" w:hAnsi="仿宋" w:hint="eastAsia"/>
          <w:sz w:val="24"/>
        </w:rPr>
        <w:t>以读写方式打开</w:t>
      </w:r>
    </w:p>
    <w:p w:rsidR="007D75B8" w:rsidRDefault="00E37A7F">
      <w:pPr>
        <w:pStyle w:val="12"/>
        <w:numPr>
          <w:ilvl w:val="0"/>
          <w:numId w:val="37"/>
        </w:numPr>
        <w:shd w:val="clear" w:color="auto" w:fill="FFFFFF" w:themeFill="background1"/>
        <w:spacing w:line="360" w:lineRule="auto"/>
        <w:ind w:firstLineChars="0"/>
        <w:rPr>
          <w:rFonts w:ascii="仿宋" w:eastAsia="仿宋" w:hAnsi="仿宋"/>
          <w:sz w:val="24"/>
        </w:rPr>
      </w:pPr>
      <w:r>
        <w:rPr>
          <w:rFonts w:ascii="仿宋" w:eastAsia="仿宋" w:hAnsi="仿宋" w:hint="eastAsia"/>
          <w:sz w:val="24"/>
        </w:rPr>
        <w:t>QIODevice::Append</w:t>
      </w:r>
      <w:r>
        <w:rPr>
          <w:rFonts w:ascii="仿宋" w:eastAsia="仿宋" w:hAnsi="仿宋" w:hint="eastAsia"/>
          <w:sz w:val="24"/>
        </w:rPr>
        <w:tab/>
      </w:r>
      <w:r>
        <w:rPr>
          <w:rFonts w:ascii="仿宋" w:eastAsia="仿宋" w:hAnsi="仿宋"/>
          <w:sz w:val="24"/>
        </w:rPr>
        <w:tab/>
      </w:r>
      <w:r>
        <w:rPr>
          <w:rFonts w:ascii="仿宋" w:eastAsia="仿宋" w:hAnsi="仿宋"/>
          <w:sz w:val="24"/>
        </w:rPr>
        <w:tab/>
      </w:r>
      <w:r>
        <w:rPr>
          <w:rFonts w:ascii="仿宋" w:eastAsia="仿宋" w:hAnsi="仿宋" w:hint="eastAsia"/>
          <w:sz w:val="24"/>
        </w:rPr>
        <w:t>以追加的方式打开，</w:t>
      </w:r>
    </w:p>
    <w:p w:rsidR="007D75B8" w:rsidRDefault="00E37A7F">
      <w:pPr>
        <w:pStyle w:val="12"/>
        <w:shd w:val="clear" w:color="auto" w:fill="FFFFFF" w:themeFill="background1"/>
        <w:spacing w:line="360" w:lineRule="auto"/>
        <w:ind w:left="3360" w:firstLineChars="0" w:firstLine="0"/>
        <w:rPr>
          <w:rFonts w:ascii="仿宋" w:eastAsia="仿宋" w:hAnsi="仿宋"/>
          <w:sz w:val="24"/>
        </w:rPr>
      </w:pPr>
      <w:r>
        <w:rPr>
          <w:rFonts w:ascii="仿宋" w:eastAsia="仿宋" w:hAnsi="仿宋" w:hint="eastAsia"/>
          <w:sz w:val="24"/>
        </w:rPr>
        <w:t>新增加的内容将被追加到文件末尾</w:t>
      </w:r>
    </w:p>
    <w:p w:rsidR="007D75B8" w:rsidRDefault="00E37A7F">
      <w:pPr>
        <w:pStyle w:val="12"/>
        <w:numPr>
          <w:ilvl w:val="0"/>
          <w:numId w:val="37"/>
        </w:numPr>
        <w:shd w:val="clear" w:color="auto" w:fill="FFFFFF" w:themeFill="background1"/>
        <w:spacing w:line="360" w:lineRule="auto"/>
        <w:ind w:firstLineChars="0"/>
        <w:rPr>
          <w:rFonts w:ascii="仿宋" w:eastAsia="仿宋" w:hAnsi="仿宋"/>
          <w:sz w:val="24"/>
        </w:rPr>
      </w:pPr>
      <w:r>
        <w:rPr>
          <w:rFonts w:ascii="仿宋" w:eastAsia="仿宋" w:hAnsi="仿宋" w:hint="eastAsia"/>
          <w:sz w:val="24"/>
        </w:rPr>
        <w:t>QIODevice::Truncate</w:t>
      </w:r>
      <w:r>
        <w:rPr>
          <w:rFonts w:ascii="仿宋" w:eastAsia="仿宋" w:hAnsi="仿宋" w:hint="eastAsia"/>
          <w:sz w:val="24"/>
        </w:rPr>
        <w:tab/>
      </w:r>
      <w:r>
        <w:rPr>
          <w:rFonts w:ascii="仿宋" w:eastAsia="仿宋" w:hAnsi="仿宋"/>
          <w:sz w:val="24"/>
        </w:rPr>
        <w:tab/>
      </w:r>
      <w:r>
        <w:rPr>
          <w:rFonts w:ascii="仿宋" w:eastAsia="仿宋" w:hAnsi="仿宋" w:hint="eastAsia"/>
          <w:sz w:val="24"/>
        </w:rPr>
        <w:t>以重写的方式打开，在写入新的数据时会将原有</w:t>
      </w:r>
    </w:p>
    <w:p w:rsidR="007D75B8" w:rsidRDefault="00E37A7F">
      <w:pPr>
        <w:pStyle w:val="12"/>
        <w:shd w:val="clear" w:color="auto" w:fill="FFFFFF" w:themeFill="background1"/>
        <w:spacing w:line="360" w:lineRule="auto"/>
        <w:ind w:left="420" w:firstLineChars="0" w:firstLine="0"/>
        <w:rPr>
          <w:rFonts w:ascii="仿宋" w:eastAsia="仿宋" w:hAnsi="仿宋"/>
          <w:sz w:val="24"/>
        </w:rPr>
      </w:pPr>
      <w:r>
        <w:rPr>
          <w:rFonts w:ascii="仿宋" w:eastAsia="仿宋" w:hAnsi="仿宋"/>
          <w:sz w:val="24"/>
        </w:rPr>
        <w:tab/>
      </w:r>
      <w:r>
        <w:rPr>
          <w:rFonts w:ascii="仿宋" w:eastAsia="仿宋" w:hAnsi="仿宋"/>
          <w:sz w:val="24"/>
        </w:rPr>
        <w:tab/>
      </w:r>
      <w:r>
        <w:rPr>
          <w:rFonts w:ascii="仿宋" w:eastAsia="仿宋" w:hAnsi="仿宋"/>
          <w:sz w:val="24"/>
        </w:rPr>
        <w:tab/>
      </w:r>
      <w:r>
        <w:rPr>
          <w:rFonts w:ascii="仿宋" w:eastAsia="仿宋" w:hAnsi="仿宋"/>
          <w:sz w:val="24"/>
        </w:rPr>
        <w:tab/>
      </w:r>
      <w:r>
        <w:rPr>
          <w:rFonts w:ascii="仿宋" w:eastAsia="仿宋" w:hAnsi="仿宋"/>
          <w:sz w:val="24"/>
        </w:rPr>
        <w:tab/>
      </w:r>
      <w:r>
        <w:rPr>
          <w:rFonts w:ascii="仿宋" w:eastAsia="仿宋" w:hAnsi="仿宋"/>
          <w:sz w:val="24"/>
        </w:rPr>
        <w:tab/>
      </w:r>
      <w:r>
        <w:rPr>
          <w:rFonts w:ascii="仿宋" w:eastAsia="仿宋" w:hAnsi="仿宋"/>
          <w:sz w:val="24"/>
        </w:rPr>
        <w:tab/>
      </w:r>
      <w:r>
        <w:rPr>
          <w:rFonts w:ascii="仿宋" w:eastAsia="仿宋" w:hAnsi="仿宋" w:hint="eastAsia"/>
          <w:sz w:val="24"/>
        </w:rPr>
        <w:t>数据全部清除，游标设置在文件开头。</w:t>
      </w:r>
    </w:p>
    <w:p w:rsidR="007D75B8" w:rsidRDefault="00E37A7F">
      <w:pPr>
        <w:pStyle w:val="12"/>
        <w:numPr>
          <w:ilvl w:val="0"/>
          <w:numId w:val="37"/>
        </w:numPr>
        <w:shd w:val="clear" w:color="auto" w:fill="FFFFFF" w:themeFill="background1"/>
        <w:spacing w:line="360" w:lineRule="auto"/>
        <w:ind w:firstLineChars="0"/>
        <w:rPr>
          <w:rFonts w:ascii="仿宋" w:eastAsia="仿宋" w:hAnsi="仿宋"/>
          <w:sz w:val="24"/>
        </w:rPr>
      </w:pPr>
      <w:r>
        <w:rPr>
          <w:rFonts w:ascii="仿宋" w:eastAsia="仿宋" w:hAnsi="仿宋" w:hint="eastAsia"/>
          <w:sz w:val="24"/>
        </w:rPr>
        <w:t>QIODevice::Text</w:t>
      </w:r>
      <w:r>
        <w:rPr>
          <w:rFonts w:ascii="仿宋" w:eastAsia="仿宋" w:hAnsi="仿宋" w:hint="eastAsia"/>
          <w:sz w:val="24"/>
        </w:rPr>
        <w:tab/>
      </w:r>
      <w:r>
        <w:rPr>
          <w:rFonts w:ascii="仿宋" w:eastAsia="仿宋" w:hAnsi="仿宋"/>
          <w:sz w:val="24"/>
        </w:rPr>
        <w:tab/>
      </w:r>
      <w:r>
        <w:rPr>
          <w:rFonts w:ascii="仿宋" w:eastAsia="仿宋" w:hAnsi="仿宋"/>
          <w:sz w:val="24"/>
        </w:rPr>
        <w:tab/>
      </w:r>
      <w:r>
        <w:rPr>
          <w:rFonts w:ascii="仿宋" w:eastAsia="仿宋" w:hAnsi="仿宋" w:hint="eastAsia"/>
          <w:sz w:val="24"/>
        </w:rPr>
        <w:t>在读取时，将行结束符转换成 \n；在写入时，</w:t>
      </w:r>
    </w:p>
    <w:p w:rsidR="007D75B8" w:rsidRDefault="00E37A7F">
      <w:pPr>
        <w:pStyle w:val="12"/>
        <w:shd w:val="clear" w:color="auto" w:fill="FFFFFF" w:themeFill="background1"/>
        <w:spacing w:line="360" w:lineRule="auto"/>
        <w:ind w:left="2940" w:firstLineChars="0"/>
        <w:rPr>
          <w:rFonts w:ascii="仿宋" w:eastAsia="仿宋" w:hAnsi="仿宋"/>
          <w:sz w:val="24"/>
        </w:rPr>
      </w:pPr>
      <w:r>
        <w:rPr>
          <w:rFonts w:ascii="仿宋" w:eastAsia="仿宋" w:hAnsi="仿宋" w:hint="eastAsia"/>
          <w:sz w:val="24"/>
        </w:rPr>
        <w:t>将行结束符转换成本地格式，例如 Win32 平台</w:t>
      </w:r>
    </w:p>
    <w:p w:rsidR="007D75B8" w:rsidRDefault="00E37A7F">
      <w:pPr>
        <w:pStyle w:val="12"/>
        <w:shd w:val="clear" w:color="auto" w:fill="FFFFFF" w:themeFill="background1"/>
        <w:spacing w:line="360" w:lineRule="auto"/>
        <w:ind w:left="2940" w:firstLineChars="0"/>
        <w:rPr>
          <w:rFonts w:ascii="仿宋" w:eastAsia="仿宋" w:hAnsi="仿宋"/>
          <w:sz w:val="24"/>
        </w:rPr>
      </w:pPr>
      <w:r>
        <w:rPr>
          <w:rFonts w:ascii="仿宋" w:eastAsia="仿宋" w:hAnsi="仿宋" w:hint="eastAsia"/>
          <w:sz w:val="24"/>
        </w:rPr>
        <w:t>上是 \r\n</w:t>
      </w:r>
    </w:p>
    <w:p w:rsidR="007D75B8" w:rsidRDefault="00E37A7F">
      <w:pPr>
        <w:pStyle w:val="12"/>
        <w:numPr>
          <w:ilvl w:val="0"/>
          <w:numId w:val="37"/>
        </w:numPr>
        <w:shd w:val="clear" w:color="auto" w:fill="FFFFFF" w:themeFill="background1"/>
        <w:spacing w:line="360" w:lineRule="auto"/>
        <w:ind w:firstLineChars="0"/>
        <w:rPr>
          <w:rFonts w:ascii="仿宋" w:eastAsia="仿宋" w:hAnsi="仿宋"/>
          <w:sz w:val="24"/>
        </w:rPr>
      </w:pPr>
      <w:r>
        <w:rPr>
          <w:rFonts w:ascii="仿宋" w:eastAsia="仿宋" w:hAnsi="仿宋" w:hint="eastAsia"/>
          <w:sz w:val="24"/>
        </w:rPr>
        <w:t>QIODevice::Unbuffered</w:t>
      </w:r>
      <w:r>
        <w:rPr>
          <w:rFonts w:ascii="仿宋" w:eastAsia="仿宋" w:hAnsi="仿宋" w:hint="eastAsia"/>
          <w:sz w:val="24"/>
        </w:rPr>
        <w:tab/>
        <w:t>忽略缓存</w:t>
      </w:r>
    </w:p>
    <w:p w:rsidR="007D75B8" w:rsidRDefault="00E37A7F">
      <w:pPr>
        <w:shd w:val="clear" w:color="auto" w:fill="FFFFFF" w:themeFill="background1"/>
        <w:spacing w:line="360" w:lineRule="auto"/>
        <w:rPr>
          <w:rFonts w:ascii="仿宋" w:eastAsia="仿宋" w:hAnsi="仿宋"/>
          <w:sz w:val="24"/>
        </w:rPr>
      </w:pPr>
      <w:r>
        <w:rPr>
          <w:rFonts w:ascii="仿宋" w:eastAsia="仿宋" w:hAnsi="仿宋" w:hint="eastAsia"/>
          <w:sz w:val="24"/>
        </w:rPr>
        <w:t>我们在这里使用了QFile::WriteOnly | QIODevice::Truncate，也就是以只写并且覆盖已有内容的形式操作文件。注意，QIODevice::Truncate会直接将文件内容清空。</w:t>
      </w:r>
    </w:p>
    <w:p w:rsidR="007D75B8" w:rsidRDefault="007D75B8">
      <w:pPr>
        <w:shd w:val="clear" w:color="auto" w:fill="FFFFFF" w:themeFill="background1"/>
        <w:spacing w:line="360" w:lineRule="auto"/>
        <w:rPr>
          <w:rFonts w:ascii="仿宋" w:eastAsia="仿宋" w:hAnsi="仿宋"/>
          <w:sz w:val="24"/>
        </w:rPr>
      </w:pPr>
    </w:p>
    <w:p w:rsidR="007D75B8" w:rsidRDefault="00E37A7F">
      <w:pPr>
        <w:shd w:val="clear" w:color="auto" w:fill="FFFFFF" w:themeFill="background1"/>
        <w:spacing w:line="360" w:lineRule="auto"/>
        <w:rPr>
          <w:rFonts w:ascii="仿宋" w:eastAsia="仿宋" w:hAnsi="仿宋"/>
          <w:sz w:val="24"/>
        </w:rPr>
      </w:pPr>
      <w:r>
        <w:rPr>
          <w:rFonts w:ascii="仿宋" w:eastAsia="仿宋" w:hAnsi="仿宋" w:hint="eastAsia"/>
          <w:sz w:val="24"/>
        </w:rPr>
        <w:t>虽然QTextStream的写入内容与QDataStream一致，但是读取时却会有些困难：</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QFile data("file.txt");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if (data.open(QFile::ReadOnly))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QTextStream in(&amp;data);</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QString str;</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int ans = 0;</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in &gt;&gt; str &gt;&gt; ans;</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shd w:val="clear" w:color="auto" w:fill="FFFFFF" w:themeFill="background1"/>
        <w:spacing w:line="360" w:lineRule="auto"/>
        <w:rPr>
          <w:rFonts w:ascii="仿宋" w:eastAsia="仿宋" w:hAnsi="仿宋"/>
          <w:sz w:val="24"/>
        </w:rPr>
      </w:pPr>
      <w:r>
        <w:rPr>
          <w:rFonts w:ascii="仿宋" w:eastAsia="仿宋" w:hAnsi="仿宋" w:hint="eastAsia"/>
          <w:sz w:val="24"/>
        </w:rPr>
        <w:t>在使用QDataStream的时候，这样的代码很方便，但是使用了QTextStream时却有所不同：读出的时候，str 里面将是 The answer is 42，ans 是 0。这是因为</w:t>
      </w:r>
      <w:r>
        <w:rPr>
          <w:rFonts w:ascii="仿宋" w:eastAsia="仿宋" w:hAnsi="仿宋" w:hint="eastAsia"/>
          <w:b/>
          <w:color w:val="FF0000"/>
          <w:sz w:val="24"/>
        </w:rPr>
        <w:t>当使用QDataStream写入的时候，实际上会在要写入的内容前面，额外添加</w:t>
      </w:r>
      <w:r>
        <w:rPr>
          <w:rFonts w:ascii="仿宋" w:eastAsia="仿宋" w:hAnsi="仿宋" w:hint="eastAsia"/>
          <w:b/>
          <w:color w:val="FF0000"/>
          <w:sz w:val="24"/>
        </w:rPr>
        <w:lastRenderedPageBreak/>
        <w:t>一个这段内容的长度值。而以文本形式写入数据，是没有数据之间的分隔的。</w:t>
      </w:r>
      <w:r>
        <w:rPr>
          <w:rFonts w:ascii="仿宋" w:eastAsia="仿宋" w:hAnsi="仿宋" w:hint="eastAsia"/>
          <w:sz w:val="24"/>
        </w:rPr>
        <w:t>因此，使用文本文件时，很少会将其分割开来读取，而是使用诸如使用：</w:t>
      </w:r>
    </w:p>
    <w:p w:rsidR="007D75B8" w:rsidRDefault="00E37A7F">
      <w:pPr>
        <w:pStyle w:val="12"/>
        <w:numPr>
          <w:ilvl w:val="0"/>
          <w:numId w:val="37"/>
        </w:numPr>
        <w:shd w:val="clear" w:color="auto" w:fill="B6DDE8" w:themeFill="accent5" w:themeFillTint="66"/>
        <w:spacing w:line="276" w:lineRule="auto"/>
        <w:ind w:firstLineChars="0"/>
        <w:rPr>
          <w:rFonts w:ascii="仿宋" w:eastAsia="仿宋" w:hAnsi="仿宋"/>
          <w:sz w:val="24"/>
        </w:rPr>
      </w:pPr>
      <w:r>
        <w:rPr>
          <w:rFonts w:ascii="仿宋" w:eastAsia="仿宋" w:hAnsi="仿宋" w:hint="eastAsia"/>
          <w:sz w:val="24"/>
        </w:rPr>
        <w:t>QTextStream::readLine()</w:t>
      </w:r>
      <w:r>
        <w:rPr>
          <w:rFonts w:ascii="仿宋" w:eastAsia="仿宋" w:hAnsi="仿宋"/>
          <w:sz w:val="24"/>
        </w:rPr>
        <w:tab/>
      </w:r>
      <w:r>
        <w:rPr>
          <w:rFonts w:ascii="仿宋" w:eastAsia="仿宋" w:hAnsi="仿宋" w:hint="eastAsia"/>
          <w:sz w:val="24"/>
        </w:rPr>
        <w:t>读取一行</w:t>
      </w:r>
    </w:p>
    <w:p w:rsidR="007D75B8" w:rsidRDefault="00E37A7F">
      <w:pPr>
        <w:pStyle w:val="12"/>
        <w:numPr>
          <w:ilvl w:val="0"/>
          <w:numId w:val="37"/>
        </w:numPr>
        <w:shd w:val="clear" w:color="auto" w:fill="B6DDE8" w:themeFill="accent5" w:themeFillTint="66"/>
        <w:spacing w:line="276" w:lineRule="auto"/>
        <w:ind w:firstLineChars="0"/>
        <w:rPr>
          <w:rFonts w:ascii="仿宋" w:eastAsia="仿宋" w:hAnsi="仿宋"/>
          <w:sz w:val="24"/>
        </w:rPr>
      </w:pPr>
      <w:r>
        <w:rPr>
          <w:rFonts w:ascii="仿宋" w:eastAsia="仿宋" w:hAnsi="仿宋" w:hint="eastAsia"/>
          <w:sz w:val="24"/>
        </w:rPr>
        <w:t>QTextStream::readAll()读取所有文本</w:t>
      </w:r>
    </w:p>
    <w:p w:rsidR="007D75B8" w:rsidRDefault="00E37A7F">
      <w:pPr>
        <w:shd w:val="clear" w:color="auto" w:fill="FFFFFF" w:themeFill="background1"/>
        <w:spacing w:line="360" w:lineRule="auto"/>
        <w:rPr>
          <w:rFonts w:ascii="仿宋" w:eastAsia="仿宋" w:hAnsi="仿宋"/>
          <w:sz w:val="24"/>
        </w:rPr>
      </w:pPr>
      <w:r>
        <w:rPr>
          <w:rFonts w:ascii="仿宋" w:eastAsia="仿宋" w:hAnsi="仿宋" w:hint="eastAsia"/>
          <w:sz w:val="24"/>
        </w:rPr>
        <w:t>这种函数之后再对获得的QString对象进行处理。</w:t>
      </w:r>
    </w:p>
    <w:p w:rsidR="007D75B8" w:rsidRDefault="00E37A7F">
      <w:pPr>
        <w:shd w:val="clear" w:color="auto" w:fill="FFFFFF" w:themeFill="background1"/>
        <w:spacing w:line="360" w:lineRule="auto"/>
        <w:rPr>
          <w:rFonts w:ascii="仿宋" w:eastAsia="仿宋" w:hAnsi="仿宋"/>
          <w:sz w:val="24"/>
        </w:rPr>
      </w:pPr>
      <w:r>
        <w:rPr>
          <w:rFonts w:ascii="仿宋" w:eastAsia="仿宋" w:hAnsi="仿宋" w:hint="eastAsia"/>
          <w:sz w:val="24"/>
        </w:rPr>
        <w:t>默认情况下，QTextStream的编码格式是 Unicode，如果我们需要使用另外的编码，可以使用：</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stream.setCodec("UTF-8");</w:t>
      </w:r>
    </w:p>
    <w:p w:rsidR="007D75B8" w:rsidRDefault="00E37A7F">
      <w:pPr>
        <w:shd w:val="clear" w:color="auto" w:fill="FFFFFF" w:themeFill="background1"/>
        <w:spacing w:line="360" w:lineRule="auto"/>
        <w:rPr>
          <w:rFonts w:ascii="仿宋" w:eastAsia="仿宋" w:hAnsi="仿宋"/>
          <w:sz w:val="24"/>
        </w:rPr>
      </w:pPr>
      <w:r>
        <w:rPr>
          <w:rFonts w:ascii="仿宋" w:eastAsia="仿宋" w:hAnsi="仿宋" w:hint="eastAsia"/>
          <w:sz w:val="24"/>
        </w:rPr>
        <w:t>这样</w:t>
      </w:r>
      <w:r>
        <w:rPr>
          <w:rFonts w:ascii="仿宋" w:eastAsia="仿宋" w:hAnsi="仿宋"/>
          <w:sz w:val="24"/>
        </w:rPr>
        <w:t>的函数进行设置。</w:t>
      </w:r>
    </w:p>
    <w:p w:rsidR="007D75B8" w:rsidRDefault="00E37A7F">
      <w:pPr>
        <w:pStyle w:val="2"/>
      </w:pPr>
      <w:bookmarkStart w:id="93" w:name="_Toc429239566"/>
      <w:r>
        <w:rPr>
          <w:rFonts w:hint="eastAsia"/>
        </w:rPr>
        <w:t>8.4 QBuffter</w:t>
      </w:r>
      <w:bookmarkEnd w:id="93"/>
    </w:p>
    <w:p w:rsidR="007D75B8" w:rsidRDefault="00E37A7F">
      <w:pPr>
        <w:shd w:val="clear" w:color="auto" w:fill="FFFFFF" w:themeFill="background1"/>
        <w:spacing w:line="360" w:lineRule="auto"/>
        <w:rPr>
          <w:rFonts w:ascii="仿宋" w:eastAsia="仿宋" w:hAnsi="仿宋"/>
          <w:sz w:val="24"/>
        </w:rPr>
      </w:pPr>
      <w:r>
        <w:rPr>
          <w:rFonts w:ascii="仿宋" w:eastAsia="仿宋" w:hAnsi="仿宋" w:hint="eastAsia"/>
          <w:sz w:val="24"/>
        </w:rPr>
        <w:t>QBuffer类是一个操作QByteArray的输入/输出设备。QBuffer是用来读写内存缓存的。它通常与QTextStream或QDataStream一起使用。QBuffer有一个相关联的QByteArray用来存储缓冲数据。缓冲的大小（size()）会根据所写的数据自动调整。</w:t>
      </w:r>
    </w:p>
    <w:p w:rsidR="007D75B8" w:rsidRDefault="007D75B8">
      <w:pPr>
        <w:shd w:val="clear" w:color="auto" w:fill="FFFFFF" w:themeFill="background1"/>
        <w:spacing w:line="360" w:lineRule="auto"/>
        <w:rPr>
          <w:rFonts w:ascii="仿宋" w:eastAsia="仿宋" w:hAnsi="仿宋"/>
          <w:sz w:val="24"/>
        </w:rPr>
      </w:pPr>
    </w:p>
    <w:p w:rsidR="007D75B8" w:rsidRDefault="00E37A7F">
      <w:pPr>
        <w:shd w:val="clear" w:color="auto" w:fill="FFFFFF" w:themeFill="background1"/>
        <w:spacing w:line="360" w:lineRule="auto"/>
        <w:rPr>
          <w:rFonts w:ascii="仿宋" w:eastAsia="仿宋" w:hAnsi="仿宋"/>
          <w:sz w:val="24"/>
        </w:rPr>
      </w:pPr>
      <w:r>
        <w:rPr>
          <w:rFonts w:ascii="仿宋" w:eastAsia="仿宋" w:hAnsi="仿宋" w:hint="eastAsia"/>
          <w:sz w:val="24"/>
        </w:rPr>
        <w:t>构造函数QBuffer(QByteArray)以一个现有的字节数组创建一个QBuffer。字节数组也可以由setBuffer()来设置。向QBuffer写将会更改初始字节数组，因为QByteArray是明确共享。</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hint="eastAsia"/>
          <w:sz w:val="24"/>
        </w:rPr>
        <w:t>// 写数据</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QBuffer buffer;</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buffer.open(QIODevice::WriteOnly);</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QDataStream out(&amp;buffer);</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out &lt;&lt; QString("Hello, Qt!!!");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buffer.close();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hint="eastAsia"/>
          <w:sz w:val="24"/>
        </w:rPr>
        <w:t>// 读数据</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QString text;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buffer.open(QIODevice::ReadOnly);</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QDataStream in(&amp;buffer);</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in &gt;&gt; text;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qDebug() &lt;&lt; text.toUtf8().data();</w:t>
      </w:r>
    </w:p>
    <w:p w:rsidR="007D75B8" w:rsidRDefault="00E37A7F">
      <w:pPr>
        <w:shd w:val="clear" w:color="auto" w:fill="FFFFFF" w:themeFill="background1"/>
        <w:spacing w:line="360" w:lineRule="auto"/>
        <w:rPr>
          <w:rFonts w:ascii="仿宋" w:eastAsia="仿宋" w:hAnsi="仿宋"/>
          <w:b/>
          <w:color w:val="FF0000"/>
          <w:sz w:val="28"/>
        </w:rPr>
      </w:pPr>
      <w:r>
        <w:rPr>
          <w:rFonts w:ascii="仿宋" w:eastAsia="仿宋" w:hAnsi="仿宋" w:hint="eastAsia"/>
          <w:b/>
          <w:color w:val="FF0000"/>
          <w:sz w:val="28"/>
        </w:rPr>
        <w:t>注意:</w:t>
      </w:r>
    </w:p>
    <w:p w:rsidR="007D75B8" w:rsidRDefault="00E37A7F">
      <w:pPr>
        <w:pStyle w:val="12"/>
        <w:numPr>
          <w:ilvl w:val="0"/>
          <w:numId w:val="38"/>
        </w:numPr>
        <w:shd w:val="clear" w:color="auto" w:fill="FFFFFF" w:themeFill="background1"/>
        <w:spacing w:line="360" w:lineRule="auto"/>
        <w:ind w:firstLineChars="0"/>
        <w:rPr>
          <w:rFonts w:ascii="仿宋" w:eastAsia="仿宋" w:hAnsi="仿宋"/>
          <w:b/>
          <w:sz w:val="24"/>
        </w:rPr>
      </w:pPr>
      <w:r>
        <w:rPr>
          <w:rFonts w:ascii="仿宋" w:eastAsia="仿宋" w:hAnsi="仿宋" w:hint="eastAsia"/>
          <w:b/>
          <w:color w:val="FF0000"/>
          <w:sz w:val="24"/>
        </w:rPr>
        <w:lastRenderedPageBreak/>
        <w:t>在使用之前使用open()来打开缓存并且设置模式（只读、只写等等）。close()可以关闭缓存。在重新打开或者调用setBuffer()之前缓存必须被关闭。</w:t>
      </w:r>
    </w:p>
    <w:p w:rsidR="007D75B8" w:rsidRDefault="00E37A7F">
      <w:pPr>
        <w:pStyle w:val="12"/>
        <w:numPr>
          <w:ilvl w:val="0"/>
          <w:numId w:val="38"/>
        </w:numPr>
        <w:shd w:val="clear" w:color="auto" w:fill="FFFFFF" w:themeFill="background1"/>
        <w:spacing w:line="360" w:lineRule="auto"/>
        <w:ind w:firstLineChars="0"/>
        <w:rPr>
          <w:rFonts w:ascii="仿宋" w:eastAsia="仿宋" w:hAnsi="仿宋"/>
          <w:b/>
          <w:sz w:val="24"/>
        </w:rPr>
      </w:pPr>
      <w:r>
        <w:rPr>
          <w:rFonts w:ascii="仿宋" w:eastAsia="仿宋" w:hAnsi="仿宋" w:hint="eastAsia"/>
          <w:b/>
          <w:color w:val="FF0000"/>
          <w:sz w:val="28"/>
          <w:highlight w:val="yellow"/>
        </w:rPr>
        <w:t>QTextStream也可以操作QString（一个Unicode字符串），而QBuffer不能。</w:t>
      </w:r>
    </w:p>
    <w:p w:rsidR="007D75B8" w:rsidRDefault="00E37A7F">
      <w:pPr>
        <w:pStyle w:val="1"/>
      </w:pPr>
      <w:bookmarkStart w:id="94" w:name="_Toc429239567"/>
      <w:r>
        <w:rPr>
          <w:rFonts w:hint="eastAsia"/>
        </w:rPr>
        <w:t xml:space="preserve">9 </w:t>
      </w:r>
      <w:r>
        <w:t>Socket</w:t>
      </w:r>
      <w:r>
        <w:t>通信</w:t>
      </w:r>
      <w:bookmarkEnd w:id="94"/>
    </w:p>
    <w:p w:rsidR="007D75B8" w:rsidRDefault="00E37A7F">
      <w:pPr>
        <w:shd w:val="clear" w:color="auto" w:fill="FFFFFF" w:themeFill="background1"/>
        <w:spacing w:line="360" w:lineRule="auto"/>
        <w:rPr>
          <w:rFonts w:ascii="仿宋" w:eastAsia="仿宋" w:hAnsi="仿宋"/>
          <w:sz w:val="24"/>
        </w:rPr>
      </w:pPr>
      <w:r>
        <w:rPr>
          <w:rFonts w:ascii="仿宋" w:eastAsia="仿宋" w:hAnsi="仿宋"/>
          <w:sz w:val="24"/>
        </w:rPr>
        <w:t>Qt中提供的所有的Socket类都是非阻塞的</w:t>
      </w:r>
      <w:r>
        <w:rPr>
          <w:rFonts w:ascii="仿宋" w:eastAsia="仿宋" w:hAnsi="仿宋" w:hint="eastAsia"/>
          <w:sz w:val="24"/>
        </w:rPr>
        <w:t>。</w:t>
      </w:r>
    </w:p>
    <w:p w:rsidR="007D75B8" w:rsidRDefault="00E37A7F">
      <w:pPr>
        <w:shd w:val="clear" w:color="auto" w:fill="FFFFFF" w:themeFill="background1"/>
        <w:spacing w:line="360" w:lineRule="auto"/>
        <w:rPr>
          <w:rFonts w:ascii="仿宋" w:eastAsia="仿宋" w:hAnsi="仿宋"/>
          <w:sz w:val="24"/>
        </w:rPr>
      </w:pPr>
      <w:r>
        <w:rPr>
          <w:rFonts w:ascii="仿宋" w:eastAsia="仿宋" w:hAnsi="仿宋" w:hint="eastAsia"/>
          <w:sz w:val="24"/>
        </w:rPr>
        <w:t>Qt中</w:t>
      </w:r>
      <w:r>
        <w:rPr>
          <w:rFonts w:ascii="仿宋" w:eastAsia="仿宋" w:hAnsi="仿宋"/>
          <w:sz w:val="24"/>
        </w:rPr>
        <w:t>常用的用于socket通信的套接字类</w:t>
      </w:r>
      <w:r>
        <w:rPr>
          <w:rFonts w:ascii="仿宋" w:eastAsia="仿宋" w:hAnsi="仿宋" w:hint="eastAsia"/>
          <w:sz w:val="24"/>
        </w:rPr>
        <w:t>:</w:t>
      </w:r>
    </w:p>
    <w:p w:rsidR="007D75B8" w:rsidRDefault="00E37A7F">
      <w:pPr>
        <w:pStyle w:val="12"/>
        <w:numPr>
          <w:ilvl w:val="0"/>
          <w:numId w:val="39"/>
        </w:numPr>
        <w:shd w:val="clear" w:color="auto" w:fill="FFFFFF" w:themeFill="background1"/>
        <w:spacing w:line="360" w:lineRule="auto"/>
        <w:ind w:firstLineChars="0"/>
        <w:rPr>
          <w:rFonts w:ascii="仿宋" w:eastAsia="仿宋" w:hAnsi="仿宋"/>
          <w:sz w:val="24"/>
        </w:rPr>
      </w:pPr>
      <w:r>
        <w:rPr>
          <w:rFonts w:ascii="仿宋" w:eastAsia="仿宋" w:hAnsi="仿宋" w:hint="eastAsia"/>
          <w:sz w:val="24"/>
        </w:rPr>
        <w:t>Q</w:t>
      </w:r>
      <w:r>
        <w:rPr>
          <w:rFonts w:ascii="仿宋" w:eastAsia="仿宋" w:hAnsi="仿宋"/>
          <w:sz w:val="24"/>
        </w:rPr>
        <w:t>T</w:t>
      </w:r>
      <w:r>
        <w:rPr>
          <w:rFonts w:ascii="仿宋" w:eastAsia="仿宋" w:hAnsi="仿宋" w:hint="eastAsia"/>
          <w:sz w:val="24"/>
        </w:rPr>
        <w:t>cpServer</w:t>
      </w:r>
    </w:p>
    <w:p w:rsidR="007D75B8" w:rsidRDefault="00E37A7F">
      <w:pPr>
        <w:pStyle w:val="12"/>
        <w:shd w:val="clear" w:color="auto" w:fill="FFFFFF" w:themeFill="background1"/>
        <w:spacing w:line="360" w:lineRule="auto"/>
        <w:ind w:left="420" w:firstLineChars="0" w:firstLine="0"/>
        <w:rPr>
          <w:rFonts w:ascii="仿宋" w:eastAsia="仿宋" w:hAnsi="仿宋"/>
          <w:sz w:val="24"/>
        </w:rPr>
      </w:pPr>
      <w:r>
        <w:rPr>
          <w:rFonts w:ascii="仿宋" w:eastAsia="仿宋" w:hAnsi="仿宋" w:hint="eastAsia"/>
          <w:sz w:val="24"/>
        </w:rPr>
        <w:t>用于</w:t>
      </w:r>
      <w:r>
        <w:rPr>
          <w:rFonts w:ascii="仿宋" w:eastAsia="仿宋" w:hAnsi="仿宋"/>
          <w:sz w:val="24"/>
        </w:rPr>
        <w:t>TCP/IP通信</w:t>
      </w:r>
      <w:r>
        <w:rPr>
          <w:rFonts w:ascii="仿宋" w:eastAsia="仿宋" w:hAnsi="仿宋" w:hint="eastAsia"/>
          <w:sz w:val="24"/>
        </w:rPr>
        <w:t>, 作为</w:t>
      </w:r>
      <w:r>
        <w:rPr>
          <w:rFonts w:ascii="仿宋" w:eastAsia="仿宋" w:hAnsi="仿宋"/>
          <w:sz w:val="24"/>
        </w:rPr>
        <w:t>服务器端套接字使用</w:t>
      </w:r>
    </w:p>
    <w:p w:rsidR="007D75B8" w:rsidRDefault="00E37A7F">
      <w:pPr>
        <w:pStyle w:val="12"/>
        <w:numPr>
          <w:ilvl w:val="0"/>
          <w:numId w:val="39"/>
        </w:numPr>
        <w:shd w:val="clear" w:color="auto" w:fill="FFFFFF" w:themeFill="background1"/>
        <w:spacing w:line="360" w:lineRule="auto"/>
        <w:ind w:firstLineChars="0"/>
        <w:rPr>
          <w:rFonts w:ascii="仿宋" w:eastAsia="仿宋" w:hAnsi="仿宋"/>
          <w:sz w:val="24"/>
        </w:rPr>
      </w:pPr>
      <w:r>
        <w:rPr>
          <w:rFonts w:ascii="仿宋" w:eastAsia="仿宋" w:hAnsi="仿宋" w:hint="eastAsia"/>
          <w:sz w:val="24"/>
        </w:rPr>
        <w:t>Q</w:t>
      </w:r>
      <w:r>
        <w:rPr>
          <w:rFonts w:ascii="仿宋" w:eastAsia="仿宋" w:hAnsi="仿宋"/>
          <w:sz w:val="24"/>
        </w:rPr>
        <w:t>T</w:t>
      </w:r>
      <w:r>
        <w:rPr>
          <w:rFonts w:ascii="仿宋" w:eastAsia="仿宋" w:hAnsi="仿宋" w:hint="eastAsia"/>
          <w:sz w:val="24"/>
        </w:rPr>
        <w:t>cpSocket</w:t>
      </w:r>
    </w:p>
    <w:p w:rsidR="007D75B8" w:rsidRDefault="00E37A7F">
      <w:pPr>
        <w:pStyle w:val="12"/>
        <w:shd w:val="clear" w:color="auto" w:fill="FFFFFF" w:themeFill="background1"/>
        <w:spacing w:line="360" w:lineRule="auto"/>
        <w:ind w:left="420" w:firstLineChars="0" w:firstLine="0"/>
        <w:rPr>
          <w:rFonts w:ascii="仿宋" w:eastAsia="仿宋" w:hAnsi="仿宋"/>
          <w:sz w:val="24"/>
        </w:rPr>
      </w:pPr>
      <w:r>
        <w:rPr>
          <w:rFonts w:ascii="仿宋" w:eastAsia="仿宋" w:hAnsi="仿宋" w:hint="eastAsia"/>
          <w:sz w:val="24"/>
        </w:rPr>
        <w:t>用于</w:t>
      </w:r>
      <w:r>
        <w:rPr>
          <w:rFonts w:ascii="仿宋" w:eastAsia="仿宋" w:hAnsi="仿宋"/>
          <w:sz w:val="24"/>
        </w:rPr>
        <w:t>TCP/IP通信</w:t>
      </w:r>
      <w:r>
        <w:rPr>
          <w:rFonts w:ascii="仿宋" w:eastAsia="仿宋" w:hAnsi="仿宋" w:hint="eastAsia"/>
          <w:sz w:val="24"/>
        </w:rPr>
        <w:t>，</w:t>
      </w:r>
      <w:r>
        <w:rPr>
          <w:rFonts w:ascii="仿宋" w:eastAsia="仿宋" w:hAnsi="仿宋"/>
          <w:sz w:val="24"/>
        </w:rPr>
        <w:t>作为</w:t>
      </w:r>
      <w:r>
        <w:rPr>
          <w:rFonts w:ascii="仿宋" w:eastAsia="仿宋" w:hAnsi="仿宋" w:hint="eastAsia"/>
          <w:sz w:val="24"/>
        </w:rPr>
        <w:t>客户端</w:t>
      </w:r>
      <w:r>
        <w:rPr>
          <w:rFonts w:ascii="仿宋" w:eastAsia="仿宋" w:hAnsi="仿宋"/>
          <w:sz w:val="24"/>
        </w:rPr>
        <w:t>套接字使用。</w:t>
      </w:r>
    </w:p>
    <w:p w:rsidR="007D75B8" w:rsidRDefault="00E37A7F">
      <w:pPr>
        <w:pStyle w:val="12"/>
        <w:numPr>
          <w:ilvl w:val="0"/>
          <w:numId w:val="39"/>
        </w:numPr>
        <w:shd w:val="clear" w:color="auto" w:fill="FFFFFF" w:themeFill="background1"/>
        <w:spacing w:line="360" w:lineRule="auto"/>
        <w:ind w:firstLineChars="0"/>
        <w:rPr>
          <w:rFonts w:ascii="仿宋" w:eastAsia="仿宋" w:hAnsi="仿宋"/>
          <w:sz w:val="24"/>
        </w:rPr>
      </w:pPr>
      <w:r>
        <w:rPr>
          <w:rFonts w:ascii="仿宋" w:eastAsia="仿宋" w:hAnsi="仿宋"/>
          <w:sz w:val="24"/>
        </w:rPr>
        <w:t>QUdpSocket</w:t>
      </w:r>
    </w:p>
    <w:p w:rsidR="007D75B8" w:rsidRDefault="00E37A7F">
      <w:pPr>
        <w:pStyle w:val="12"/>
        <w:shd w:val="clear" w:color="auto" w:fill="FFFFFF" w:themeFill="background1"/>
        <w:spacing w:line="360" w:lineRule="auto"/>
        <w:ind w:left="420" w:firstLineChars="0" w:firstLine="0"/>
        <w:rPr>
          <w:rFonts w:ascii="仿宋" w:eastAsia="仿宋" w:hAnsi="仿宋"/>
          <w:sz w:val="24"/>
        </w:rPr>
      </w:pPr>
      <w:r>
        <w:rPr>
          <w:rFonts w:ascii="仿宋" w:eastAsia="仿宋" w:hAnsi="仿宋" w:hint="eastAsia"/>
          <w:sz w:val="24"/>
        </w:rPr>
        <w:t>用于</w:t>
      </w:r>
      <w:r>
        <w:rPr>
          <w:rFonts w:ascii="仿宋" w:eastAsia="仿宋" w:hAnsi="仿宋"/>
          <w:sz w:val="24"/>
        </w:rPr>
        <w:t>UDP通信，服务器，客户端均使用此套接字。</w:t>
      </w:r>
    </w:p>
    <w:p w:rsidR="007D75B8" w:rsidRDefault="00E37A7F">
      <w:pPr>
        <w:pStyle w:val="2"/>
      </w:pPr>
      <w:bookmarkStart w:id="95" w:name="_Toc429239568"/>
      <w:r>
        <w:rPr>
          <w:rFonts w:hint="eastAsia"/>
        </w:rPr>
        <w:t>91. TCP/IP</w:t>
      </w:r>
      <w:bookmarkEnd w:id="95"/>
    </w:p>
    <w:p w:rsidR="007D75B8" w:rsidRDefault="00E37A7F">
      <w:pPr>
        <w:spacing w:line="360" w:lineRule="auto"/>
        <w:rPr>
          <w:rFonts w:ascii="仿宋" w:eastAsia="仿宋" w:hAnsi="仿宋"/>
          <w:sz w:val="24"/>
        </w:rPr>
      </w:pPr>
      <w:r>
        <w:rPr>
          <w:rFonts w:ascii="仿宋" w:eastAsia="仿宋" w:hAnsi="仿宋" w:hint="eastAsia"/>
          <w:sz w:val="24"/>
        </w:rPr>
        <w:t>在</w:t>
      </w:r>
      <w:r>
        <w:rPr>
          <w:rFonts w:ascii="仿宋" w:eastAsia="仿宋" w:hAnsi="仿宋"/>
          <w:sz w:val="24"/>
        </w:rPr>
        <w:t>Qt中实现TCP/IP服务器端通信的流程</w:t>
      </w:r>
      <w:r>
        <w:rPr>
          <w:rFonts w:ascii="仿宋" w:eastAsia="仿宋" w:hAnsi="仿宋" w:hint="eastAsia"/>
          <w:sz w:val="24"/>
        </w:rPr>
        <w:t>:</w:t>
      </w:r>
    </w:p>
    <w:p w:rsidR="007D75B8" w:rsidRDefault="00E37A7F">
      <w:pPr>
        <w:pStyle w:val="12"/>
        <w:numPr>
          <w:ilvl w:val="0"/>
          <w:numId w:val="40"/>
        </w:numPr>
        <w:spacing w:line="360" w:lineRule="auto"/>
        <w:ind w:firstLineChars="0"/>
        <w:rPr>
          <w:rFonts w:ascii="仿宋" w:eastAsia="仿宋" w:hAnsi="仿宋"/>
          <w:sz w:val="24"/>
        </w:rPr>
      </w:pPr>
      <w:r>
        <w:rPr>
          <w:rFonts w:ascii="仿宋" w:eastAsia="仿宋" w:hAnsi="仿宋"/>
          <w:sz w:val="24"/>
        </w:rPr>
        <w:t>创建套接字</w:t>
      </w:r>
    </w:p>
    <w:p w:rsidR="007D75B8" w:rsidRDefault="00E37A7F">
      <w:pPr>
        <w:pStyle w:val="12"/>
        <w:numPr>
          <w:ilvl w:val="0"/>
          <w:numId w:val="40"/>
        </w:numPr>
        <w:spacing w:line="360" w:lineRule="auto"/>
        <w:ind w:firstLineChars="0"/>
        <w:rPr>
          <w:rFonts w:ascii="仿宋" w:eastAsia="仿宋" w:hAnsi="仿宋"/>
          <w:sz w:val="24"/>
        </w:rPr>
      </w:pPr>
      <w:r>
        <w:rPr>
          <w:rFonts w:ascii="仿宋" w:eastAsia="仿宋" w:hAnsi="仿宋"/>
          <w:sz w:val="24"/>
        </w:rPr>
        <w:t>将套接字设置为监听模式</w:t>
      </w:r>
    </w:p>
    <w:p w:rsidR="007D75B8" w:rsidRDefault="00E37A7F">
      <w:pPr>
        <w:pStyle w:val="12"/>
        <w:numPr>
          <w:ilvl w:val="0"/>
          <w:numId w:val="40"/>
        </w:numPr>
        <w:spacing w:line="360" w:lineRule="auto"/>
        <w:ind w:firstLineChars="0"/>
        <w:rPr>
          <w:rFonts w:ascii="仿宋" w:eastAsia="仿宋" w:hAnsi="仿宋"/>
          <w:sz w:val="24"/>
        </w:rPr>
      </w:pPr>
      <w:r>
        <w:rPr>
          <w:rFonts w:ascii="仿宋" w:eastAsia="仿宋" w:hAnsi="仿宋"/>
          <w:sz w:val="24"/>
        </w:rPr>
        <w:t>等待并接受客户端请求</w:t>
      </w:r>
    </w:p>
    <w:p w:rsidR="007D75B8" w:rsidRDefault="00E37A7F">
      <w:pPr>
        <w:pStyle w:val="12"/>
        <w:spacing w:line="360" w:lineRule="auto"/>
        <w:ind w:left="420" w:firstLineChars="0" w:firstLine="0"/>
        <w:rPr>
          <w:rFonts w:ascii="仿宋" w:eastAsia="仿宋" w:hAnsi="仿宋"/>
          <w:sz w:val="24"/>
        </w:rPr>
      </w:pPr>
      <w:r>
        <w:rPr>
          <w:rFonts w:ascii="仿宋" w:eastAsia="仿宋" w:hAnsi="仿宋"/>
          <w:sz w:val="24"/>
        </w:rPr>
        <w:t>可以通过QTcpServer提供</w:t>
      </w:r>
      <w:r>
        <w:rPr>
          <w:rFonts w:ascii="仿宋" w:eastAsia="仿宋" w:hAnsi="仿宋" w:hint="eastAsia"/>
          <w:sz w:val="24"/>
        </w:rPr>
        <w:t>的</w:t>
      </w:r>
      <w:r>
        <w:rPr>
          <w:rFonts w:ascii="仿宋" w:eastAsia="仿宋" w:hAnsi="仿宋"/>
          <w:sz w:val="24"/>
        </w:rPr>
        <w:t>void</w:t>
      </w:r>
      <w:r>
        <w:rPr>
          <w:rFonts w:ascii="仿宋" w:eastAsia="仿宋" w:hAnsi="仿宋"/>
          <w:sz w:val="24"/>
        </w:rPr>
        <w:tab/>
      </w:r>
      <w:r>
        <w:rPr>
          <w:rFonts w:ascii="仿宋" w:eastAsia="仿宋" w:hAnsi="仿宋"/>
          <w:b/>
          <w:sz w:val="24"/>
        </w:rPr>
        <w:t>newConnection()信号</w:t>
      </w:r>
      <w:r>
        <w:rPr>
          <w:rFonts w:ascii="仿宋" w:eastAsia="仿宋" w:hAnsi="仿宋"/>
          <w:sz w:val="24"/>
        </w:rPr>
        <w:t>来检测是否有连接请求</w:t>
      </w:r>
      <w:r>
        <w:rPr>
          <w:rFonts w:ascii="仿宋" w:eastAsia="仿宋" w:hAnsi="仿宋" w:hint="eastAsia"/>
          <w:sz w:val="24"/>
        </w:rPr>
        <w:t>，如果有可以在对应的槽函数中调用</w:t>
      </w:r>
      <w:r>
        <w:rPr>
          <w:rFonts w:ascii="仿宋" w:eastAsia="仿宋" w:hAnsi="仿宋"/>
          <w:sz w:val="24"/>
        </w:rPr>
        <w:t>nextPendingConnection函数获取到客户端的Socket信息</w:t>
      </w:r>
      <w:r>
        <w:rPr>
          <w:rFonts w:ascii="仿宋" w:eastAsia="仿宋" w:hAnsi="仿宋" w:hint="eastAsia"/>
          <w:sz w:val="24"/>
        </w:rPr>
        <w:t>（返回值为QTcpSocket*类型指针），通过此套接字与客户端之间进行通信。</w:t>
      </w:r>
    </w:p>
    <w:p w:rsidR="007D75B8" w:rsidRDefault="00E37A7F">
      <w:pPr>
        <w:pStyle w:val="12"/>
        <w:numPr>
          <w:ilvl w:val="0"/>
          <w:numId w:val="40"/>
        </w:numPr>
        <w:spacing w:line="360" w:lineRule="auto"/>
        <w:ind w:firstLineChars="0"/>
        <w:rPr>
          <w:rFonts w:ascii="仿宋" w:eastAsia="仿宋" w:hAnsi="仿宋"/>
          <w:sz w:val="24"/>
        </w:rPr>
      </w:pPr>
      <w:r>
        <w:rPr>
          <w:rFonts w:ascii="仿宋" w:eastAsia="仿宋" w:hAnsi="仿宋"/>
          <w:sz w:val="24"/>
        </w:rPr>
        <w:t>接收或者向客户端发送数据</w:t>
      </w:r>
    </w:p>
    <w:p w:rsidR="007D75B8" w:rsidRDefault="00E37A7F">
      <w:pPr>
        <w:pStyle w:val="12"/>
        <w:numPr>
          <w:ilvl w:val="1"/>
          <w:numId w:val="40"/>
        </w:numPr>
        <w:spacing w:line="360" w:lineRule="auto"/>
        <w:ind w:firstLineChars="0"/>
        <w:rPr>
          <w:rFonts w:ascii="仿宋" w:eastAsia="仿宋" w:hAnsi="仿宋"/>
          <w:sz w:val="24"/>
        </w:rPr>
      </w:pPr>
      <w:r>
        <w:rPr>
          <w:rFonts w:ascii="仿宋" w:eastAsia="仿宋" w:hAnsi="仿宋"/>
          <w:sz w:val="24"/>
        </w:rPr>
        <w:t>接收数据</w:t>
      </w:r>
      <w:r>
        <w:rPr>
          <w:rFonts w:ascii="仿宋" w:eastAsia="仿宋" w:hAnsi="仿宋" w:hint="eastAsia"/>
          <w:sz w:val="24"/>
        </w:rPr>
        <w:t>：使用read（）或者readAll（）函数</w:t>
      </w:r>
    </w:p>
    <w:p w:rsidR="007D75B8" w:rsidRDefault="00E37A7F">
      <w:pPr>
        <w:pStyle w:val="12"/>
        <w:numPr>
          <w:ilvl w:val="1"/>
          <w:numId w:val="40"/>
        </w:numPr>
        <w:spacing w:line="360" w:lineRule="auto"/>
        <w:ind w:firstLineChars="0"/>
        <w:rPr>
          <w:rFonts w:ascii="仿宋" w:eastAsia="仿宋" w:hAnsi="仿宋"/>
          <w:sz w:val="24"/>
        </w:rPr>
      </w:pPr>
      <w:r>
        <w:rPr>
          <w:rFonts w:ascii="仿宋" w:eastAsia="仿宋" w:hAnsi="仿宋"/>
          <w:sz w:val="24"/>
        </w:rPr>
        <w:t>发送数据</w:t>
      </w:r>
      <w:r>
        <w:rPr>
          <w:rFonts w:ascii="仿宋" w:eastAsia="仿宋" w:hAnsi="仿宋" w:hint="eastAsia"/>
          <w:sz w:val="24"/>
        </w:rPr>
        <w:t>：使用write（）函数</w:t>
      </w:r>
    </w:p>
    <w:p w:rsidR="007D75B8" w:rsidRDefault="00E37A7F">
      <w:pPr>
        <w:spacing w:line="360" w:lineRule="auto"/>
        <w:rPr>
          <w:rFonts w:ascii="仿宋" w:eastAsia="仿宋" w:hAnsi="仿宋"/>
          <w:sz w:val="24"/>
        </w:rPr>
      </w:pPr>
      <w:r>
        <w:rPr>
          <w:rFonts w:ascii="仿宋" w:eastAsia="仿宋" w:hAnsi="仿宋"/>
          <w:sz w:val="24"/>
        </w:rPr>
        <w:lastRenderedPageBreak/>
        <w:t>客户端通信流程</w:t>
      </w:r>
      <w:r>
        <w:rPr>
          <w:rFonts w:ascii="仿宋" w:eastAsia="仿宋" w:hAnsi="仿宋" w:hint="eastAsia"/>
          <w:sz w:val="24"/>
        </w:rPr>
        <w:t>:</w:t>
      </w:r>
    </w:p>
    <w:p w:rsidR="007D75B8" w:rsidRDefault="00E37A7F">
      <w:pPr>
        <w:pStyle w:val="12"/>
        <w:numPr>
          <w:ilvl w:val="0"/>
          <w:numId w:val="41"/>
        </w:numPr>
        <w:spacing w:line="360" w:lineRule="auto"/>
        <w:ind w:firstLineChars="0"/>
        <w:rPr>
          <w:rFonts w:ascii="仿宋" w:eastAsia="仿宋" w:hAnsi="仿宋"/>
          <w:sz w:val="24"/>
        </w:rPr>
      </w:pPr>
      <w:r>
        <w:rPr>
          <w:rFonts w:ascii="仿宋" w:eastAsia="仿宋" w:hAnsi="仿宋"/>
          <w:sz w:val="24"/>
        </w:rPr>
        <w:t>创建套接字</w:t>
      </w:r>
    </w:p>
    <w:p w:rsidR="007D75B8" w:rsidRDefault="00E37A7F">
      <w:pPr>
        <w:pStyle w:val="12"/>
        <w:numPr>
          <w:ilvl w:val="0"/>
          <w:numId w:val="41"/>
        </w:numPr>
        <w:spacing w:line="360" w:lineRule="auto"/>
        <w:ind w:firstLineChars="0"/>
        <w:rPr>
          <w:rFonts w:ascii="仿宋" w:eastAsia="仿宋" w:hAnsi="仿宋"/>
          <w:sz w:val="24"/>
        </w:rPr>
      </w:pPr>
      <w:r>
        <w:rPr>
          <w:rFonts w:ascii="仿宋" w:eastAsia="仿宋" w:hAnsi="仿宋"/>
          <w:sz w:val="24"/>
        </w:rPr>
        <w:t>连接服务器</w:t>
      </w:r>
    </w:p>
    <w:p w:rsidR="007D75B8" w:rsidRDefault="00E37A7F">
      <w:pPr>
        <w:pStyle w:val="12"/>
        <w:spacing w:line="360" w:lineRule="auto"/>
        <w:ind w:left="420" w:firstLineChars="0" w:firstLine="0"/>
        <w:rPr>
          <w:rFonts w:ascii="仿宋" w:eastAsia="仿宋" w:hAnsi="仿宋"/>
          <w:sz w:val="24"/>
        </w:rPr>
      </w:pPr>
      <w:r>
        <w:rPr>
          <w:rFonts w:ascii="仿宋" w:eastAsia="仿宋" w:hAnsi="仿宋" w:hint="eastAsia"/>
          <w:sz w:val="24"/>
        </w:rPr>
        <w:t>可以使用QTcpSocket类的</w:t>
      </w:r>
      <w:r>
        <w:rPr>
          <w:rFonts w:ascii="仿宋" w:eastAsia="仿宋" w:hAnsi="仿宋"/>
          <w:b/>
          <w:color w:val="FF0000"/>
          <w:sz w:val="24"/>
        </w:rPr>
        <w:t>connectToHost</w:t>
      </w:r>
      <w:r>
        <w:rPr>
          <w:rFonts w:ascii="仿宋" w:eastAsia="仿宋" w:hAnsi="仿宋" w:hint="eastAsia"/>
          <w:b/>
          <w:color w:val="FF0000"/>
          <w:sz w:val="24"/>
        </w:rPr>
        <w:t>（）</w:t>
      </w:r>
      <w:r>
        <w:rPr>
          <w:rFonts w:ascii="仿宋" w:eastAsia="仿宋" w:hAnsi="仿宋"/>
          <w:sz w:val="24"/>
        </w:rPr>
        <w:t>函数来连接服务器</w:t>
      </w:r>
      <w:r>
        <w:rPr>
          <w:rFonts w:ascii="仿宋" w:eastAsia="仿宋" w:hAnsi="仿宋" w:hint="eastAsia"/>
          <w:sz w:val="24"/>
        </w:rPr>
        <w:t>。</w:t>
      </w:r>
    </w:p>
    <w:p w:rsidR="007D75B8" w:rsidRDefault="00E37A7F">
      <w:pPr>
        <w:pStyle w:val="12"/>
        <w:numPr>
          <w:ilvl w:val="0"/>
          <w:numId w:val="41"/>
        </w:numPr>
        <w:spacing w:line="360" w:lineRule="auto"/>
        <w:ind w:firstLineChars="0"/>
        <w:rPr>
          <w:rFonts w:ascii="仿宋" w:eastAsia="仿宋" w:hAnsi="仿宋"/>
          <w:sz w:val="24"/>
        </w:rPr>
      </w:pPr>
      <w:r>
        <w:rPr>
          <w:rFonts w:ascii="仿宋" w:eastAsia="仿宋" w:hAnsi="仿宋"/>
          <w:sz w:val="24"/>
        </w:rPr>
        <w:t>向服务器发送或者接受数据</w:t>
      </w:r>
    </w:p>
    <w:p w:rsidR="007D75B8" w:rsidRDefault="00E37A7F">
      <w:pPr>
        <w:spacing w:line="360" w:lineRule="auto"/>
        <w:rPr>
          <w:rFonts w:ascii="仿宋" w:eastAsia="仿宋" w:hAnsi="仿宋"/>
          <w:sz w:val="24"/>
        </w:rPr>
      </w:pPr>
      <w:r>
        <w:rPr>
          <w:rFonts w:ascii="仿宋" w:eastAsia="仿宋" w:hAnsi="仿宋" w:hint="eastAsia"/>
          <w:sz w:val="24"/>
        </w:rPr>
        <w:t>下面例子为简单的TCP</w:t>
      </w:r>
      <w:r>
        <w:rPr>
          <w:rFonts w:ascii="仿宋" w:eastAsia="仿宋" w:hAnsi="仿宋"/>
          <w:sz w:val="24"/>
        </w:rPr>
        <w:t>/IP通信的实现</w:t>
      </w:r>
      <w:r>
        <w:rPr>
          <w:rFonts w:ascii="仿宋" w:eastAsia="仿宋" w:hAnsi="仿宋" w:hint="eastAsia"/>
          <w:sz w:val="24"/>
        </w:rPr>
        <w:t>:</w:t>
      </w:r>
    </w:p>
    <w:p w:rsidR="007D75B8" w:rsidRDefault="00E37A7F">
      <w:pPr>
        <w:pStyle w:val="3"/>
      </w:pPr>
      <w:bookmarkStart w:id="96" w:name="_Toc429239569"/>
      <w:r>
        <w:t>服务器端</w:t>
      </w:r>
      <w:bookmarkEnd w:id="96"/>
    </w:p>
    <w:p w:rsidR="007D75B8" w:rsidRDefault="00E37A7F">
      <w:pPr>
        <w:spacing w:line="360" w:lineRule="auto"/>
        <w:rPr>
          <w:rFonts w:ascii="仿宋" w:eastAsia="仿宋" w:hAnsi="仿宋"/>
          <w:sz w:val="24"/>
        </w:rPr>
      </w:pPr>
      <w:r>
        <w:rPr>
          <w:rFonts w:ascii="仿宋" w:eastAsia="仿宋" w:hAnsi="仿宋"/>
          <w:sz w:val="24"/>
        </w:rPr>
        <w:t>通过Qt提供的QTcpServer类实现服务器端的socket通信</w:t>
      </w:r>
      <w:r>
        <w:rPr>
          <w:rFonts w:ascii="仿宋" w:eastAsia="仿宋" w:hAnsi="仿宋" w:hint="eastAsia"/>
          <w:sz w:val="24"/>
        </w:rPr>
        <w: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hint="eastAsia"/>
          <w:sz w:val="24"/>
        </w:rPr>
        <w:t>//---------- tcpserver.h ------------</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class TCPServer : public QMainWindow</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Q_OBJECT</w:t>
      </w:r>
    </w:p>
    <w:p w:rsidR="007D75B8" w:rsidRDefault="007D75B8">
      <w:pPr>
        <w:pStyle w:val="12"/>
        <w:shd w:val="clear" w:color="auto" w:fill="B6DDE8" w:themeFill="accent5" w:themeFillTint="66"/>
        <w:spacing w:line="276" w:lineRule="auto"/>
        <w:ind w:firstLineChars="0"/>
        <w:rPr>
          <w:rFonts w:ascii="仿宋" w:eastAsia="仿宋" w:hAnsi="仿宋"/>
          <w:sz w:val="24"/>
        </w:rPr>
      </w:pP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public:</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explicit TCPServer(QWidget *parent = 0);</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~TCPServer();</w:t>
      </w:r>
    </w:p>
    <w:p w:rsidR="007D75B8" w:rsidRDefault="007D75B8">
      <w:pPr>
        <w:pStyle w:val="12"/>
        <w:shd w:val="clear" w:color="auto" w:fill="B6DDE8" w:themeFill="accent5" w:themeFillTint="66"/>
        <w:spacing w:line="276" w:lineRule="auto"/>
        <w:ind w:firstLineChars="0"/>
        <w:rPr>
          <w:rFonts w:ascii="仿宋" w:eastAsia="仿宋" w:hAnsi="仿宋"/>
          <w:sz w:val="24"/>
        </w:rPr>
      </w:pP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public slots:</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void slotNewConnection();</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void slotReadyRead();</w:t>
      </w:r>
    </w:p>
    <w:p w:rsidR="007D75B8" w:rsidRDefault="007D75B8">
      <w:pPr>
        <w:pStyle w:val="12"/>
        <w:shd w:val="clear" w:color="auto" w:fill="B6DDE8" w:themeFill="accent5" w:themeFillTint="66"/>
        <w:spacing w:line="276" w:lineRule="auto"/>
        <w:ind w:firstLineChars="0"/>
        <w:rPr>
          <w:rFonts w:ascii="仿宋" w:eastAsia="仿宋" w:hAnsi="仿宋"/>
          <w:sz w:val="24"/>
        </w:rPr>
      </w:pP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private:</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Ui::TCPServer *ui;</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hint="eastAsia"/>
          <w:sz w:val="24"/>
        </w:rPr>
        <w:t xml:space="preserve">    // 负责监听的套接字</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QTcpServer* m_server;</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hint="eastAsia"/>
          <w:sz w:val="24"/>
        </w:rPr>
        <w:t xml:space="preserve">    // 负责通信的套接字</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 xml:space="preserve">    QTcpSocket* m_client;</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t>};</w:t>
      </w:r>
    </w:p>
    <w:p w:rsidR="007D75B8" w:rsidRDefault="007D75B8">
      <w:pPr>
        <w:pStyle w:val="12"/>
        <w:shd w:val="clear" w:color="auto" w:fill="B6DDE8" w:themeFill="accent5" w:themeFillTint="66"/>
        <w:spacing w:line="276" w:lineRule="auto"/>
        <w:ind w:firstLineChars="0"/>
        <w:rPr>
          <w:rFonts w:ascii="仿宋" w:eastAsia="仿宋" w:hAnsi="仿宋"/>
          <w:sz w:val="24"/>
        </w:rPr>
      </w:pP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hint="eastAsia"/>
          <w:sz w:val="24"/>
        </w:rPr>
        <w:t>//---------- tcpserver.</w:t>
      </w:r>
      <w:r>
        <w:rPr>
          <w:rFonts w:ascii="仿宋" w:eastAsia="仿宋" w:hAnsi="仿宋"/>
          <w:sz w:val="24"/>
        </w:rPr>
        <w:t>cpp</w:t>
      </w:r>
      <w:r>
        <w:rPr>
          <w:rFonts w:ascii="仿宋" w:eastAsia="仿宋" w:hAnsi="仿宋" w:hint="eastAsia"/>
          <w:sz w:val="24"/>
        </w:rPr>
        <w:t xml:space="preserve"> ------------</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TCPServer::TCPServer(QWidget *parent) :</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QMainWindow(parent),</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ui(new Ui::TCPServer),</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m_server(NULL),</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lastRenderedPageBreak/>
        <w:t xml:space="preserve">    m_client(NULL)</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ui-&gt;setupUi(this);</w:t>
      </w:r>
    </w:p>
    <w:p w:rsidR="007D75B8" w:rsidRDefault="007D75B8">
      <w:pPr>
        <w:pStyle w:val="12"/>
        <w:shd w:val="clear" w:color="auto" w:fill="B6DDE8" w:themeFill="accent5" w:themeFillTint="66"/>
        <w:spacing w:line="276" w:lineRule="auto"/>
        <w:ind w:firstLine="480"/>
        <w:rPr>
          <w:rFonts w:ascii="仿宋" w:eastAsia="仿宋" w:hAnsi="仿宋"/>
          <w:sz w:val="24"/>
        </w:rPr>
      </w:pP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hint="eastAsia"/>
          <w:sz w:val="24"/>
        </w:rPr>
        <w:t xml:space="preserve">    //创建套接字对象</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m_server = new QTcpServer(this);</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hint="eastAsia"/>
          <w:sz w:val="24"/>
        </w:rPr>
        <w:t xml:space="preserve">    //将套接字设置为监听模式</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m_server-&gt;listen(QHostAddress::Any, 9999);</w:t>
      </w:r>
    </w:p>
    <w:p w:rsidR="007D75B8" w:rsidRDefault="007D75B8">
      <w:pPr>
        <w:pStyle w:val="12"/>
        <w:shd w:val="clear" w:color="auto" w:fill="B6DDE8" w:themeFill="accent5" w:themeFillTint="66"/>
        <w:spacing w:line="276" w:lineRule="auto"/>
        <w:ind w:firstLine="480"/>
        <w:rPr>
          <w:rFonts w:ascii="仿宋" w:eastAsia="仿宋" w:hAnsi="仿宋"/>
          <w:sz w:val="24"/>
        </w:rPr>
      </w:pP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hint="eastAsia"/>
          <w:sz w:val="24"/>
        </w:rPr>
        <w:t xml:space="preserve">    //通过信号接收客户端请求</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connect(m_server, &amp;QTcpServer::newConnection, </w:t>
      </w:r>
    </w:p>
    <w:p w:rsidR="007D75B8" w:rsidRDefault="00E37A7F">
      <w:pPr>
        <w:pStyle w:val="12"/>
        <w:shd w:val="clear" w:color="auto" w:fill="B6DDE8" w:themeFill="accent5" w:themeFillTint="66"/>
        <w:spacing w:line="276" w:lineRule="auto"/>
        <w:ind w:firstLineChars="1000" w:firstLine="2400"/>
        <w:rPr>
          <w:rFonts w:ascii="仿宋" w:eastAsia="仿宋" w:hAnsi="仿宋"/>
          <w:sz w:val="24"/>
        </w:rPr>
      </w:pPr>
      <w:r>
        <w:rPr>
          <w:rFonts w:ascii="仿宋" w:eastAsia="仿宋" w:hAnsi="仿宋"/>
          <w:sz w:val="24"/>
        </w:rPr>
        <w:t>this, &amp;TCPServer::slotNewConnection);</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w:t>
      </w:r>
    </w:p>
    <w:p w:rsidR="007D75B8" w:rsidRDefault="007D75B8">
      <w:pPr>
        <w:pStyle w:val="12"/>
        <w:shd w:val="clear" w:color="auto" w:fill="B6DDE8" w:themeFill="accent5" w:themeFillTint="66"/>
        <w:spacing w:line="276" w:lineRule="auto"/>
        <w:ind w:firstLine="480"/>
        <w:rPr>
          <w:rFonts w:ascii="仿宋" w:eastAsia="仿宋" w:hAnsi="仿宋"/>
          <w:sz w:val="24"/>
        </w:rPr>
      </w:pP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TCPServer::~TCPServer()</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delete ui;</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w:t>
      </w:r>
    </w:p>
    <w:p w:rsidR="007D75B8" w:rsidRDefault="007D75B8">
      <w:pPr>
        <w:pStyle w:val="12"/>
        <w:shd w:val="clear" w:color="auto" w:fill="B6DDE8" w:themeFill="accent5" w:themeFillTint="66"/>
        <w:spacing w:line="276" w:lineRule="auto"/>
        <w:ind w:firstLine="480"/>
        <w:rPr>
          <w:rFonts w:ascii="仿宋" w:eastAsia="仿宋" w:hAnsi="仿宋"/>
          <w:sz w:val="24"/>
        </w:rPr>
      </w:pP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void TCPServer::slotNewConnection()</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if(m_client == NULL)</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hint="eastAsia"/>
          <w:sz w:val="24"/>
        </w:rPr>
        <w:t xml:space="preserve">        //处理客户端的连接请求</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m_client = m_server-&gt;nextPendingConnection();</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hint="eastAsia"/>
          <w:sz w:val="24"/>
        </w:rPr>
        <w:t xml:space="preserve">        //发送数据</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hint="eastAsia"/>
          <w:sz w:val="24"/>
        </w:rPr>
        <w:t xml:space="preserve">        m_client-&gt;write("服务器连接成功!!!");</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hint="eastAsia"/>
          <w:sz w:val="24"/>
        </w:rPr>
        <w:t xml:space="preserve">        //连接信号, 接收客户端数据</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connect(m_client, &amp;QTcpSocket::readyRead, </w:t>
      </w:r>
    </w:p>
    <w:p w:rsidR="007D75B8" w:rsidRDefault="00E37A7F">
      <w:pPr>
        <w:pStyle w:val="12"/>
        <w:shd w:val="clear" w:color="auto" w:fill="B6DDE8" w:themeFill="accent5" w:themeFillTint="66"/>
        <w:spacing w:line="276" w:lineRule="auto"/>
        <w:ind w:firstLineChars="1200" w:firstLine="2880"/>
        <w:rPr>
          <w:rFonts w:ascii="仿宋" w:eastAsia="仿宋" w:hAnsi="仿宋"/>
          <w:sz w:val="24"/>
        </w:rPr>
      </w:pPr>
      <w:r>
        <w:rPr>
          <w:rFonts w:ascii="仿宋" w:eastAsia="仿宋" w:hAnsi="仿宋"/>
          <w:sz w:val="24"/>
        </w:rPr>
        <w:t>this, &amp;TCPServer::slotReadyRead);</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w:t>
      </w:r>
    </w:p>
    <w:p w:rsidR="007D75B8" w:rsidRDefault="007D75B8">
      <w:pPr>
        <w:pStyle w:val="12"/>
        <w:shd w:val="clear" w:color="auto" w:fill="B6DDE8" w:themeFill="accent5" w:themeFillTint="66"/>
        <w:spacing w:line="276" w:lineRule="auto"/>
        <w:ind w:firstLine="480"/>
        <w:rPr>
          <w:rFonts w:ascii="仿宋" w:eastAsia="仿宋" w:hAnsi="仿宋"/>
          <w:sz w:val="24"/>
        </w:rPr>
      </w:pP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void TCPServer::slotReadyRead()</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hint="eastAsia"/>
          <w:sz w:val="24"/>
        </w:rPr>
        <w:t xml:space="preserve">    //接收数据</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QByteArray array = m_client-&gt;readAll();</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QMessageBox::information(this, "Client Message", array);</w:t>
      </w:r>
    </w:p>
    <w:p w:rsidR="007D75B8" w:rsidRDefault="00E37A7F">
      <w:pPr>
        <w:pStyle w:val="12"/>
        <w:shd w:val="clear" w:color="auto" w:fill="B6DDE8" w:themeFill="accent5" w:themeFillTint="66"/>
        <w:spacing w:line="276" w:lineRule="auto"/>
        <w:ind w:firstLineChars="0"/>
        <w:rPr>
          <w:rFonts w:ascii="仿宋" w:eastAsia="仿宋" w:hAnsi="仿宋"/>
          <w:sz w:val="24"/>
        </w:rPr>
      </w:pPr>
      <w:r>
        <w:rPr>
          <w:rFonts w:ascii="仿宋" w:eastAsia="仿宋" w:hAnsi="仿宋"/>
          <w:sz w:val="24"/>
        </w:rPr>
        <w:lastRenderedPageBreak/>
        <w:t>}</w:t>
      </w:r>
    </w:p>
    <w:p w:rsidR="007D75B8" w:rsidRDefault="00E37A7F">
      <w:pPr>
        <w:pStyle w:val="3"/>
      </w:pPr>
      <w:bookmarkStart w:id="97" w:name="_Toc429239570"/>
      <w:r>
        <w:t>客户端</w:t>
      </w:r>
      <w:bookmarkEnd w:id="97"/>
    </w:p>
    <w:p w:rsidR="007D75B8" w:rsidRDefault="00E37A7F">
      <w:pPr>
        <w:spacing w:line="360" w:lineRule="auto"/>
        <w:rPr>
          <w:rFonts w:ascii="仿宋" w:eastAsia="仿宋" w:hAnsi="仿宋"/>
          <w:sz w:val="24"/>
        </w:rPr>
      </w:pPr>
      <w:r>
        <w:rPr>
          <w:rFonts w:ascii="仿宋" w:eastAsia="仿宋" w:hAnsi="仿宋" w:hint="eastAsia"/>
          <w:sz w:val="24"/>
        </w:rPr>
        <w:t>客户端通过使用Qt提供的QTcpSocket类可以方便的实现与服务器端的通信。</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hint="eastAsia"/>
          <w:sz w:val="24"/>
        </w:rPr>
        <w:t>//------------- tcpclient.h ------------</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class TCPClient : public QMainWindow</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Q_OBJECT</w:t>
      </w:r>
    </w:p>
    <w:p w:rsidR="007D75B8" w:rsidRDefault="007D75B8">
      <w:pPr>
        <w:pStyle w:val="12"/>
        <w:shd w:val="clear" w:color="auto" w:fill="B6DDE8" w:themeFill="accent5" w:themeFillTint="66"/>
        <w:spacing w:line="276" w:lineRule="auto"/>
        <w:ind w:firstLine="480"/>
        <w:rPr>
          <w:rFonts w:ascii="仿宋" w:eastAsia="仿宋" w:hAnsi="仿宋"/>
          <w:sz w:val="24"/>
        </w:rPr>
      </w:pP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public:</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explicit TCPClient(QWidget *parent = 0);</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~TCPClient();</w:t>
      </w:r>
    </w:p>
    <w:p w:rsidR="007D75B8" w:rsidRDefault="007D75B8">
      <w:pPr>
        <w:pStyle w:val="12"/>
        <w:shd w:val="clear" w:color="auto" w:fill="B6DDE8" w:themeFill="accent5" w:themeFillTint="66"/>
        <w:spacing w:line="276" w:lineRule="auto"/>
        <w:ind w:firstLine="480"/>
        <w:rPr>
          <w:rFonts w:ascii="仿宋" w:eastAsia="仿宋" w:hAnsi="仿宋"/>
          <w:sz w:val="24"/>
        </w:rPr>
      </w:pP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public slots:</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void slotReadyRead();</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void slotSendMsg();</w:t>
      </w:r>
    </w:p>
    <w:p w:rsidR="007D75B8" w:rsidRDefault="007D75B8">
      <w:pPr>
        <w:pStyle w:val="12"/>
        <w:shd w:val="clear" w:color="auto" w:fill="B6DDE8" w:themeFill="accent5" w:themeFillTint="66"/>
        <w:spacing w:line="276" w:lineRule="auto"/>
        <w:ind w:firstLine="480"/>
        <w:rPr>
          <w:rFonts w:ascii="仿宋" w:eastAsia="仿宋" w:hAnsi="仿宋"/>
          <w:sz w:val="24"/>
        </w:rPr>
      </w:pP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private:</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Ui::TCPClient *ui;</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QTcpSocket* m_client;</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w:t>
      </w:r>
    </w:p>
    <w:p w:rsidR="007D75B8" w:rsidRDefault="007D75B8">
      <w:pPr>
        <w:pStyle w:val="12"/>
        <w:shd w:val="clear" w:color="auto" w:fill="B6DDE8" w:themeFill="accent5" w:themeFillTint="66"/>
        <w:spacing w:line="276" w:lineRule="auto"/>
        <w:ind w:firstLine="480"/>
        <w:rPr>
          <w:rFonts w:ascii="仿宋" w:eastAsia="仿宋" w:hAnsi="仿宋"/>
          <w:sz w:val="24"/>
        </w:rPr>
      </w:pP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tcpclient.cpp --------------</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TCPClient::TCPClient(QWidget *parent) :</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QMainWindow(parent),</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ui(new Ui::TCPClient)</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ui-&gt;setupUi(this);</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hint="eastAsia"/>
          <w:sz w:val="24"/>
        </w:rPr>
        <w:t xml:space="preserve">    //创建套接字</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m_client = new QTcpSocket(this);</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hint="eastAsia"/>
          <w:sz w:val="24"/>
        </w:rPr>
        <w:t xml:space="preserve">    //连接服务器</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m_client-&gt;connectToHost(QHostAddress("127.0.0.1"), 9999);</w:t>
      </w:r>
    </w:p>
    <w:p w:rsidR="007D75B8" w:rsidRDefault="007D75B8">
      <w:pPr>
        <w:pStyle w:val="12"/>
        <w:shd w:val="clear" w:color="auto" w:fill="B6DDE8" w:themeFill="accent5" w:themeFillTint="66"/>
        <w:spacing w:line="276" w:lineRule="auto"/>
        <w:ind w:firstLine="480"/>
        <w:rPr>
          <w:rFonts w:ascii="仿宋" w:eastAsia="仿宋" w:hAnsi="仿宋"/>
          <w:sz w:val="24"/>
        </w:rPr>
      </w:pP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hint="eastAsia"/>
          <w:sz w:val="24"/>
        </w:rPr>
        <w:t xml:space="preserve">    //通过信号接收服务器数据</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connect(m_client, &amp;QTcpSocket::readyRead, </w:t>
      </w:r>
    </w:p>
    <w:p w:rsidR="007D75B8" w:rsidRDefault="00E37A7F">
      <w:pPr>
        <w:pStyle w:val="12"/>
        <w:shd w:val="clear" w:color="auto" w:fill="B6DDE8" w:themeFill="accent5" w:themeFillTint="66"/>
        <w:spacing w:line="276" w:lineRule="auto"/>
        <w:ind w:firstLineChars="1400" w:firstLine="3360"/>
        <w:rPr>
          <w:rFonts w:ascii="仿宋" w:eastAsia="仿宋" w:hAnsi="仿宋"/>
          <w:sz w:val="24"/>
        </w:rPr>
      </w:pPr>
      <w:r>
        <w:rPr>
          <w:rFonts w:ascii="仿宋" w:eastAsia="仿宋" w:hAnsi="仿宋"/>
          <w:sz w:val="24"/>
        </w:rPr>
        <w:t>this, &amp;TCPClient::slotReadyRead);</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hint="eastAsia"/>
          <w:sz w:val="24"/>
        </w:rPr>
        <w:t xml:space="preserve">    //发送按钮</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lastRenderedPageBreak/>
        <w:t xml:space="preserve">    connect(ui-&gt;btnSend, &amp;QPushButton::clicked, </w:t>
      </w:r>
    </w:p>
    <w:p w:rsidR="007D75B8" w:rsidRDefault="00E37A7F">
      <w:pPr>
        <w:pStyle w:val="12"/>
        <w:shd w:val="clear" w:color="auto" w:fill="B6DDE8" w:themeFill="accent5" w:themeFillTint="66"/>
        <w:spacing w:line="276" w:lineRule="auto"/>
        <w:ind w:firstLineChars="1400" w:firstLine="3360"/>
        <w:rPr>
          <w:rFonts w:ascii="仿宋" w:eastAsia="仿宋" w:hAnsi="仿宋"/>
          <w:sz w:val="24"/>
        </w:rPr>
      </w:pPr>
      <w:r>
        <w:rPr>
          <w:rFonts w:ascii="仿宋" w:eastAsia="仿宋" w:hAnsi="仿宋"/>
          <w:sz w:val="24"/>
        </w:rPr>
        <w:t>this, &amp;TCPClient::slotSendMsg);</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w:t>
      </w:r>
    </w:p>
    <w:p w:rsidR="007D75B8" w:rsidRDefault="007D75B8">
      <w:pPr>
        <w:pStyle w:val="12"/>
        <w:shd w:val="clear" w:color="auto" w:fill="B6DDE8" w:themeFill="accent5" w:themeFillTint="66"/>
        <w:spacing w:line="276" w:lineRule="auto"/>
        <w:ind w:firstLine="480"/>
        <w:rPr>
          <w:rFonts w:ascii="仿宋" w:eastAsia="仿宋" w:hAnsi="仿宋"/>
          <w:sz w:val="24"/>
        </w:rPr>
      </w:pP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TCPClient::~TCPClient()</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delete ui;</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w:t>
      </w:r>
    </w:p>
    <w:p w:rsidR="007D75B8" w:rsidRDefault="007D75B8">
      <w:pPr>
        <w:pStyle w:val="12"/>
        <w:shd w:val="clear" w:color="auto" w:fill="B6DDE8" w:themeFill="accent5" w:themeFillTint="66"/>
        <w:spacing w:line="276" w:lineRule="auto"/>
        <w:ind w:firstLine="480"/>
        <w:rPr>
          <w:rFonts w:ascii="仿宋" w:eastAsia="仿宋" w:hAnsi="仿宋"/>
          <w:sz w:val="24"/>
        </w:rPr>
      </w:pP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void TCPClient::slotReadyRead()</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ab/>
        <w:t xml:space="preserve"> //接收数据</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QByteArray array = m_client-&gt;readAll();</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QMessageBox::information(this, "Server Message", array);</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w:t>
      </w:r>
    </w:p>
    <w:p w:rsidR="007D75B8" w:rsidRDefault="007D75B8">
      <w:pPr>
        <w:pStyle w:val="12"/>
        <w:shd w:val="clear" w:color="auto" w:fill="B6DDE8" w:themeFill="accent5" w:themeFillTint="66"/>
        <w:spacing w:line="276" w:lineRule="auto"/>
        <w:ind w:firstLine="480"/>
        <w:rPr>
          <w:rFonts w:ascii="仿宋" w:eastAsia="仿宋" w:hAnsi="仿宋"/>
          <w:sz w:val="24"/>
        </w:rPr>
      </w:pP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void TCPClient::slotSendMsg()</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QString text = ui-&gt;textEdit-&gt;toPlainText();</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ab/>
        <w:t xml:space="preserve"> //发送数据</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m_client-&gt;write(text.toUtf8());</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 xml:space="preserve">    ui-&gt;textEdit-&gt;clear();</w:t>
      </w:r>
    </w:p>
    <w:p w:rsidR="007D75B8" w:rsidRDefault="00E37A7F">
      <w:pPr>
        <w:pStyle w:val="12"/>
        <w:shd w:val="clear" w:color="auto" w:fill="B6DDE8" w:themeFill="accent5" w:themeFillTint="66"/>
        <w:spacing w:line="276" w:lineRule="auto"/>
        <w:ind w:firstLine="480"/>
        <w:rPr>
          <w:rFonts w:ascii="仿宋" w:eastAsia="仿宋" w:hAnsi="仿宋"/>
          <w:sz w:val="24"/>
        </w:rPr>
      </w:pPr>
      <w:r>
        <w:rPr>
          <w:rFonts w:ascii="仿宋" w:eastAsia="仿宋" w:hAnsi="仿宋"/>
          <w:sz w:val="24"/>
        </w:rPr>
        <w:t>}</w:t>
      </w:r>
    </w:p>
    <w:p w:rsidR="007D75B8" w:rsidRDefault="00E37A7F">
      <w:pPr>
        <w:pStyle w:val="2"/>
      </w:pPr>
      <w:bookmarkStart w:id="98" w:name="_Toc429239571"/>
      <w:r>
        <w:rPr>
          <w:rFonts w:hint="eastAsia"/>
        </w:rPr>
        <w:t>9.2 UDP</w:t>
      </w:r>
      <w:bookmarkEnd w:id="98"/>
    </w:p>
    <w:p w:rsidR="007D75B8" w:rsidRDefault="00E37A7F">
      <w:pPr>
        <w:spacing w:line="360" w:lineRule="auto"/>
        <w:rPr>
          <w:rFonts w:ascii="仿宋" w:eastAsia="仿宋" w:hAnsi="仿宋"/>
          <w:sz w:val="24"/>
        </w:rPr>
      </w:pPr>
      <w:r>
        <w:rPr>
          <w:rFonts w:ascii="仿宋" w:eastAsia="仿宋" w:hAnsi="仿宋" w:hint="eastAsia"/>
          <w:sz w:val="24"/>
        </w:rPr>
        <w:t>使用</w:t>
      </w:r>
      <w:r>
        <w:rPr>
          <w:rFonts w:ascii="仿宋" w:eastAsia="仿宋" w:hAnsi="仿宋"/>
          <w:sz w:val="24"/>
        </w:rPr>
        <w:t>Qt提供的</w:t>
      </w:r>
      <w:bookmarkStart w:id="99" w:name="OLE_LINK1"/>
      <w:bookmarkStart w:id="100" w:name="OLE_LINK2"/>
      <w:r>
        <w:rPr>
          <w:rFonts w:ascii="仿宋" w:eastAsia="仿宋" w:hAnsi="仿宋"/>
          <w:sz w:val="24"/>
        </w:rPr>
        <w:t>QUdpSocket</w:t>
      </w:r>
      <w:bookmarkEnd w:id="99"/>
      <w:bookmarkEnd w:id="100"/>
      <w:r>
        <w:rPr>
          <w:rFonts w:ascii="仿宋" w:eastAsia="仿宋" w:hAnsi="仿宋"/>
          <w:sz w:val="24"/>
        </w:rPr>
        <w:t>进行UDP通信</w:t>
      </w:r>
      <w:r>
        <w:rPr>
          <w:rFonts w:ascii="仿宋" w:eastAsia="仿宋" w:hAnsi="仿宋" w:hint="eastAsia"/>
          <w:sz w:val="24"/>
        </w:rPr>
        <w:t>。</w:t>
      </w:r>
      <w:r>
        <w:rPr>
          <w:rFonts w:ascii="仿宋" w:eastAsia="仿宋" w:hAnsi="仿宋" w:hint="eastAsia"/>
          <w:b/>
          <w:color w:val="FF0000"/>
          <w:sz w:val="24"/>
        </w:rPr>
        <w:t>在UDP方式下，客户端并不与服务器建立连接，它只负责调用发送函数向服务器发送数据</w:t>
      </w:r>
      <w:r>
        <w:rPr>
          <w:rFonts w:ascii="仿宋" w:eastAsia="仿宋" w:hAnsi="仿宋" w:hint="eastAsia"/>
          <w:sz w:val="24"/>
        </w:rPr>
        <w:t>。类似的</w:t>
      </w:r>
      <w:r>
        <w:rPr>
          <w:rFonts w:ascii="仿宋" w:eastAsia="仿宋" w:hAnsi="仿宋" w:hint="eastAsia"/>
          <w:b/>
          <w:color w:val="FF0000"/>
          <w:sz w:val="24"/>
        </w:rPr>
        <w:t>服务器也不从客户端接收连接，只负责调用接收函数，等待来自客户端的数据的到达</w:t>
      </w:r>
      <w:r>
        <w:rPr>
          <w:rFonts w:ascii="仿宋" w:eastAsia="仿宋" w:hAnsi="仿宋" w:hint="eastAsia"/>
          <w:sz w:val="24"/>
        </w:rPr>
        <w:t>。</w:t>
      </w:r>
    </w:p>
    <w:p w:rsidR="007D75B8" w:rsidRDefault="00E37A7F">
      <w:pPr>
        <w:spacing w:line="360" w:lineRule="auto"/>
        <w:rPr>
          <w:rFonts w:ascii="仿宋" w:eastAsia="仿宋" w:hAnsi="仿宋"/>
          <w:sz w:val="24"/>
        </w:rPr>
      </w:pPr>
      <w:r>
        <w:rPr>
          <w:rFonts w:ascii="仿宋" w:eastAsia="仿宋" w:hAnsi="仿宋" w:hint="eastAsia"/>
          <w:sz w:val="24"/>
        </w:rPr>
        <w:t>在UDP通信中，服务器端和客户端的概念已经显得有些淡化，两部分做的工作都大致相同：</w:t>
      </w:r>
    </w:p>
    <w:p w:rsidR="007D75B8" w:rsidRDefault="00E37A7F">
      <w:pPr>
        <w:pStyle w:val="12"/>
        <w:numPr>
          <w:ilvl w:val="0"/>
          <w:numId w:val="41"/>
        </w:numPr>
        <w:spacing w:line="360" w:lineRule="auto"/>
        <w:ind w:firstLineChars="0"/>
        <w:rPr>
          <w:rFonts w:ascii="仿宋" w:eastAsia="仿宋" w:hAnsi="仿宋"/>
          <w:sz w:val="24"/>
        </w:rPr>
      </w:pPr>
      <w:r>
        <w:rPr>
          <w:rFonts w:ascii="仿宋" w:eastAsia="仿宋" w:hAnsi="仿宋"/>
          <w:sz w:val="24"/>
        </w:rPr>
        <w:t>创建套接字</w:t>
      </w:r>
    </w:p>
    <w:p w:rsidR="007D75B8" w:rsidRDefault="00E37A7F">
      <w:pPr>
        <w:pStyle w:val="12"/>
        <w:numPr>
          <w:ilvl w:val="0"/>
          <w:numId w:val="41"/>
        </w:numPr>
        <w:spacing w:line="360" w:lineRule="auto"/>
        <w:ind w:firstLineChars="0"/>
        <w:rPr>
          <w:rFonts w:ascii="仿宋" w:eastAsia="仿宋" w:hAnsi="仿宋"/>
          <w:sz w:val="24"/>
        </w:rPr>
      </w:pPr>
      <w:r>
        <w:rPr>
          <w:rFonts w:ascii="仿宋" w:eastAsia="仿宋" w:hAnsi="仿宋"/>
          <w:sz w:val="24"/>
        </w:rPr>
        <w:t>绑定套接字</w:t>
      </w:r>
    </w:p>
    <w:p w:rsidR="007D75B8" w:rsidRDefault="00E37A7F">
      <w:pPr>
        <w:pStyle w:val="12"/>
        <w:spacing w:line="360" w:lineRule="auto"/>
        <w:ind w:left="420" w:firstLineChars="0" w:firstLine="0"/>
        <w:rPr>
          <w:rFonts w:ascii="仿宋" w:eastAsia="仿宋" w:hAnsi="仿宋"/>
          <w:sz w:val="24"/>
        </w:rPr>
      </w:pPr>
      <w:r>
        <w:rPr>
          <w:rFonts w:ascii="仿宋" w:eastAsia="仿宋" w:hAnsi="仿宋" w:hint="eastAsia"/>
          <w:sz w:val="24"/>
        </w:rPr>
        <w:t>在UDP中如果需要</w:t>
      </w:r>
      <w:r>
        <w:rPr>
          <w:rFonts w:ascii="仿宋" w:eastAsia="仿宋" w:hAnsi="仿宋" w:hint="eastAsia"/>
          <w:b/>
          <w:color w:val="FF0000"/>
          <w:sz w:val="24"/>
        </w:rPr>
        <w:t>接收数据</w:t>
      </w:r>
      <w:r>
        <w:rPr>
          <w:rFonts w:ascii="仿宋" w:eastAsia="仿宋" w:hAnsi="仿宋" w:hint="eastAsia"/>
          <w:sz w:val="24"/>
        </w:rPr>
        <w:t>则</w:t>
      </w:r>
      <w:r>
        <w:rPr>
          <w:rFonts w:ascii="仿宋" w:eastAsia="仿宋" w:hAnsi="仿宋" w:hint="eastAsia"/>
          <w:b/>
          <w:color w:val="FF0000"/>
          <w:sz w:val="24"/>
        </w:rPr>
        <w:t>需要对套接字进行绑定</w:t>
      </w:r>
      <w:r>
        <w:rPr>
          <w:rFonts w:ascii="仿宋" w:eastAsia="仿宋" w:hAnsi="仿宋" w:hint="eastAsia"/>
          <w:sz w:val="24"/>
        </w:rPr>
        <w:t>，只发送数据则不需要对套接字进行绑定。</w:t>
      </w:r>
    </w:p>
    <w:p w:rsidR="007D75B8" w:rsidRDefault="00E37A7F">
      <w:pPr>
        <w:pStyle w:val="12"/>
        <w:spacing w:line="360" w:lineRule="auto"/>
        <w:ind w:left="420" w:firstLineChars="0" w:firstLine="0"/>
        <w:rPr>
          <w:rFonts w:ascii="仿宋" w:eastAsia="仿宋" w:hAnsi="仿宋"/>
          <w:sz w:val="24"/>
        </w:rPr>
      </w:pPr>
      <w:r>
        <w:rPr>
          <w:rFonts w:ascii="仿宋" w:eastAsia="仿宋" w:hAnsi="仿宋" w:hint="eastAsia"/>
          <w:sz w:val="24"/>
        </w:rPr>
        <w:lastRenderedPageBreak/>
        <w:t>通过调用bind（）函数将套接字绑定到指定端口上。</w:t>
      </w:r>
    </w:p>
    <w:p w:rsidR="007D75B8" w:rsidRDefault="00E37A7F">
      <w:pPr>
        <w:pStyle w:val="12"/>
        <w:numPr>
          <w:ilvl w:val="0"/>
          <w:numId w:val="41"/>
        </w:numPr>
        <w:spacing w:line="360" w:lineRule="auto"/>
        <w:ind w:firstLineChars="0"/>
        <w:rPr>
          <w:rFonts w:ascii="仿宋" w:eastAsia="仿宋" w:hAnsi="仿宋"/>
          <w:sz w:val="24"/>
        </w:rPr>
      </w:pPr>
      <w:r>
        <w:rPr>
          <w:rFonts w:ascii="仿宋" w:eastAsia="仿宋" w:hAnsi="仿宋"/>
          <w:sz w:val="24"/>
        </w:rPr>
        <w:t>接收或者发送数据</w:t>
      </w:r>
    </w:p>
    <w:p w:rsidR="007D75B8" w:rsidRDefault="00E37A7F">
      <w:pPr>
        <w:pStyle w:val="12"/>
        <w:numPr>
          <w:ilvl w:val="1"/>
          <w:numId w:val="41"/>
        </w:numPr>
        <w:spacing w:line="360" w:lineRule="auto"/>
        <w:ind w:firstLineChars="0"/>
        <w:rPr>
          <w:rFonts w:ascii="仿宋" w:eastAsia="仿宋" w:hAnsi="仿宋"/>
          <w:sz w:val="24"/>
        </w:rPr>
      </w:pPr>
      <w:r>
        <w:rPr>
          <w:rFonts w:ascii="仿宋" w:eastAsia="仿宋" w:hAnsi="仿宋" w:hint="eastAsia"/>
          <w:sz w:val="24"/>
        </w:rPr>
        <w:t>接收数据：使用readDatagram</w:t>
      </w:r>
      <w:r>
        <w:rPr>
          <w:rFonts w:ascii="仿宋" w:eastAsia="仿宋" w:hAnsi="仿宋"/>
          <w:sz w:val="24"/>
        </w:rPr>
        <w:t>()</w:t>
      </w:r>
      <w:r>
        <w:rPr>
          <w:rFonts w:ascii="仿宋" w:eastAsia="仿宋" w:hAnsi="仿宋" w:hint="eastAsia"/>
          <w:sz w:val="24"/>
        </w:rPr>
        <w:t>接收数据,函数声明如下:</w:t>
      </w:r>
    </w:p>
    <w:p w:rsidR="007D75B8" w:rsidRDefault="00E37A7F">
      <w:pPr>
        <w:shd w:val="clear" w:color="auto" w:fill="B6DDE8" w:themeFill="accent5" w:themeFillTint="66"/>
        <w:spacing w:line="276" w:lineRule="auto"/>
        <w:ind w:left="840" w:firstLineChars="175" w:firstLine="420"/>
        <w:rPr>
          <w:rFonts w:ascii="仿宋" w:eastAsia="仿宋" w:hAnsi="仿宋"/>
          <w:sz w:val="24"/>
        </w:rPr>
      </w:pPr>
      <w:r>
        <w:rPr>
          <w:rFonts w:ascii="仿宋" w:eastAsia="仿宋" w:hAnsi="仿宋"/>
          <w:sz w:val="24"/>
        </w:rPr>
        <w:t>qint64</w:t>
      </w:r>
      <w:r>
        <w:rPr>
          <w:rFonts w:ascii="仿宋" w:eastAsia="仿宋" w:hAnsi="仿宋"/>
          <w:sz w:val="24"/>
        </w:rPr>
        <w:tab/>
        <w:t xml:space="preserve">readDatagram(char * data, qint64 maxSize, </w:t>
      </w:r>
    </w:p>
    <w:p w:rsidR="007D75B8" w:rsidRDefault="00E37A7F">
      <w:pPr>
        <w:shd w:val="clear" w:color="auto" w:fill="B6DDE8" w:themeFill="accent5" w:themeFillTint="66"/>
        <w:spacing w:line="276" w:lineRule="auto"/>
        <w:ind w:left="840" w:firstLineChars="775" w:firstLine="1860"/>
        <w:rPr>
          <w:rFonts w:ascii="仿宋" w:eastAsia="仿宋" w:hAnsi="仿宋"/>
          <w:sz w:val="24"/>
        </w:rPr>
      </w:pPr>
      <w:r>
        <w:rPr>
          <w:rFonts w:ascii="仿宋" w:eastAsia="仿宋" w:hAnsi="仿宋"/>
          <w:sz w:val="24"/>
        </w:rPr>
        <w:t>QHostAddress * address = 0, quint16 * port = 0)</w:t>
      </w:r>
    </w:p>
    <w:p w:rsidR="007D75B8" w:rsidRDefault="00E37A7F">
      <w:pPr>
        <w:spacing w:line="360" w:lineRule="auto"/>
        <w:rPr>
          <w:rFonts w:ascii="仿宋" w:eastAsia="仿宋" w:hAnsi="仿宋"/>
          <w:sz w:val="24"/>
        </w:rPr>
      </w:pPr>
      <w:r>
        <w:rPr>
          <w:rFonts w:ascii="仿宋" w:eastAsia="仿宋" w:hAnsi="仿宋"/>
          <w:sz w:val="24"/>
        </w:rPr>
        <w:tab/>
      </w:r>
      <w:r>
        <w:rPr>
          <w:rFonts w:ascii="仿宋" w:eastAsia="仿宋" w:hAnsi="仿宋"/>
          <w:sz w:val="24"/>
        </w:rPr>
        <w:tab/>
        <w:t>参数</w:t>
      </w:r>
      <w:r>
        <w:rPr>
          <w:rFonts w:ascii="仿宋" w:eastAsia="仿宋" w:hAnsi="仿宋" w:hint="eastAsia"/>
          <w:sz w:val="24"/>
        </w:rPr>
        <w:t>:</w:t>
      </w:r>
    </w:p>
    <w:p w:rsidR="007D75B8" w:rsidRDefault="00E37A7F">
      <w:pPr>
        <w:pStyle w:val="12"/>
        <w:numPr>
          <w:ilvl w:val="0"/>
          <w:numId w:val="42"/>
        </w:numPr>
        <w:spacing w:line="360" w:lineRule="auto"/>
        <w:ind w:firstLineChars="0"/>
        <w:rPr>
          <w:rFonts w:ascii="仿宋" w:eastAsia="仿宋" w:hAnsi="仿宋"/>
          <w:sz w:val="24"/>
        </w:rPr>
      </w:pPr>
      <w:r>
        <w:rPr>
          <w:rFonts w:ascii="仿宋" w:eastAsia="仿宋" w:hAnsi="仿宋"/>
          <w:sz w:val="24"/>
        </w:rPr>
        <w:t>data: 接收数据的缓存地址</w:t>
      </w:r>
    </w:p>
    <w:p w:rsidR="007D75B8" w:rsidRDefault="00E37A7F">
      <w:pPr>
        <w:pStyle w:val="12"/>
        <w:numPr>
          <w:ilvl w:val="0"/>
          <w:numId w:val="42"/>
        </w:numPr>
        <w:spacing w:line="360" w:lineRule="auto"/>
        <w:ind w:firstLineChars="0"/>
        <w:rPr>
          <w:rFonts w:ascii="仿宋" w:eastAsia="仿宋" w:hAnsi="仿宋"/>
          <w:sz w:val="24"/>
        </w:rPr>
      </w:pPr>
      <w:r>
        <w:rPr>
          <w:rFonts w:ascii="仿宋" w:eastAsia="仿宋" w:hAnsi="仿宋"/>
          <w:sz w:val="24"/>
        </w:rPr>
        <w:t>maxSize: 缓存接收的最大字节数</w:t>
      </w:r>
    </w:p>
    <w:p w:rsidR="007D75B8" w:rsidRDefault="00E37A7F">
      <w:pPr>
        <w:pStyle w:val="12"/>
        <w:numPr>
          <w:ilvl w:val="0"/>
          <w:numId w:val="42"/>
        </w:numPr>
        <w:spacing w:line="360" w:lineRule="auto"/>
        <w:ind w:firstLineChars="0"/>
        <w:rPr>
          <w:rFonts w:ascii="仿宋" w:eastAsia="仿宋" w:hAnsi="仿宋"/>
          <w:sz w:val="24"/>
        </w:rPr>
      </w:pPr>
      <w:r>
        <w:rPr>
          <w:rFonts w:ascii="仿宋" w:eastAsia="仿宋" w:hAnsi="仿宋"/>
          <w:sz w:val="24"/>
        </w:rPr>
        <w:t>address: 数据发送方的地址</w:t>
      </w:r>
      <w:r>
        <w:rPr>
          <w:rFonts w:ascii="仿宋" w:eastAsia="仿宋" w:hAnsi="仿宋" w:hint="eastAsia"/>
          <w:sz w:val="24"/>
        </w:rPr>
        <w:t>（一般</w:t>
      </w:r>
      <w:r>
        <w:rPr>
          <w:rFonts w:ascii="仿宋" w:eastAsia="仿宋" w:hAnsi="仿宋"/>
          <w:sz w:val="24"/>
        </w:rPr>
        <w:t>使用</w:t>
      </w:r>
      <w:r>
        <w:rPr>
          <w:rFonts w:ascii="仿宋" w:eastAsia="仿宋" w:hAnsi="仿宋" w:hint="eastAsia"/>
          <w:sz w:val="24"/>
        </w:rPr>
        <w:t>提供</w:t>
      </w:r>
      <w:r>
        <w:rPr>
          <w:rFonts w:ascii="仿宋" w:eastAsia="仿宋" w:hAnsi="仿宋"/>
          <w:sz w:val="24"/>
        </w:rPr>
        <w:t>的默认值）</w:t>
      </w:r>
    </w:p>
    <w:p w:rsidR="007D75B8" w:rsidRDefault="00E37A7F">
      <w:pPr>
        <w:pStyle w:val="12"/>
        <w:numPr>
          <w:ilvl w:val="0"/>
          <w:numId w:val="42"/>
        </w:numPr>
        <w:spacing w:line="360" w:lineRule="auto"/>
        <w:ind w:firstLineChars="0"/>
        <w:rPr>
          <w:rFonts w:ascii="仿宋" w:eastAsia="仿宋" w:hAnsi="仿宋"/>
          <w:sz w:val="24"/>
        </w:rPr>
      </w:pPr>
      <w:r>
        <w:rPr>
          <w:rFonts w:ascii="仿宋" w:eastAsia="仿宋" w:hAnsi="仿宋"/>
          <w:sz w:val="24"/>
        </w:rPr>
        <w:t>port: 数据发送方的端口号</w:t>
      </w:r>
      <w:r>
        <w:rPr>
          <w:rFonts w:ascii="仿宋" w:eastAsia="仿宋" w:hAnsi="仿宋" w:hint="eastAsia"/>
          <w:sz w:val="24"/>
        </w:rPr>
        <w:t>（一般</w:t>
      </w:r>
      <w:r>
        <w:rPr>
          <w:rFonts w:ascii="仿宋" w:eastAsia="仿宋" w:hAnsi="仿宋"/>
          <w:sz w:val="24"/>
        </w:rPr>
        <w:t>使用</w:t>
      </w:r>
      <w:r>
        <w:rPr>
          <w:rFonts w:ascii="仿宋" w:eastAsia="仿宋" w:hAnsi="仿宋" w:hint="eastAsia"/>
          <w:sz w:val="24"/>
        </w:rPr>
        <w:t>提供</w:t>
      </w:r>
      <w:r>
        <w:rPr>
          <w:rFonts w:ascii="仿宋" w:eastAsia="仿宋" w:hAnsi="仿宋"/>
          <w:sz w:val="24"/>
        </w:rPr>
        <w:t>的默认值）</w:t>
      </w:r>
    </w:p>
    <w:p w:rsidR="007D75B8" w:rsidRDefault="00E37A7F">
      <w:pPr>
        <w:spacing w:line="360" w:lineRule="auto"/>
        <w:ind w:left="840"/>
        <w:rPr>
          <w:rFonts w:ascii="仿宋" w:eastAsia="仿宋" w:hAnsi="仿宋"/>
          <w:sz w:val="24"/>
        </w:rPr>
      </w:pPr>
      <w:r>
        <w:rPr>
          <w:rFonts w:ascii="仿宋" w:eastAsia="仿宋" w:hAnsi="仿宋"/>
          <w:sz w:val="24"/>
        </w:rPr>
        <w:t>使用</w:t>
      </w:r>
      <w:r>
        <w:rPr>
          <w:rFonts w:ascii="仿宋" w:eastAsia="仿宋" w:hAnsi="仿宋"/>
          <w:b/>
          <w:color w:val="FF0000"/>
          <w:sz w:val="24"/>
        </w:rPr>
        <w:t>pendingDatagramSize()可以获取到将要接收的数据的大小</w:t>
      </w:r>
      <w:r>
        <w:rPr>
          <w:rFonts w:ascii="仿宋" w:eastAsia="仿宋" w:hAnsi="仿宋" w:hint="eastAsia"/>
          <w:sz w:val="24"/>
        </w:rPr>
        <w:t>，根据该函数返回值来准备对应大小的内存空间存放将要接收的数据。</w:t>
      </w:r>
    </w:p>
    <w:p w:rsidR="007D75B8" w:rsidRDefault="00E37A7F">
      <w:pPr>
        <w:pStyle w:val="12"/>
        <w:numPr>
          <w:ilvl w:val="1"/>
          <w:numId w:val="41"/>
        </w:numPr>
        <w:spacing w:line="360" w:lineRule="auto"/>
        <w:ind w:firstLineChars="0"/>
        <w:rPr>
          <w:rFonts w:ascii="仿宋" w:eastAsia="仿宋" w:hAnsi="仿宋"/>
          <w:sz w:val="24"/>
        </w:rPr>
      </w:pPr>
      <w:r>
        <w:rPr>
          <w:rFonts w:ascii="仿宋" w:eastAsia="仿宋" w:hAnsi="仿宋"/>
          <w:sz w:val="24"/>
        </w:rPr>
        <w:t>发送数据</w:t>
      </w:r>
      <w:r>
        <w:rPr>
          <w:rFonts w:ascii="仿宋" w:eastAsia="仿宋" w:hAnsi="仿宋" w:hint="eastAsia"/>
          <w:sz w:val="24"/>
        </w:rPr>
        <w:t>: 使用writeDatagram</w:t>
      </w:r>
      <w:r>
        <w:rPr>
          <w:rFonts w:ascii="仿宋" w:eastAsia="仿宋" w:hAnsi="仿宋"/>
          <w:sz w:val="24"/>
        </w:rPr>
        <w:t>()函数发送数据</w:t>
      </w:r>
      <w:r>
        <w:rPr>
          <w:rFonts w:ascii="仿宋" w:eastAsia="仿宋" w:hAnsi="仿宋" w:hint="eastAsia"/>
          <w:sz w:val="24"/>
        </w:rPr>
        <w:t>，</w:t>
      </w:r>
      <w:r>
        <w:rPr>
          <w:rFonts w:ascii="仿宋" w:eastAsia="仿宋" w:hAnsi="仿宋"/>
          <w:sz w:val="24"/>
        </w:rPr>
        <w:t>函数声明如下</w:t>
      </w:r>
      <w:r>
        <w:rPr>
          <w:rFonts w:ascii="仿宋" w:eastAsia="仿宋" w:hAnsi="仿宋" w:hint="eastAsia"/>
          <w:sz w:val="24"/>
        </w:rPr>
        <w:t>：</w:t>
      </w:r>
    </w:p>
    <w:p w:rsidR="007D75B8" w:rsidRDefault="00E37A7F">
      <w:pPr>
        <w:shd w:val="clear" w:color="auto" w:fill="B6DDE8" w:themeFill="accent5" w:themeFillTint="66"/>
        <w:spacing w:line="276" w:lineRule="auto"/>
        <w:ind w:left="840" w:firstLineChars="175" w:firstLine="420"/>
        <w:rPr>
          <w:rFonts w:ascii="仿宋" w:eastAsia="仿宋" w:hAnsi="仿宋"/>
          <w:sz w:val="24"/>
        </w:rPr>
      </w:pPr>
      <w:r>
        <w:rPr>
          <w:rFonts w:ascii="仿宋" w:eastAsia="仿宋" w:hAnsi="仿宋"/>
          <w:sz w:val="24"/>
        </w:rPr>
        <w:t>qint64</w:t>
      </w:r>
      <w:r>
        <w:rPr>
          <w:rFonts w:ascii="仿宋" w:eastAsia="仿宋" w:hAnsi="仿宋"/>
          <w:sz w:val="24"/>
        </w:rPr>
        <w:tab/>
        <w:t xml:space="preserve">writeDatagram(const QByteArray &amp; datagram, </w:t>
      </w:r>
    </w:p>
    <w:p w:rsidR="007D75B8" w:rsidRDefault="00E37A7F">
      <w:pPr>
        <w:shd w:val="clear" w:color="auto" w:fill="B6DDE8" w:themeFill="accent5" w:themeFillTint="66"/>
        <w:spacing w:line="276" w:lineRule="auto"/>
        <w:ind w:left="840" w:firstLineChars="1175" w:firstLine="2820"/>
        <w:rPr>
          <w:rFonts w:ascii="仿宋" w:eastAsia="仿宋" w:hAnsi="仿宋"/>
          <w:sz w:val="24"/>
        </w:rPr>
      </w:pPr>
      <w:r>
        <w:rPr>
          <w:rFonts w:ascii="仿宋" w:eastAsia="仿宋" w:hAnsi="仿宋"/>
          <w:sz w:val="24"/>
        </w:rPr>
        <w:t>const QHostAddress &amp; host, quint16 port)</w:t>
      </w:r>
    </w:p>
    <w:p w:rsidR="007D75B8" w:rsidRDefault="00E37A7F">
      <w:pPr>
        <w:spacing w:line="360" w:lineRule="auto"/>
        <w:rPr>
          <w:rFonts w:ascii="仿宋" w:eastAsia="仿宋" w:hAnsi="仿宋"/>
          <w:sz w:val="24"/>
        </w:rPr>
      </w:pPr>
      <w:r>
        <w:rPr>
          <w:rFonts w:ascii="仿宋" w:eastAsia="仿宋" w:hAnsi="仿宋"/>
          <w:sz w:val="24"/>
        </w:rPr>
        <w:tab/>
      </w:r>
      <w:r>
        <w:rPr>
          <w:rFonts w:ascii="仿宋" w:eastAsia="仿宋" w:hAnsi="仿宋"/>
          <w:sz w:val="24"/>
        </w:rPr>
        <w:tab/>
        <w:t>参数</w:t>
      </w:r>
      <w:r>
        <w:rPr>
          <w:rFonts w:ascii="仿宋" w:eastAsia="仿宋" w:hAnsi="仿宋" w:hint="eastAsia"/>
          <w:sz w:val="24"/>
        </w:rPr>
        <w:t>：</w:t>
      </w:r>
    </w:p>
    <w:p w:rsidR="007D75B8" w:rsidRDefault="00E37A7F">
      <w:pPr>
        <w:pStyle w:val="12"/>
        <w:numPr>
          <w:ilvl w:val="0"/>
          <w:numId w:val="43"/>
        </w:numPr>
        <w:spacing w:line="360" w:lineRule="auto"/>
        <w:ind w:firstLineChars="0"/>
        <w:rPr>
          <w:rFonts w:ascii="仿宋" w:eastAsia="仿宋" w:hAnsi="仿宋"/>
          <w:sz w:val="24"/>
        </w:rPr>
      </w:pPr>
      <w:r>
        <w:rPr>
          <w:rFonts w:ascii="仿宋" w:eastAsia="仿宋" w:hAnsi="仿宋"/>
          <w:sz w:val="24"/>
        </w:rPr>
        <w:t>datagram</w:t>
      </w:r>
      <w:r>
        <w:rPr>
          <w:rFonts w:ascii="仿宋" w:eastAsia="仿宋" w:hAnsi="仿宋" w:hint="eastAsia"/>
          <w:sz w:val="24"/>
        </w:rPr>
        <w:t>：要发送的字符串</w:t>
      </w:r>
    </w:p>
    <w:p w:rsidR="007D75B8" w:rsidRDefault="00E37A7F">
      <w:pPr>
        <w:pStyle w:val="12"/>
        <w:numPr>
          <w:ilvl w:val="0"/>
          <w:numId w:val="43"/>
        </w:numPr>
        <w:spacing w:line="360" w:lineRule="auto"/>
        <w:ind w:firstLineChars="0"/>
        <w:rPr>
          <w:rFonts w:ascii="仿宋" w:eastAsia="仿宋" w:hAnsi="仿宋"/>
          <w:sz w:val="24"/>
        </w:rPr>
      </w:pPr>
      <w:r>
        <w:rPr>
          <w:rFonts w:ascii="仿宋" w:eastAsia="仿宋" w:hAnsi="仿宋"/>
          <w:sz w:val="24"/>
        </w:rPr>
        <w:t>host</w:t>
      </w:r>
      <w:r>
        <w:rPr>
          <w:rFonts w:ascii="仿宋" w:eastAsia="仿宋" w:hAnsi="仿宋" w:hint="eastAsia"/>
          <w:sz w:val="24"/>
        </w:rPr>
        <w:t>：数据接收方的地址</w:t>
      </w:r>
    </w:p>
    <w:p w:rsidR="007D75B8" w:rsidRDefault="00E37A7F">
      <w:pPr>
        <w:pStyle w:val="12"/>
        <w:numPr>
          <w:ilvl w:val="0"/>
          <w:numId w:val="43"/>
        </w:numPr>
        <w:spacing w:line="360" w:lineRule="auto"/>
        <w:ind w:firstLineChars="0"/>
        <w:rPr>
          <w:rFonts w:ascii="仿宋" w:eastAsia="仿宋" w:hAnsi="仿宋"/>
          <w:sz w:val="24"/>
        </w:rPr>
      </w:pPr>
      <w:r>
        <w:rPr>
          <w:rFonts w:ascii="仿宋" w:eastAsia="仿宋" w:hAnsi="仿宋"/>
          <w:sz w:val="24"/>
        </w:rPr>
        <w:t>port</w:t>
      </w:r>
      <w:r>
        <w:rPr>
          <w:rFonts w:ascii="仿宋" w:eastAsia="仿宋" w:hAnsi="仿宋" w:hint="eastAsia"/>
          <w:sz w:val="24"/>
        </w:rPr>
        <w:t>：数据接收方的端口号</w:t>
      </w:r>
    </w:p>
    <w:p w:rsidR="007D75B8" w:rsidRDefault="00E37A7F">
      <w:pPr>
        <w:pStyle w:val="3"/>
      </w:pPr>
      <w:bookmarkStart w:id="101" w:name="_Toc429239572"/>
      <w:r>
        <w:t>广播</w:t>
      </w:r>
      <w:bookmarkEnd w:id="101"/>
    </w:p>
    <w:p w:rsidR="007D75B8" w:rsidRDefault="00E37A7F">
      <w:pPr>
        <w:spacing w:line="360" w:lineRule="auto"/>
        <w:rPr>
          <w:rFonts w:ascii="仿宋" w:eastAsia="仿宋" w:hAnsi="仿宋"/>
          <w:sz w:val="24"/>
        </w:rPr>
      </w:pPr>
      <w:r>
        <w:rPr>
          <w:rFonts w:ascii="仿宋" w:eastAsia="仿宋" w:hAnsi="仿宋"/>
          <w:sz w:val="24"/>
        </w:rPr>
        <w:t>在使用QUdpSocket类的writeDatagram()函数发送数据的时候</w:t>
      </w:r>
      <w:r>
        <w:rPr>
          <w:rFonts w:ascii="仿宋" w:eastAsia="仿宋" w:hAnsi="仿宋" w:hint="eastAsia"/>
          <w:sz w:val="24"/>
        </w:rPr>
        <w:t>，其中第二个参数host应该指定为广播地址：QHostAddress：：Broadcast此设置相当于</w:t>
      </w:r>
      <w:r>
        <w:rPr>
          <w:rFonts w:ascii="仿宋" w:eastAsia="仿宋" w:hAnsi="仿宋"/>
          <w:sz w:val="24"/>
        </w:rPr>
        <w:t>QHostAddress("255.255.255.255")</w:t>
      </w:r>
    </w:p>
    <w:p w:rsidR="007D75B8" w:rsidRDefault="00E37A7F">
      <w:pPr>
        <w:spacing w:line="360" w:lineRule="auto"/>
        <w:rPr>
          <w:rFonts w:ascii="仿宋" w:eastAsia="仿宋" w:hAnsi="仿宋"/>
          <w:sz w:val="24"/>
        </w:rPr>
      </w:pPr>
      <w:r>
        <w:rPr>
          <w:rFonts w:ascii="仿宋" w:eastAsia="仿宋" w:hAnsi="仿宋"/>
          <w:sz w:val="24"/>
        </w:rPr>
        <w:t>使用UDP广播的的特点</w:t>
      </w:r>
      <w:r>
        <w:rPr>
          <w:rFonts w:ascii="仿宋" w:eastAsia="仿宋" w:hAnsi="仿宋" w:hint="eastAsia"/>
          <w:sz w:val="24"/>
        </w:rPr>
        <w:t>：</w:t>
      </w:r>
    </w:p>
    <w:p w:rsidR="007D75B8" w:rsidRDefault="00E37A7F">
      <w:pPr>
        <w:pStyle w:val="12"/>
        <w:numPr>
          <w:ilvl w:val="0"/>
          <w:numId w:val="44"/>
        </w:numPr>
        <w:spacing w:line="360" w:lineRule="auto"/>
        <w:ind w:firstLineChars="0"/>
        <w:rPr>
          <w:rFonts w:ascii="仿宋" w:eastAsia="仿宋" w:hAnsi="仿宋"/>
          <w:sz w:val="24"/>
        </w:rPr>
      </w:pPr>
      <w:r>
        <w:rPr>
          <w:rFonts w:ascii="仿宋" w:eastAsia="仿宋" w:hAnsi="仿宋"/>
          <w:sz w:val="24"/>
        </w:rPr>
        <w:t>使用UDP进行广播</w:t>
      </w:r>
      <w:r>
        <w:rPr>
          <w:rFonts w:ascii="仿宋" w:eastAsia="仿宋" w:hAnsi="仿宋" w:hint="eastAsia"/>
          <w:sz w:val="24"/>
        </w:rPr>
        <w:t>，局域网内的</w:t>
      </w:r>
      <w:r>
        <w:rPr>
          <w:rFonts w:ascii="仿宋" w:eastAsia="仿宋" w:hAnsi="仿宋"/>
          <w:sz w:val="24"/>
        </w:rPr>
        <w:t>其他的UDP用户全部可以收到广播的消息</w:t>
      </w:r>
    </w:p>
    <w:p w:rsidR="007D75B8" w:rsidRDefault="00E37A7F">
      <w:pPr>
        <w:pStyle w:val="12"/>
        <w:numPr>
          <w:ilvl w:val="0"/>
          <w:numId w:val="44"/>
        </w:numPr>
        <w:spacing w:line="360" w:lineRule="auto"/>
        <w:ind w:firstLineChars="0"/>
        <w:rPr>
          <w:rFonts w:ascii="仿宋" w:eastAsia="仿宋" w:hAnsi="仿宋"/>
          <w:sz w:val="24"/>
        </w:rPr>
      </w:pPr>
      <w:r>
        <w:rPr>
          <w:rFonts w:ascii="仿宋" w:eastAsia="仿宋" w:hAnsi="仿宋"/>
          <w:sz w:val="24"/>
        </w:rPr>
        <w:t>UDP广播只能在局域网范围内使用</w:t>
      </w:r>
    </w:p>
    <w:p w:rsidR="007D75B8" w:rsidRDefault="00E37A7F">
      <w:pPr>
        <w:pStyle w:val="3"/>
      </w:pPr>
      <w:bookmarkStart w:id="102" w:name="_Toc429239573"/>
      <w:r>
        <w:t>组播</w:t>
      </w:r>
      <w:bookmarkEnd w:id="102"/>
    </w:p>
    <w:p w:rsidR="007D75B8" w:rsidRDefault="00E37A7F">
      <w:pPr>
        <w:spacing w:line="360" w:lineRule="auto"/>
        <w:rPr>
          <w:rFonts w:ascii="仿宋" w:eastAsia="仿宋" w:hAnsi="仿宋"/>
          <w:sz w:val="24"/>
        </w:rPr>
      </w:pPr>
      <w:r>
        <w:rPr>
          <w:rFonts w:ascii="仿宋" w:eastAsia="仿宋" w:hAnsi="仿宋"/>
          <w:sz w:val="24"/>
        </w:rPr>
        <w:t>我们再使用广播发送消息的时候会发送给所有用户</w:t>
      </w:r>
      <w:r>
        <w:rPr>
          <w:rFonts w:ascii="仿宋" w:eastAsia="仿宋" w:hAnsi="仿宋" w:hint="eastAsia"/>
          <w:sz w:val="24"/>
        </w:rPr>
        <w:t>，</w:t>
      </w:r>
      <w:r>
        <w:rPr>
          <w:rFonts w:ascii="仿宋" w:eastAsia="仿宋" w:hAnsi="仿宋"/>
          <w:sz w:val="24"/>
        </w:rPr>
        <w:t>但是有些用户是不想接受消</w:t>
      </w:r>
      <w:r>
        <w:rPr>
          <w:rFonts w:ascii="仿宋" w:eastAsia="仿宋" w:hAnsi="仿宋"/>
          <w:sz w:val="24"/>
        </w:rPr>
        <w:lastRenderedPageBreak/>
        <w:t>息的</w:t>
      </w:r>
      <w:r>
        <w:rPr>
          <w:rFonts w:ascii="仿宋" w:eastAsia="仿宋" w:hAnsi="仿宋" w:hint="eastAsia"/>
          <w:sz w:val="24"/>
        </w:rPr>
        <w:t>，</w:t>
      </w:r>
      <w:r>
        <w:rPr>
          <w:rFonts w:ascii="仿宋" w:eastAsia="仿宋" w:hAnsi="仿宋"/>
          <w:sz w:val="24"/>
        </w:rPr>
        <w:t>这时候我们就应该使用组播</w:t>
      </w:r>
      <w:r>
        <w:rPr>
          <w:rFonts w:ascii="仿宋" w:eastAsia="仿宋" w:hAnsi="仿宋" w:hint="eastAsia"/>
          <w:sz w:val="24"/>
        </w:rPr>
        <w:t>，</w:t>
      </w:r>
      <w:r>
        <w:rPr>
          <w:rFonts w:ascii="仿宋" w:eastAsia="仿宋" w:hAnsi="仿宋"/>
          <w:sz w:val="24"/>
        </w:rPr>
        <w:t>接收方只有先注册到组播地址中才能收到组播消息</w:t>
      </w:r>
      <w:r>
        <w:rPr>
          <w:rFonts w:ascii="仿宋" w:eastAsia="仿宋" w:hAnsi="仿宋" w:hint="eastAsia"/>
          <w:sz w:val="24"/>
        </w:rPr>
        <w:t>，</w:t>
      </w:r>
      <w:r>
        <w:rPr>
          <w:rFonts w:ascii="仿宋" w:eastAsia="仿宋" w:hAnsi="仿宋"/>
          <w:sz w:val="24"/>
        </w:rPr>
        <w:t>否则则接受不到消息</w:t>
      </w:r>
      <w:r>
        <w:rPr>
          <w:rFonts w:ascii="仿宋" w:eastAsia="仿宋" w:hAnsi="仿宋" w:hint="eastAsia"/>
          <w:sz w:val="24"/>
        </w:rPr>
        <w:t>。</w:t>
      </w:r>
      <w:r>
        <w:rPr>
          <w:rFonts w:ascii="仿宋" w:eastAsia="仿宋" w:hAnsi="仿宋"/>
          <w:sz w:val="24"/>
        </w:rPr>
        <w:t>另外组播是可以在Internet中使用的</w:t>
      </w:r>
      <w:r>
        <w:rPr>
          <w:rFonts w:ascii="仿宋" w:eastAsia="仿宋" w:hAnsi="仿宋" w:hint="eastAsia"/>
          <w:sz w:val="24"/>
        </w:rPr>
        <w:t>。</w:t>
      </w:r>
    </w:p>
    <w:p w:rsidR="007D75B8" w:rsidRDefault="00E37A7F">
      <w:pPr>
        <w:spacing w:line="360" w:lineRule="auto"/>
        <w:rPr>
          <w:rFonts w:ascii="仿宋" w:eastAsia="仿宋" w:hAnsi="仿宋"/>
          <w:sz w:val="24"/>
        </w:rPr>
      </w:pPr>
      <w:r>
        <w:rPr>
          <w:rFonts w:ascii="仿宋" w:eastAsia="仿宋" w:hAnsi="仿宋"/>
          <w:sz w:val="24"/>
        </w:rPr>
        <w:t>在使用QUdpSocket类的writeDatagram()函数发送数据的时候</w:t>
      </w:r>
      <w:r>
        <w:rPr>
          <w:rFonts w:ascii="仿宋" w:eastAsia="仿宋" w:hAnsi="仿宋" w:hint="eastAsia"/>
          <w:sz w:val="24"/>
        </w:rPr>
        <w:t>，其中第二个参数host应该指定为组播地址，关于组播地址的分类：</w:t>
      </w:r>
    </w:p>
    <w:p w:rsidR="007D75B8" w:rsidRDefault="00E37A7F">
      <w:pPr>
        <w:pStyle w:val="12"/>
        <w:numPr>
          <w:ilvl w:val="0"/>
          <w:numId w:val="45"/>
        </w:numPr>
        <w:spacing w:line="360" w:lineRule="auto"/>
        <w:ind w:firstLineChars="0"/>
        <w:rPr>
          <w:rFonts w:ascii="仿宋" w:eastAsia="仿宋" w:hAnsi="仿宋"/>
          <w:sz w:val="24"/>
        </w:rPr>
      </w:pPr>
      <w:r>
        <w:rPr>
          <w:rFonts w:ascii="仿宋" w:eastAsia="仿宋" w:hAnsi="仿宋" w:hint="eastAsia"/>
          <w:sz w:val="24"/>
        </w:rPr>
        <w:t>224.0.0.0～224.0.0.255为预留的组播地址（永久组地址），地址224.0.0.0保留不做分配，其它地址供路由协议使用；</w:t>
      </w:r>
    </w:p>
    <w:p w:rsidR="007D75B8" w:rsidRDefault="00E37A7F">
      <w:pPr>
        <w:pStyle w:val="12"/>
        <w:numPr>
          <w:ilvl w:val="0"/>
          <w:numId w:val="45"/>
        </w:numPr>
        <w:spacing w:line="360" w:lineRule="auto"/>
        <w:ind w:firstLineChars="0"/>
        <w:rPr>
          <w:rFonts w:ascii="仿宋" w:eastAsia="仿宋" w:hAnsi="仿宋"/>
          <w:sz w:val="24"/>
        </w:rPr>
      </w:pPr>
      <w:r>
        <w:rPr>
          <w:rFonts w:ascii="仿宋" w:eastAsia="仿宋" w:hAnsi="仿宋" w:hint="eastAsia"/>
          <w:sz w:val="24"/>
        </w:rPr>
        <w:t>224.0.1.0～224.0.1.255是公用组播地址，可以用于Internet；</w:t>
      </w:r>
    </w:p>
    <w:p w:rsidR="007D75B8" w:rsidRDefault="00E37A7F">
      <w:pPr>
        <w:pStyle w:val="12"/>
        <w:numPr>
          <w:ilvl w:val="0"/>
          <w:numId w:val="45"/>
        </w:numPr>
        <w:spacing w:line="360" w:lineRule="auto"/>
        <w:ind w:firstLineChars="0"/>
        <w:rPr>
          <w:rFonts w:ascii="仿宋" w:eastAsia="仿宋" w:hAnsi="仿宋"/>
          <w:sz w:val="24"/>
        </w:rPr>
      </w:pPr>
      <w:r>
        <w:rPr>
          <w:rFonts w:ascii="仿宋" w:eastAsia="仿宋" w:hAnsi="仿宋" w:hint="eastAsia"/>
          <w:sz w:val="24"/>
        </w:rPr>
        <w:t>224.0.2.0～238.255.255.255为用户可用的组播地址（临时组地址），全网范围内有效；</w:t>
      </w:r>
    </w:p>
    <w:p w:rsidR="007D75B8" w:rsidRDefault="00E37A7F">
      <w:pPr>
        <w:pStyle w:val="12"/>
        <w:numPr>
          <w:ilvl w:val="0"/>
          <w:numId w:val="45"/>
        </w:numPr>
        <w:spacing w:line="360" w:lineRule="auto"/>
        <w:ind w:firstLineChars="0"/>
        <w:rPr>
          <w:rFonts w:ascii="仿宋" w:eastAsia="仿宋" w:hAnsi="仿宋"/>
          <w:sz w:val="24"/>
        </w:rPr>
      </w:pPr>
      <w:r>
        <w:rPr>
          <w:rFonts w:ascii="仿宋" w:eastAsia="仿宋" w:hAnsi="仿宋" w:hint="eastAsia"/>
          <w:sz w:val="24"/>
        </w:rPr>
        <w:t>239.0.0.0～239.255.255.255为本地管理组播地址，仅在特定的本地范围内有效。</w:t>
      </w:r>
    </w:p>
    <w:p w:rsidR="007D75B8" w:rsidRDefault="00E37A7F">
      <w:pPr>
        <w:spacing w:line="360" w:lineRule="auto"/>
        <w:rPr>
          <w:rFonts w:ascii="仿宋" w:eastAsia="仿宋" w:hAnsi="仿宋"/>
          <w:sz w:val="24"/>
        </w:rPr>
      </w:pPr>
      <w:r>
        <w:rPr>
          <w:rFonts w:ascii="仿宋" w:eastAsia="仿宋" w:hAnsi="仿宋"/>
          <w:sz w:val="24"/>
        </w:rPr>
        <w:t>注册加入到组播地址需要使用QUdpSocket类的成员函数</w:t>
      </w:r>
      <w:r>
        <w:rPr>
          <w:rFonts w:ascii="仿宋" w:eastAsia="仿宋" w:hAnsi="仿宋" w:hint="eastAsia"/>
          <w:sz w:val="24"/>
        </w:rPr>
        <w:t>：</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bool</w:t>
      </w:r>
      <w:r>
        <w:rPr>
          <w:rFonts w:ascii="仿宋" w:eastAsia="仿宋" w:hAnsi="仿宋"/>
          <w:sz w:val="24"/>
        </w:rPr>
        <w:tab/>
        <w:t>joinMulticastGroup(const QHostAddress &amp; groupAddress)</w:t>
      </w:r>
    </w:p>
    <w:p w:rsidR="007D75B8" w:rsidRDefault="00E37A7F">
      <w:pPr>
        <w:pStyle w:val="2"/>
      </w:pPr>
      <w:bookmarkStart w:id="103" w:name="_Toc429239574"/>
      <w:r>
        <w:rPr>
          <w:rFonts w:hint="eastAsia"/>
        </w:rPr>
        <w:t xml:space="preserve">9.3 </w:t>
      </w:r>
      <w:r>
        <w:rPr>
          <w:rFonts w:hint="eastAsia"/>
        </w:rPr>
        <w:t>使用</w:t>
      </w:r>
      <w:r>
        <w:t>UDP</w:t>
      </w:r>
      <w:r>
        <w:t>传输图片</w:t>
      </w:r>
      <w:bookmarkEnd w:id="103"/>
    </w:p>
    <w:p w:rsidR="007D75B8" w:rsidRDefault="007D75B8">
      <w:pPr>
        <w:spacing w:line="360" w:lineRule="auto"/>
        <w:rPr>
          <w:rFonts w:ascii="仿宋" w:eastAsia="仿宋" w:hAnsi="仿宋"/>
          <w:sz w:val="24"/>
        </w:rPr>
      </w:pPr>
    </w:p>
    <w:p w:rsidR="007D75B8" w:rsidRDefault="00E37A7F">
      <w:pPr>
        <w:pStyle w:val="2"/>
      </w:pPr>
      <w:bookmarkStart w:id="104" w:name="_Toc429239575"/>
      <w:r>
        <w:rPr>
          <w:rFonts w:hint="eastAsia"/>
        </w:rPr>
        <w:t>9.4 TCP/IP</w:t>
      </w:r>
      <w:r>
        <w:t xml:space="preserve"> </w:t>
      </w:r>
      <w:r>
        <w:t>和</w:t>
      </w:r>
      <w:r>
        <w:rPr>
          <w:rFonts w:hint="eastAsia"/>
        </w:rPr>
        <w:t xml:space="preserve"> UDP</w:t>
      </w:r>
      <w:r>
        <w:rPr>
          <w:rFonts w:hint="eastAsia"/>
        </w:rPr>
        <w:t>的区别</w:t>
      </w:r>
      <w:bookmarkEnd w:id="104"/>
    </w:p>
    <w:tbl>
      <w:tblPr>
        <w:tblW w:w="7779" w:type="dxa"/>
        <w:tblLayout w:type="fixed"/>
        <w:tblLook w:val="04A0" w:firstRow="1" w:lastRow="0" w:firstColumn="1" w:lastColumn="0" w:noHBand="0" w:noVBand="1"/>
      </w:tblPr>
      <w:tblGrid>
        <w:gridCol w:w="2593"/>
        <w:gridCol w:w="2593"/>
        <w:gridCol w:w="2593"/>
      </w:tblGrid>
      <w:tr w:rsidR="007D75B8">
        <w:trPr>
          <w:trHeight w:val="682"/>
        </w:trPr>
        <w:tc>
          <w:tcPr>
            <w:tcW w:w="2593" w:type="dxa"/>
          </w:tcPr>
          <w:p w:rsidR="007D75B8" w:rsidRDefault="007D75B8"/>
        </w:tc>
        <w:tc>
          <w:tcPr>
            <w:tcW w:w="2593" w:type="dxa"/>
          </w:tcPr>
          <w:p w:rsidR="007D75B8" w:rsidRDefault="00E37A7F">
            <w:pPr>
              <w:jc w:val="center"/>
              <w:rPr>
                <w:b/>
                <w:sz w:val="36"/>
              </w:rPr>
            </w:pPr>
            <w:r>
              <w:rPr>
                <w:rFonts w:hint="eastAsia"/>
                <w:b/>
                <w:sz w:val="36"/>
              </w:rPr>
              <w:t>TCP/IP</w:t>
            </w:r>
          </w:p>
        </w:tc>
        <w:tc>
          <w:tcPr>
            <w:tcW w:w="2593" w:type="dxa"/>
          </w:tcPr>
          <w:p w:rsidR="007D75B8" w:rsidRDefault="00E37A7F">
            <w:pPr>
              <w:jc w:val="center"/>
              <w:rPr>
                <w:b/>
                <w:sz w:val="36"/>
              </w:rPr>
            </w:pPr>
            <w:r>
              <w:rPr>
                <w:rFonts w:hint="eastAsia"/>
                <w:b/>
                <w:sz w:val="36"/>
              </w:rPr>
              <w:t>UDP</w:t>
            </w:r>
          </w:p>
        </w:tc>
      </w:tr>
      <w:tr w:rsidR="007D75B8">
        <w:trPr>
          <w:trHeight w:val="325"/>
        </w:trPr>
        <w:tc>
          <w:tcPr>
            <w:tcW w:w="2593" w:type="dxa"/>
          </w:tcPr>
          <w:p w:rsidR="007D75B8" w:rsidRDefault="00E37A7F">
            <w:pPr>
              <w:spacing w:line="360" w:lineRule="auto"/>
              <w:jc w:val="center"/>
            </w:pPr>
            <w:r>
              <w:rPr>
                <w:rFonts w:hint="eastAsia"/>
              </w:rPr>
              <w:t>是否连接</w:t>
            </w:r>
          </w:p>
        </w:tc>
        <w:tc>
          <w:tcPr>
            <w:tcW w:w="2593" w:type="dxa"/>
          </w:tcPr>
          <w:p w:rsidR="007D75B8" w:rsidRDefault="00E37A7F">
            <w:pPr>
              <w:spacing w:line="360" w:lineRule="auto"/>
              <w:jc w:val="center"/>
            </w:pPr>
            <w:r>
              <w:rPr>
                <w:rFonts w:hint="eastAsia"/>
              </w:rPr>
              <w:t>面向连接</w:t>
            </w:r>
          </w:p>
        </w:tc>
        <w:tc>
          <w:tcPr>
            <w:tcW w:w="2593" w:type="dxa"/>
          </w:tcPr>
          <w:p w:rsidR="007D75B8" w:rsidRDefault="00E37A7F">
            <w:pPr>
              <w:spacing w:line="360" w:lineRule="auto"/>
              <w:jc w:val="center"/>
            </w:pPr>
            <w:r>
              <w:rPr>
                <w:rFonts w:hint="eastAsia"/>
              </w:rPr>
              <w:t>无连接</w:t>
            </w:r>
          </w:p>
        </w:tc>
      </w:tr>
      <w:tr w:rsidR="007D75B8">
        <w:trPr>
          <w:trHeight w:val="341"/>
        </w:trPr>
        <w:tc>
          <w:tcPr>
            <w:tcW w:w="2593" w:type="dxa"/>
          </w:tcPr>
          <w:p w:rsidR="007D75B8" w:rsidRDefault="00E37A7F">
            <w:pPr>
              <w:spacing w:line="360" w:lineRule="auto"/>
              <w:jc w:val="center"/>
            </w:pPr>
            <w:r>
              <w:rPr>
                <w:rFonts w:hint="eastAsia"/>
              </w:rPr>
              <w:t>传输方式</w:t>
            </w:r>
          </w:p>
        </w:tc>
        <w:tc>
          <w:tcPr>
            <w:tcW w:w="2593" w:type="dxa"/>
          </w:tcPr>
          <w:p w:rsidR="007D75B8" w:rsidRDefault="00E37A7F">
            <w:pPr>
              <w:spacing w:line="360" w:lineRule="auto"/>
              <w:jc w:val="center"/>
            </w:pPr>
            <w:r>
              <w:rPr>
                <w:rFonts w:hint="eastAsia"/>
              </w:rPr>
              <w:t>基于流</w:t>
            </w:r>
          </w:p>
        </w:tc>
        <w:tc>
          <w:tcPr>
            <w:tcW w:w="2593" w:type="dxa"/>
          </w:tcPr>
          <w:p w:rsidR="007D75B8" w:rsidRDefault="00E37A7F">
            <w:pPr>
              <w:spacing w:line="360" w:lineRule="auto"/>
              <w:jc w:val="center"/>
            </w:pPr>
            <w:r>
              <w:rPr>
                <w:rFonts w:hint="eastAsia"/>
              </w:rPr>
              <w:t>基于数据报</w:t>
            </w:r>
          </w:p>
        </w:tc>
      </w:tr>
      <w:tr w:rsidR="007D75B8">
        <w:trPr>
          <w:trHeight w:val="341"/>
        </w:trPr>
        <w:tc>
          <w:tcPr>
            <w:tcW w:w="2593" w:type="dxa"/>
          </w:tcPr>
          <w:p w:rsidR="007D75B8" w:rsidRDefault="00E37A7F">
            <w:pPr>
              <w:spacing w:line="360" w:lineRule="auto"/>
              <w:jc w:val="center"/>
            </w:pPr>
            <w:r>
              <w:rPr>
                <w:rFonts w:hint="eastAsia"/>
              </w:rPr>
              <w:t>传输可靠性</w:t>
            </w:r>
          </w:p>
        </w:tc>
        <w:tc>
          <w:tcPr>
            <w:tcW w:w="2593" w:type="dxa"/>
          </w:tcPr>
          <w:p w:rsidR="007D75B8" w:rsidRDefault="00E37A7F">
            <w:pPr>
              <w:spacing w:line="360" w:lineRule="auto"/>
              <w:jc w:val="center"/>
            </w:pPr>
            <w:r>
              <w:rPr>
                <w:rFonts w:hint="eastAsia"/>
              </w:rPr>
              <w:t>可靠</w:t>
            </w:r>
          </w:p>
        </w:tc>
        <w:tc>
          <w:tcPr>
            <w:tcW w:w="2593" w:type="dxa"/>
          </w:tcPr>
          <w:p w:rsidR="007D75B8" w:rsidRDefault="00E37A7F">
            <w:pPr>
              <w:spacing w:line="360" w:lineRule="auto"/>
              <w:jc w:val="center"/>
            </w:pPr>
            <w:r>
              <w:rPr>
                <w:rFonts w:hint="eastAsia"/>
              </w:rPr>
              <w:t>不可靠</w:t>
            </w:r>
          </w:p>
        </w:tc>
      </w:tr>
      <w:tr w:rsidR="007D75B8">
        <w:trPr>
          <w:trHeight w:val="341"/>
        </w:trPr>
        <w:tc>
          <w:tcPr>
            <w:tcW w:w="2593" w:type="dxa"/>
          </w:tcPr>
          <w:p w:rsidR="007D75B8" w:rsidRDefault="00E37A7F">
            <w:pPr>
              <w:spacing w:line="360" w:lineRule="auto"/>
              <w:jc w:val="center"/>
            </w:pPr>
            <w:r>
              <w:rPr>
                <w:rFonts w:hint="eastAsia"/>
              </w:rPr>
              <w:t>传输效率</w:t>
            </w:r>
          </w:p>
        </w:tc>
        <w:tc>
          <w:tcPr>
            <w:tcW w:w="2593" w:type="dxa"/>
          </w:tcPr>
          <w:p w:rsidR="007D75B8" w:rsidRDefault="00E37A7F">
            <w:pPr>
              <w:spacing w:line="360" w:lineRule="auto"/>
              <w:jc w:val="center"/>
            </w:pPr>
            <w:r>
              <w:rPr>
                <w:rFonts w:hint="eastAsia"/>
              </w:rPr>
              <w:t>效率低</w:t>
            </w:r>
          </w:p>
        </w:tc>
        <w:tc>
          <w:tcPr>
            <w:tcW w:w="2593" w:type="dxa"/>
          </w:tcPr>
          <w:p w:rsidR="007D75B8" w:rsidRDefault="00E37A7F">
            <w:pPr>
              <w:spacing w:line="360" w:lineRule="auto"/>
              <w:jc w:val="center"/>
            </w:pPr>
            <w:r>
              <w:rPr>
                <w:rFonts w:hint="eastAsia"/>
              </w:rPr>
              <w:t>效率高</w:t>
            </w:r>
          </w:p>
        </w:tc>
      </w:tr>
      <w:tr w:rsidR="007D75B8">
        <w:trPr>
          <w:trHeight w:val="341"/>
        </w:trPr>
        <w:tc>
          <w:tcPr>
            <w:tcW w:w="2593" w:type="dxa"/>
          </w:tcPr>
          <w:p w:rsidR="007D75B8" w:rsidRDefault="00E37A7F">
            <w:pPr>
              <w:spacing w:line="360" w:lineRule="auto"/>
              <w:jc w:val="center"/>
            </w:pPr>
            <w:r>
              <w:rPr>
                <w:rFonts w:hint="eastAsia"/>
              </w:rPr>
              <w:t>能否广播</w:t>
            </w:r>
          </w:p>
        </w:tc>
        <w:tc>
          <w:tcPr>
            <w:tcW w:w="2593" w:type="dxa"/>
          </w:tcPr>
          <w:p w:rsidR="007D75B8" w:rsidRDefault="00E37A7F">
            <w:pPr>
              <w:spacing w:line="360" w:lineRule="auto"/>
              <w:jc w:val="center"/>
            </w:pPr>
            <w:r>
              <w:rPr>
                <w:rFonts w:hint="eastAsia"/>
              </w:rPr>
              <w:t>不能</w:t>
            </w:r>
          </w:p>
        </w:tc>
        <w:tc>
          <w:tcPr>
            <w:tcW w:w="2593" w:type="dxa"/>
          </w:tcPr>
          <w:p w:rsidR="007D75B8" w:rsidRDefault="00E37A7F">
            <w:pPr>
              <w:spacing w:line="360" w:lineRule="auto"/>
              <w:jc w:val="center"/>
            </w:pPr>
            <w:r>
              <w:rPr>
                <w:rFonts w:hint="eastAsia"/>
              </w:rPr>
              <w:t>能</w:t>
            </w:r>
          </w:p>
        </w:tc>
      </w:tr>
    </w:tbl>
    <w:p w:rsidR="007D75B8" w:rsidRDefault="00E37A7F">
      <w:pPr>
        <w:pStyle w:val="1"/>
      </w:pPr>
      <w:bookmarkStart w:id="105" w:name="_Toc429239576"/>
      <w:r>
        <w:rPr>
          <w:rFonts w:hint="eastAsia"/>
        </w:rPr>
        <w:t xml:space="preserve">10 </w:t>
      </w:r>
      <w:r>
        <w:rPr>
          <w:rFonts w:hint="eastAsia"/>
        </w:rPr>
        <w:t>多线程</w:t>
      </w:r>
      <w:bookmarkEnd w:id="105"/>
    </w:p>
    <w:p w:rsidR="007D75B8" w:rsidRDefault="00E37A7F">
      <w:pPr>
        <w:spacing w:line="360" w:lineRule="auto"/>
        <w:rPr>
          <w:rFonts w:ascii="仿宋" w:eastAsia="仿宋" w:hAnsi="仿宋"/>
          <w:sz w:val="24"/>
        </w:rPr>
      </w:pPr>
      <w:r>
        <w:rPr>
          <w:rFonts w:ascii="仿宋" w:eastAsia="仿宋" w:hAnsi="仿宋" w:hint="eastAsia"/>
          <w:sz w:val="24"/>
        </w:rPr>
        <w:t>通常情况下，</w:t>
      </w:r>
      <w:r>
        <w:rPr>
          <w:rFonts w:ascii="仿宋" w:eastAsia="仿宋" w:hAnsi="仿宋"/>
          <w:sz w:val="24"/>
        </w:rPr>
        <w:t>应用程序</w:t>
      </w:r>
      <w:r>
        <w:rPr>
          <w:rFonts w:ascii="仿宋" w:eastAsia="仿宋" w:hAnsi="仿宋" w:hint="eastAsia"/>
          <w:sz w:val="24"/>
        </w:rPr>
        <w:t>都是</w:t>
      </w:r>
      <w:r>
        <w:rPr>
          <w:rFonts w:ascii="仿宋" w:eastAsia="仿宋" w:hAnsi="仿宋"/>
          <w:sz w:val="24"/>
        </w:rPr>
        <w:t>在一个</w:t>
      </w:r>
      <w:r>
        <w:rPr>
          <w:rFonts w:ascii="仿宋" w:eastAsia="仿宋" w:hAnsi="仿宋" w:hint="eastAsia"/>
          <w:sz w:val="24"/>
        </w:rPr>
        <w:t>线程</w:t>
      </w:r>
      <w:r>
        <w:rPr>
          <w:rFonts w:ascii="仿宋" w:eastAsia="仿宋" w:hAnsi="仿宋"/>
          <w:sz w:val="24"/>
        </w:rPr>
        <w:t>中执行操作。但是</w:t>
      </w:r>
      <w:r>
        <w:rPr>
          <w:rFonts w:ascii="仿宋" w:eastAsia="仿宋" w:hAnsi="仿宋" w:hint="eastAsia"/>
          <w:sz w:val="24"/>
        </w:rPr>
        <w:t>，</w:t>
      </w:r>
      <w:r>
        <w:rPr>
          <w:rFonts w:ascii="仿宋" w:eastAsia="仿宋" w:hAnsi="仿宋"/>
          <w:sz w:val="24"/>
        </w:rPr>
        <w:t>当调用一个耗时操作</w:t>
      </w:r>
      <w:r>
        <w:rPr>
          <w:rFonts w:ascii="仿宋" w:eastAsia="仿宋" w:hAnsi="仿宋"/>
          <w:sz w:val="24"/>
        </w:rPr>
        <w:lastRenderedPageBreak/>
        <w:t>（</w:t>
      </w:r>
      <w:r>
        <w:rPr>
          <w:rFonts w:ascii="仿宋" w:eastAsia="仿宋" w:hAnsi="仿宋" w:hint="eastAsia"/>
          <w:sz w:val="24"/>
        </w:rPr>
        <w:t>例如</w:t>
      </w:r>
      <w:r>
        <w:rPr>
          <w:rFonts w:ascii="仿宋" w:eastAsia="仿宋" w:hAnsi="仿宋"/>
          <w:sz w:val="24"/>
        </w:rPr>
        <w:t>，大批量I/O或大量矩阵变换等CPU密集操作）时，用户界面常常会冻结。</w:t>
      </w:r>
      <w:r>
        <w:rPr>
          <w:rFonts w:ascii="仿宋" w:eastAsia="仿宋" w:hAnsi="仿宋" w:hint="eastAsia"/>
          <w:sz w:val="24"/>
        </w:rPr>
        <w:t>而</w:t>
      </w:r>
      <w:r>
        <w:rPr>
          <w:rFonts w:ascii="仿宋" w:eastAsia="仿宋" w:hAnsi="仿宋"/>
          <w:sz w:val="24"/>
        </w:rPr>
        <w:t>使用多线程可以解决这一问题。</w:t>
      </w:r>
    </w:p>
    <w:p w:rsidR="007D75B8" w:rsidRDefault="00E37A7F">
      <w:pPr>
        <w:spacing w:line="360" w:lineRule="auto"/>
        <w:rPr>
          <w:rFonts w:ascii="仿宋" w:eastAsia="仿宋" w:hAnsi="仿宋"/>
          <w:sz w:val="24"/>
        </w:rPr>
      </w:pPr>
      <w:r>
        <w:rPr>
          <w:rFonts w:ascii="仿宋" w:eastAsia="仿宋" w:hAnsi="仿宋" w:hint="eastAsia"/>
          <w:sz w:val="24"/>
        </w:rPr>
        <w:t>多线程</w:t>
      </w:r>
      <w:r>
        <w:rPr>
          <w:rFonts w:ascii="仿宋" w:eastAsia="仿宋" w:hAnsi="仿宋"/>
          <w:sz w:val="24"/>
        </w:rPr>
        <w:t>有以下几个优势：</w:t>
      </w:r>
    </w:p>
    <w:p w:rsidR="007D75B8" w:rsidRDefault="00E37A7F">
      <w:pPr>
        <w:pStyle w:val="12"/>
        <w:numPr>
          <w:ilvl w:val="0"/>
          <w:numId w:val="46"/>
        </w:numPr>
        <w:spacing w:line="360" w:lineRule="auto"/>
        <w:ind w:firstLineChars="0"/>
        <w:rPr>
          <w:rFonts w:ascii="仿宋" w:eastAsia="仿宋" w:hAnsi="仿宋"/>
          <w:sz w:val="24"/>
        </w:rPr>
      </w:pPr>
      <w:r>
        <w:rPr>
          <w:rFonts w:ascii="仿宋" w:eastAsia="仿宋" w:hAnsi="仿宋" w:hint="eastAsia"/>
          <w:sz w:val="24"/>
        </w:rPr>
        <w:t>提高</w:t>
      </w:r>
      <w:r>
        <w:rPr>
          <w:rFonts w:ascii="仿宋" w:eastAsia="仿宋" w:hAnsi="仿宋"/>
          <w:sz w:val="24"/>
        </w:rPr>
        <w:t>应用程序</w:t>
      </w:r>
      <w:r>
        <w:rPr>
          <w:rFonts w:ascii="仿宋" w:eastAsia="仿宋" w:hAnsi="仿宋" w:hint="eastAsia"/>
          <w:sz w:val="24"/>
        </w:rPr>
        <w:t>响应</w:t>
      </w:r>
      <w:r>
        <w:rPr>
          <w:rFonts w:ascii="仿宋" w:eastAsia="仿宋" w:hAnsi="仿宋"/>
          <w:sz w:val="24"/>
        </w:rPr>
        <w:t>速度。</w:t>
      </w:r>
    </w:p>
    <w:p w:rsidR="007D75B8" w:rsidRDefault="00E37A7F">
      <w:pPr>
        <w:pStyle w:val="12"/>
        <w:spacing w:line="360" w:lineRule="auto"/>
        <w:ind w:left="420" w:firstLineChars="0" w:firstLine="0"/>
        <w:rPr>
          <w:rFonts w:ascii="仿宋" w:eastAsia="仿宋" w:hAnsi="仿宋"/>
          <w:sz w:val="24"/>
        </w:rPr>
      </w:pPr>
      <w:r>
        <w:rPr>
          <w:rFonts w:ascii="仿宋" w:eastAsia="仿宋" w:hAnsi="仿宋" w:hint="eastAsia"/>
          <w:sz w:val="24"/>
        </w:rPr>
        <w:t>这对于图形</w:t>
      </w:r>
      <w:r>
        <w:rPr>
          <w:rFonts w:ascii="仿宋" w:eastAsia="仿宋" w:hAnsi="仿宋"/>
          <w:sz w:val="24"/>
        </w:rPr>
        <w:t>界面开发的程序尤为重要，当一个操作耗时很长时，整个系统都会等待这个操作，程序就不能响应键盘、鼠标、菜单等操作，而使用多线程技术可将耗时长的操作置于一个新的线程，避免以上问题。</w:t>
      </w:r>
    </w:p>
    <w:p w:rsidR="007D75B8" w:rsidRDefault="00E37A7F">
      <w:pPr>
        <w:pStyle w:val="12"/>
        <w:numPr>
          <w:ilvl w:val="0"/>
          <w:numId w:val="46"/>
        </w:numPr>
        <w:spacing w:line="360" w:lineRule="auto"/>
        <w:ind w:firstLineChars="0"/>
        <w:rPr>
          <w:rFonts w:ascii="仿宋" w:eastAsia="仿宋" w:hAnsi="仿宋"/>
          <w:sz w:val="24"/>
        </w:rPr>
      </w:pPr>
      <w:r>
        <w:rPr>
          <w:rFonts w:ascii="仿宋" w:eastAsia="仿宋" w:hAnsi="仿宋" w:hint="eastAsia"/>
          <w:sz w:val="24"/>
        </w:rPr>
        <w:t>使</w:t>
      </w:r>
      <w:r>
        <w:rPr>
          <w:rFonts w:ascii="仿宋" w:eastAsia="仿宋" w:hAnsi="仿宋"/>
          <w:sz w:val="24"/>
        </w:rPr>
        <w:t>多CPU系统更加有效。</w:t>
      </w:r>
    </w:p>
    <w:p w:rsidR="007D75B8" w:rsidRDefault="00E37A7F">
      <w:pPr>
        <w:pStyle w:val="12"/>
        <w:spacing w:line="360" w:lineRule="auto"/>
        <w:ind w:left="420" w:firstLineChars="0" w:firstLine="0"/>
        <w:rPr>
          <w:rFonts w:ascii="仿宋" w:eastAsia="仿宋" w:hAnsi="仿宋"/>
          <w:sz w:val="24"/>
        </w:rPr>
      </w:pPr>
      <w:r>
        <w:rPr>
          <w:rFonts w:ascii="仿宋" w:eastAsia="仿宋" w:hAnsi="仿宋" w:hint="eastAsia"/>
          <w:sz w:val="24"/>
        </w:rPr>
        <w:t>当前</w:t>
      </w:r>
      <w:r>
        <w:rPr>
          <w:rFonts w:ascii="仿宋" w:eastAsia="仿宋" w:hAnsi="仿宋"/>
          <w:sz w:val="24"/>
        </w:rPr>
        <w:t>线程数不大于CPU数目时，操作系统可以调度不同的线程运行于不同的CPU上。</w:t>
      </w:r>
    </w:p>
    <w:p w:rsidR="007D75B8" w:rsidRDefault="00E37A7F">
      <w:pPr>
        <w:pStyle w:val="12"/>
        <w:numPr>
          <w:ilvl w:val="0"/>
          <w:numId w:val="46"/>
        </w:numPr>
        <w:spacing w:line="360" w:lineRule="auto"/>
        <w:ind w:firstLineChars="0"/>
        <w:rPr>
          <w:rFonts w:ascii="仿宋" w:eastAsia="仿宋" w:hAnsi="仿宋"/>
          <w:sz w:val="24"/>
        </w:rPr>
      </w:pPr>
      <w:r>
        <w:rPr>
          <w:rFonts w:ascii="仿宋" w:eastAsia="仿宋" w:hAnsi="仿宋" w:hint="eastAsia"/>
          <w:sz w:val="24"/>
        </w:rPr>
        <w:t>改善</w:t>
      </w:r>
      <w:r>
        <w:rPr>
          <w:rFonts w:ascii="仿宋" w:eastAsia="仿宋" w:hAnsi="仿宋"/>
          <w:sz w:val="24"/>
        </w:rPr>
        <w:t>程序结构。</w:t>
      </w:r>
    </w:p>
    <w:p w:rsidR="007D75B8" w:rsidRDefault="00E37A7F">
      <w:pPr>
        <w:pStyle w:val="12"/>
        <w:spacing w:line="360" w:lineRule="auto"/>
        <w:ind w:left="420" w:firstLineChars="0" w:firstLine="0"/>
        <w:rPr>
          <w:rFonts w:ascii="仿宋" w:eastAsia="仿宋" w:hAnsi="仿宋"/>
          <w:sz w:val="24"/>
        </w:rPr>
      </w:pPr>
      <w:r>
        <w:rPr>
          <w:rFonts w:ascii="仿宋" w:eastAsia="仿宋" w:hAnsi="仿宋" w:hint="eastAsia"/>
          <w:sz w:val="24"/>
        </w:rPr>
        <w:t>一个</w:t>
      </w:r>
      <w:r>
        <w:rPr>
          <w:rFonts w:ascii="仿宋" w:eastAsia="仿宋" w:hAnsi="仿宋"/>
          <w:sz w:val="24"/>
        </w:rPr>
        <w:t>既长又复杂的进程可以考虑分为多个线程，成为独立或半独立的</w:t>
      </w:r>
      <w:r>
        <w:rPr>
          <w:rFonts w:ascii="仿宋" w:eastAsia="仿宋" w:hAnsi="仿宋" w:hint="eastAsia"/>
          <w:sz w:val="24"/>
        </w:rPr>
        <w:t>运行</w:t>
      </w:r>
      <w:r>
        <w:rPr>
          <w:rFonts w:ascii="仿宋" w:eastAsia="仿宋" w:hAnsi="仿宋"/>
          <w:sz w:val="24"/>
        </w:rPr>
        <w:t>部分，这样有利于代码的理解和维护。</w:t>
      </w:r>
    </w:p>
    <w:p w:rsidR="007D75B8" w:rsidRDefault="00E37A7F">
      <w:pPr>
        <w:spacing w:line="360" w:lineRule="auto"/>
        <w:rPr>
          <w:rFonts w:ascii="仿宋" w:eastAsia="仿宋" w:hAnsi="仿宋"/>
          <w:sz w:val="24"/>
        </w:rPr>
      </w:pPr>
      <w:r>
        <w:rPr>
          <w:rFonts w:ascii="仿宋" w:eastAsia="仿宋" w:hAnsi="仿宋" w:hint="eastAsia"/>
          <w:sz w:val="24"/>
        </w:rPr>
        <w:t>多线程</w:t>
      </w:r>
      <w:r>
        <w:rPr>
          <w:rFonts w:ascii="仿宋" w:eastAsia="仿宋" w:hAnsi="仿宋"/>
          <w:sz w:val="24"/>
        </w:rPr>
        <w:t>程序有以下几个特点：</w:t>
      </w:r>
    </w:p>
    <w:p w:rsidR="007D75B8" w:rsidRDefault="00E37A7F">
      <w:pPr>
        <w:pStyle w:val="12"/>
        <w:numPr>
          <w:ilvl w:val="0"/>
          <w:numId w:val="46"/>
        </w:numPr>
        <w:spacing w:line="360" w:lineRule="auto"/>
        <w:ind w:firstLineChars="0"/>
        <w:rPr>
          <w:rFonts w:ascii="仿宋" w:eastAsia="仿宋" w:hAnsi="仿宋"/>
          <w:sz w:val="24"/>
        </w:rPr>
      </w:pPr>
      <w:r>
        <w:rPr>
          <w:rFonts w:ascii="仿宋" w:eastAsia="仿宋" w:hAnsi="仿宋" w:hint="eastAsia"/>
          <w:sz w:val="24"/>
        </w:rPr>
        <w:t>多线程</w:t>
      </w:r>
      <w:r>
        <w:rPr>
          <w:rFonts w:ascii="仿宋" w:eastAsia="仿宋" w:hAnsi="仿宋"/>
          <w:sz w:val="24"/>
        </w:rPr>
        <w:t>程序的行为无法预期，当多次执行程序时，每一</w:t>
      </w:r>
      <w:r>
        <w:rPr>
          <w:rFonts w:ascii="仿宋" w:eastAsia="仿宋" w:hAnsi="仿宋" w:hint="eastAsia"/>
          <w:sz w:val="24"/>
        </w:rPr>
        <w:t>次</w:t>
      </w:r>
      <w:r>
        <w:rPr>
          <w:rFonts w:ascii="仿宋" w:eastAsia="仿宋" w:hAnsi="仿宋"/>
          <w:sz w:val="24"/>
        </w:rPr>
        <w:t>的结果都</w:t>
      </w:r>
      <w:r>
        <w:rPr>
          <w:rFonts w:ascii="仿宋" w:eastAsia="仿宋" w:hAnsi="仿宋" w:hint="eastAsia"/>
          <w:sz w:val="24"/>
        </w:rPr>
        <w:t>可能</w:t>
      </w:r>
      <w:r>
        <w:rPr>
          <w:rFonts w:ascii="仿宋" w:eastAsia="仿宋" w:hAnsi="仿宋"/>
          <w:sz w:val="24"/>
        </w:rPr>
        <w:t>不同。</w:t>
      </w:r>
    </w:p>
    <w:p w:rsidR="007D75B8" w:rsidRDefault="00E37A7F">
      <w:pPr>
        <w:pStyle w:val="12"/>
        <w:numPr>
          <w:ilvl w:val="0"/>
          <w:numId w:val="46"/>
        </w:numPr>
        <w:spacing w:line="360" w:lineRule="auto"/>
        <w:ind w:firstLineChars="0"/>
        <w:rPr>
          <w:rFonts w:ascii="仿宋" w:eastAsia="仿宋" w:hAnsi="仿宋"/>
          <w:sz w:val="24"/>
        </w:rPr>
      </w:pPr>
      <w:r>
        <w:rPr>
          <w:rFonts w:ascii="仿宋" w:eastAsia="仿宋" w:hAnsi="仿宋" w:hint="eastAsia"/>
          <w:sz w:val="24"/>
        </w:rPr>
        <w:t>多线程</w:t>
      </w:r>
      <w:r>
        <w:rPr>
          <w:rFonts w:ascii="仿宋" w:eastAsia="仿宋" w:hAnsi="仿宋"/>
          <w:sz w:val="24"/>
        </w:rPr>
        <w:t>的执行顺序无法保证，它与操作系统的调度策略</w:t>
      </w:r>
      <w:r>
        <w:rPr>
          <w:rFonts w:ascii="仿宋" w:eastAsia="仿宋" w:hAnsi="仿宋" w:hint="eastAsia"/>
          <w:sz w:val="24"/>
        </w:rPr>
        <w:t>和</w:t>
      </w:r>
      <w:r>
        <w:rPr>
          <w:rFonts w:ascii="仿宋" w:eastAsia="仿宋" w:hAnsi="仿宋"/>
          <w:sz w:val="24"/>
        </w:rPr>
        <w:t>线程优先级等因素有关。</w:t>
      </w:r>
    </w:p>
    <w:p w:rsidR="007D75B8" w:rsidRDefault="00E37A7F">
      <w:pPr>
        <w:pStyle w:val="12"/>
        <w:numPr>
          <w:ilvl w:val="0"/>
          <w:numId w:val="46"/>
        </w:numPr>
        <w:spacing w:line="360" w:lineRule="auto"/>
        <w:ind w:firstLineChars="0"/>
        <w:rPr>
          <w:rFonts w:ascii="仿宋" w:eastAsia="仿宋" w:hAnsi="仿宋"/>
          <w:sz w:val="24"/>
        </w:rPr>
      </w:pPr>
      <w:r>
        <w:rPr>
          <w:rFonts w:ascii="仿宋" w:eastAsia="仿宋" w:hAnsi="仿宋" w:hint="eastAsia"/>
          <w:sz w:val="24"/>
        </w:rPr>
        <w:t>多线程</w:t>
      </w:r>
      <w:r>
        <w:rPr>
          <w:rFonts w:ascii="仿宋" w:eastAsia="仿宋" w:hAnsi="仿宋"/>
          <w:sz w:val="24"/>
        </w:rPr>
        <w:t>的切换可能发生在任何时刻、任何地点。</w:t>
      </w:r>
    </w:p>
    <w:p w:rsidR="007D75B8" w:rsidRDefault="00E37A7F">
      <w:pPr>
        <w:pStyle w:val="12"/>
        <w:numPr>
          <w:ilvl w:val="0"/>
          <w:numId w:val="46"/>
        </w:numPr>
        <w:spacing w:line="360" w:lineRule="auto"/>
        <w:ind w:firstLineChars="0"/>
        <w:rPr>
          <w:rFonts w:ascii="仿宋" w:eastAsia="仿宋" w:hAnsi="仿宋"/>
          <w:sz w:val="24"/>
        </w:rPr>
      </w:pPr>
      <w:r>
        <w:rPr>
          <w:rFonts w:ascii="仿宋" w:eastAsia="仿宋" w:hAnsi="仿宋" w:hint="eastAsia"/>
          <w:sz w:val="24"/>
        </w:rPr>
        <w:t>多线程</w:t>
      </w:r>
      <w:r>
        <w:rPr>
          <w:rFonts w:ascii="仿宋" w:eastAsia="仿宋" w:hAnsi="仿宋"/>
          <w:sz w:val="24"/>
        </w:rPr>
        <w:t>对代码的敏感度高，对代码的细微修改都可能产生意想不到的</w:t>
      </w:r>
      <w:r>
        <w:rPr>
          <w:rFonts w:ascii="仿宋" w:eastAsia="仿宋" w:hAnsi="仿宋" w:hint="eastAsia"/>
          <w:sz w:val="24"/>
        </w:rPr>
        <w:t>结果</w:t>
      </w:r>
      <w:r>
        <w:rPr>
          <w:rFonts w:ascii="仿宋" w:eastAsia="仿宋" w:hAnsi="仿宋"/>
          <w:sz w:val="24"/>
        </w:rPr>
        <w:t>。</w:t>
      </w:r>
    </w:p>
    <w:p w:rsidR="007D75B8" w:rsidRDefault="00E37A7F">
      <w:pPr>
        <w:spacing w:line="360" w:lineRule="auto"/>
        <w:rPr>
          <w:rFonts w:ascii="仿宋" w:eastAsia="仿宋" w:hAnsi="仿宋"/>
          <w:sz w:val="24"/>
        </w:rPr>
      </w:pPr>
      <w:r>
        <w:rPr>
          <w:rFonts w:ascii="仿宋" w:eastAsia="仿宋" w:hAnsi="仿宋" w:hint="eastAsia"/>
          <w:sz w:val="24"/>
        </w:rPr>
        <w:t>基于以上</w:t>
      </w:r>
      <w:r>
        <w:rPr>
          <w:rFonts w:ascii="仿宋" w:eastAsia="仿宋" w:hAnsi="仿宋"/>
          <w:sz w:val="24"/>
        </w:rPr>
        <w:t>这些特点，为了有效的使用线程，开发人员必须对其进行控制。</w:t>
      </w:r>
    </w:p>
    <w:p w:rsidR="007D75B8" w:rsidRDefault="00E37A7F">
      <w:pPr>
        <w:pStyle w:val="2"/>
      </w:pPr>
      <w:bookmarkStart w:id="106" w:name="_Toc429239577"/>
      <w:r>
        <w:rPr>
          <w:rFonts w:hint="eastAsia"/>
        </w:rPr>
        <w:t>10</w:t>
      </w:r>
      <w:r>
        <w:t xml:space="preserve">.1 </w:t>
      </w:r>
      <w:r>
        <w:t>线程</w:t>
      </w:r>
      <w:r>
        <w:rPr>
          <w:rFonts w:hint="eastAsia"/>
        </w:rPr>
        <w:t>介绍</w:t>
      </w:r>
      <w:bookmarkEnd w:id="106"/>
    </w:p>
    <w:p w:rsidR="007D75B8" w:rsidRDefault="00E37A7F">
      <w:pPr>
        <w:spacing w:line="360" w:lineRule="auto"/>
        <w:rPr>
          <w:rFonts w:ascii="仿宋" w:eastAsia="仿宋" w:hAnsi="仿宋"/>
          <w:sz w:val="24"/>
        </w:rPr>
      </w:pPr>
      <w:r>
        <w:rPr>
          <w:rFonts w:ascii="仿宋" w:eastAsia="仿宋" w:hAnsi="仿宋" w:hint="eastAsia"/>
          <w:sz w:val="24"/>
        </w:rPr>
        <w:t>在Qt中使用QThread 来管理线程。下面来看一个简单的例子:</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MainWindow::MainWindow(QWidget *parent)</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 QMainWindow(parent)</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QWidget *widget = new QWidget(this);</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QVBoxLayout *layout = new QVBoxLayout;</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widget-&gt;setLayout(layout);</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QLCDNumber *lcdNu///mber = new QLCDNumber(this);</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layout-&gt;addWidget(lcdNumber);</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lastRenderedPageBreak/>
        <w:t xml:space="preserve">    QPushButton *button = new QPushButton(tr("Start"), this);</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layout-&gt;addWidget(button);</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setCentralWidget(widget);</w:t>
      </w:r>
    </w:p>
    <w:p w:rsidR="007D75B8" w:rsidRDefault="007D75B8">
      <w:pPr>
        <w:shd w:val="clear" w:color="auto" w:fill="B6DDE8" w:themeFill="accent5" w:themeFillTint="66"/>
        <w:spacing w:line="276" w:lineRule="auto"/>
        <w:ind w:firstLineChars="200" w:firstLine="480"/>
        <w:rPr>
          <w:rFonts w:ascii="仿宋" w:eastAsia="仿宋" w:hAnsi="仿宋"/>
          <w:sz w:val="24"/>
        </w:rPr>
      </w:pP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QTimer *timer = new QTimer(this);</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connect(timer, &amp;QTimer::timeout, [=]() {</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static int sec = 0;</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lcdNumber-&gt;display(QString::number(sec++));</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w:t>
      </w:r>
    </w:p>
    <w:p w:rsidR="007D75B8" w:rsidRDefault="007D75B8">
      <w:pPr>
        <w:shd w:val="clear" w:color="auto" w:fill="B6DDE8" w:themeFill="accent5" w:themeFillTint="66"/>
        <w:spacing w:line="276" w:lineRule="auto"/>
        <w:ind w:firstLineChars="200" w:firstLine="480"/>
        <w:rPr>
          <w:rFonts w:ascii="仿宋" w:eastAsia="仿宋" w:hAnsi="仿宋"/>
          <w:sz w:val="24"/>
        </w:rPr>
      </w:pP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connect(button, &amp;QPushButton::clicked, [=]() {</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timer-&gt;start(1);</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for (int i = 0; i &lt; </w:t>
      </w:r>
      <w:bookmarkStart w:id="107" w:name="OLE_LINK4"/>
      <w:bookmarkStart w:id="108" w:name="OLE_LINK3"/>
      <w:r>
        <w:rPr>
          <w:rFonts w:ascii="仿宋" w:eastAsia="仿宋" w:hAnsi="仿宋"/>
          <w:sz w:val="24"/>
        </w:rPr>
        <w:t>2000000000</w:t>
      </w:r>
      <w:bookmarkEnd w:id="107"/>
      <w:bookmarkEnd w:id="108"/>
      <w:r>
        <w:rPr>
          <w:rFonts w:ascii="仿宋" w:eastAsia="仿宋" w:hAnsi="仿宋"/>
          <w:sz w:val="24"/>
        </w:rPr>
        <w:t>; i++);</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timer-&gt;stop();</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w:t>
      </w:r>
    </w:p>
    <w:p w:rsidR="007D75B8" w:rsidRDefault="00E37A7F">
      <w:pPr>
        <w:spacing w:line="360" w:lineRule="auto"/>
        <w:rPr>
          <w:rFonts w:ascii="仿宋" w:eastAsia="仿宋" w:hAnsi="仿宋"/>
          <w:sz w:val="24"/>
        </w:rPr>
      </w:pPr>
      <w:r>
        <w:rPr>
          <w:rFonts w:ascii="仿宋" w:eastAsia="仿宋" w:hAnsi="仿宋" w:hint="eastAsia"/>
          <w:sz w:val="24"/>
        </w:rPr>
        <w:t>我们的主界面有一个用于显示时间的 LCD 数字面板还有一个用于启动任务的按钮。程序的目的是用户点击按钮，开始一个非常耗时的运算（程序中我们以一个 2000000000 次的循环来替代这个非常耗时的工作，在真实的程序中，这可能是一个网络访问，可能是需要复制一个很大的文件或者其它任务），同时 LCD 开始显示逝去的毫秒数。毫秒数通过一个计时器QTimer进行更新。计算完成后，计时器停止。这是一个很简单的应用，也看不出有任何问题。但是当我们开始运行程序时，问题就来了：点击按钮之后，程序界面直接停止响应，直到循环结束才开始重新更新。</w:t>
      </w:r>
    </w:p>
    <w:p w:rsidR="007D75B8" w:rsidRDefault="007D75B8">
      <w:pPr>
        <w:spacing w:line="360" w:lineRule="auto"/>
        <w:rPr>
          <w:rFonts w:ascii="仿宋" w:eastAsia="仿宋" w:hAnsi="仿宋"/>
          <w:sz w:val="24"/>
        </w:rPr>
      </w:pPr>
    </w:p>
    <w:p w:rsidR="007D75B8" w:rsidRDefault="00E37A7F">
      <w:pPr>
        <w:spacing w:line="360" w:lineRule="auto"/>
        <w:rPr>
          <w:rFonts w:ascii="仿宋" w:eastAsia="仿宋" w:hAnsi="仿宋"/>
          <w:sz w:val="24"/>
        </w:rPr>
      </w:pPr>
      <w:r>
        <w:rPr>
          <w:rFonts w:ascii="仿宋" w:eastAsia="仿宋" w:hAnsi="仿宋" w:hint="eastAsia"/>
          <w:sz w:val="24"/>
        </w:rPr>
        <w:t>有经验的开发者立即指出，这里需要使用线程。这是因为 Qt 中所有界面都是在 UI 线程中（也被称为主线程，就是执行了QApplication::exec()的线程），在这个线程中执行耗时的操作（比如那个循环），就会阻塞 UI 线程，从而让界面停止响应。界面停止响应，用户体验自然不好，不过更严重的是，有些窗口管理程序会检测到你的程序已经失去响应，可能会建议用户强制停止程序，这样一来你的程序可能就此终止，任务再也无法完成。所以，为了避免这一问题，我们要使用 QThread 开启一个新的线程：</w:t>
      </w:r>
    </w:p>
    <w:p w:rsidR="007D75B8" w:rsidRDefault="00E37A7F">
      <w:pPr>
        <w:shd w:val="clear" w:color="auto" w:fill="B6DDE8" w:themeFill="accent5" w:themeFillTint="66"/>
        <w:spacing w:line="276" w:lineRule="auto"/>
        <w:ind w:firstLineChars="200" w:firstLine="480"/>
        <w:rPr>
          <w:rFonts w:ascii="仿宋" w:eastAsia="仿宋" w:hAnsi="仿宋"/>
          <w:sz w:val="24"/>
        </w:rPr>
      </w:pPr>
      <w:bookmarkStart w:id="109" w:name="OLE_LINK6"/>
      <w:bookmarkStart w:id="110" w:name="OLE_LINK7"/>
      <w:r>
        <w:rPr>
          <w:rFonts w:ascii="仿宋" w:eastAsia="仿宋" w:hAnsi="仿宋"/>
          <w:sz w:val="24"/>
        </w:rPr>
        <w:t>class WorkerThread : public QThread</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lastRenderedPageBreak/>
        <w:t xml:space="preserve">    Q_OBJECT</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public:</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WorkerThread(QObject *parent = 0)</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 QThread(parent)</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protected:</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void run()</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for (int i = 0; i &lt; 1000000000; i++);</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emit done();</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firstLineChars="200" w:firstLine="480"/>
        <w:rPr>
          <w:rFonts w:ascii="仿宋" w:eastAsia="仿宋" w:hAnsi="仿宋"/>
          <w:sz w:val="24"/>
        </w:rPr>
      </w:pPr>
      <w:bookmarkStart w:id="111" w:name="OLE_LINK5"/>
      <w:r>
        <w:rPr>
          <w:rFonts w:ascii="仿宋" w:eastAsia="仿宋" w:hAnsi="仿宋"/>
          <w:sz w:val="24"/>
        </w:rPr>
        <w:t>signals</w:t>
      </w:r>
      <w:bookmarkEnd w:id="111"/>
      <w:r>
        <w:rPr>
          <w:rFonts w:ascii="仿宋" w:eastAsia="仿宋" w:hAnsi="仿宋"/>
          <w:sz w:val="24"/>
        </w:rPr>
        <w:t>:</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void done();</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w:t>
      </w:r>
    </w:p>
    <w:bookmarkEnd w:id="109"/>
    <w:bookmarkEnd w:id="110"/>
    <w:p w:rsidR="007D75B8" w:rsidRDefault="007D75B8">
      <w:pPr>
        <w:shd w:val="clear" w:color="auto" w:fill="B6DDE8" w:themeFill="accent5" w:themeFillTint="66"/>
        <w:spacing w:line="276" w:lineRule="auto"/>
        <w:ind w:firstLineChars="200" w:firstLine="480"/>
        <w:rPr>
          <w:rFonts w:ascii="仿宋" w:eastAsia="仿宋" w:hAnsi="仿宋"/>
          <w:sz w:val="24"/>
        </w:rPr>
      </w:pP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MainWindow::MainWindow(QWidget *parent)</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 QMainWindow(parent)</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QWidget *widget = new QWidget(this);</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QVBoxLayout *layout = new QVBoxLayout;</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widget-&gt;setLayout(layout);</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lcdNumber = new QLCDNumber(this);</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layout-&gt;addWidget(lcdNumber);</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QPushButton *button = new QPushButton(tr("Start"), this);</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layout-&gt;addWidget(button);</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setCentralWidget(widget);</w:t>
      </w:r>
    </w:p>
    <w:p w:rsidR="007D75B8" w:rsidRDefault="007D75B8">
      <w:pPr>
        <w:shd w:val="clear" w:color="auto" w:fill="B6DDE8" w:themeFill="accent5" w:themeFillTint="66"/>
        <w:spacing w:line="276" w:lineRule="auto"/>
        <w:ind w:firstLineChars="200" w:firstLine="480"/>
        <w:rPr>
          <w:rFonts w:ascii="仿宋" w:eastAsia="仿宋" w:hAnsi="仿宋"/>
          <w:sz w:val="24"/>
        </w:rPr>
      </w:pP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QTimer *timer = new QTimer(this);</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connect(timer, &amp;QTimer::timeout, [=]() {</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static int sec = 0;</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lcdNumber-&gt;display(QString::number(sec++));</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w:t>
      </w:r>
    </w:p>
    <w:p w:rsidR="007D75B8" w:rsidRDefault="007D75B8">
      <w:pPr>
        <w:shd w:val="clear" w:color="auto" w:fill="B6DDE8" w:themeFill="accent5" w:themeFillTint="66"/>
        <w:spacing w:line="276" w:lineRule="auto"/>
        <w:ind w:firstLineChars="200" w:firstLine="480"/>
        <w:rPr>
          <w:rFonts w:ascii="仿宋" w:eastAsia="仿宋" w:hAnsi="仿宋"/>
          <w:sz w:val="24"/>
        </w:rPr>
      </w:pP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WorkerThread *thread = new WorkerThread(this);</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connect(thread, &amp;WorkerThread::done, timer, &amp;QTimer::stop);</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connect(thread, &amp;WorkerThread::finished, </w:t>
      </w:r>
    </w:p>
    <w:p w:rsidR="007D75B8" w:rsidRDefault="00E37A7F">
      <w:pPr>
        <w:shd w:val="clear" w:color="auto" w:fill="B6DDE8" w:themeFill="accent5" w:themeFillTint="66"/>
        <w:spacing w:line="276" w:lineRule="auto"/>
        <w:ind w:firstLineChars="1300" w:firstLine="3120"/>
        <w:rPr>
          <w:rFonts w:ascii="仿宋" w:eastAsia="仿宋" w:hAnsi="仿宋"/>
          <w:sz w:val="24"/>
        </w:rPr>
      </w:pPr>
      <w:r>
        <w:rPr>
          <w:rFonts w:ascii="仿宋" w:eastAsia="仿宋" w:hAnsi="仿宋"/>
          <w:sz w:val="24"/>
        </w:rPr>
        <w:t>thread, &amp;WorkerThread::deleteLater);</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lastRenderedPageBreak/>
        <w:t xml:space="preserve">    connect(button, &amp;QPushButton::clicked, [=]() {</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timer-&gt;start(1);</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thread-&gt;start();</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w:t>
      </w:r>
    </w:p>
    <w:p w:rsidR="007D75B8" w:rsidRDefault="00E37A7F">
      <w:pPr>
        <w:spacing w:line="360" w:lineRule="auto"/>
        <w:rPr>
          <w:rFonts w:ascii="仿宋" w:eastAsia="仿宋" w:hAnsi="仿宋"/>
          <w:sz w:val="24"/>
        </w:rPr>
      </w:pPr>
      <w:r>
        <w:rPr>
          <w:rFonts w:ascii="仿宋" w:eastAsia="仿宋" w:hAnsi="仿宋" w:hint="eastAsia"/>
          <w:sz w:val="24"/>
        </w:rPr>
        <w:t>注意，我们增加了一个WorkerThread类。WorkerThread继承自QThread类，重写了其run()函数。我们可以认为，</w:t>
      </w:r>
      <w:r>
        <w:rPr>
          <w:rFonts w:ascii="仿宋" w:eastAsia="仿宋" w:hAnsi="仿宋" w:hint="eastAsia"/>
          <w:b/>
          <w:color w:val="FF0000"/>
          <w:sz w:val="24"/>
        </w:rPr>
        <w:t>run()函数就是新的线程需要执行的代码</w:t>
      </w:r>
      <w:r>
        <w:rPr>
          <w:rFonts w:ascii="仿宋" w:eastAsia="仿宋" w:hAnsi="仿宋" w:hint="eastAsia"/>
          <w:sz w:val="24"/>
        </w:rPr>
        <w:t>。在这里就是要执行这个循环，然后发出计算完成的信号。</w:t>
      </w:r>
      <w:r>
        <w:rPr>
          <w:rFonts w:ascii="仿宋" w:eastAsia="仿宋" w:hAnsi="仿宋" w:hint="eastAsia"/>
          <w:b/>
          <w:color w:val="FF0000"/>
          <w:sz w:val="24"/>
        </w:rPr>
        <w:t>run()是线程的入口，就像main()对于应用程序的作用，使用QThread::start()函数启动一个线程</w:t>
      </w:r>
      <w:r>
        <w:rPr>
          <w:rFonts w:ascii="仿宋" w:eastAsia="仿宋" w:hAnsi="仿宋" w:hint="eastAsia"/>
          <w:sz w:val="24"/>
        </w:rPr>
        <w:t>（注意，这里不是run()函数）。再次运行程序，你会发现现在界面已经不会被阻塞了。另外，</w:t>
      </w:r>
      <w:r>
        <w:rPr>
          <w:rFonts w:ascii="仿宋" w:eastAsia="仿宋" w:hAnsi="仿宋" w:hint="eastAsia"/>
          <w:b/>
          <w:color w:val="FF0000"/>
          <w:sz w:val="24"/>
        </w:rPr>
        <w:t>我们将WorkerThread::deleteLater()函数与WorkerThread::finished()信号连接起来，当线程完成时，系统可以帮我们清除线程实例。</w:t>
      </w:r>
      <w:r>
        <w:rPr>
          <w:rFonts w:ascii="仿宋" w:eastAsia="仿宋" w:hAnsi="仿宋" w:hint="eastAsia"/>
          <w:sz w:val="24"/>
        </w:rPr>
        <w:t>这里的finished()信号是系统发出的，与我们自定义的done()信号无关。</w:t>
      </w:r>
    </w:p>
    <w:p w:rsidR="007D75B8" w:rsidRDefault="007D75B8">
      <w:pPr>
        <w:spacing w:line="360" w:lineRule="auto"/>
        <w:rPr>
          <w:rFonts w:ascii="仿宋" w:eastAsia="仿宋" w:hAnsi="仿宋"/>
          <w:sz w:val="24"/>
        </w:rPr>
      </w:pPr>
    </w:p>
    <w:p w:rsidR="007D75B8" w:rsidRDefault="00E37A7F">
      <w:pPr>
        <w:spacing w:line="360" w:lineRule="auto"/>
        <w:rPr>
          <w:rFonts w:ascii="仿宋" w:eastAsia="仿宋" w:hAnsi="仿宋"/>
          <w:sz w:val="24"/>
        </w:rPr>
      </w:pPr>
      <w:r>
        <w:rPr>
          <w:rFonts w:ascii="仿宋" w:eastAsia="仿宋" w:hAnsi="仿宋" w:hint="eastAsia"/>
          <w:sz w:val="24"/>
        </w:rPr>
        <w:t>这是 Qt 线程的最基本的使用方式之一（确切的说，这种方式已经不大推荐使用，不过因为看起来很清晰，而且简单使用起来也没有什么问题，所以还是有必要介绍）。代码看起来很简单，不过，如果你认为 Qt 的多线程编程也很简单，那就大错特错了。Qt 多线程的优势设计使得它使用起来变得容易，但是坑很多，稍不留神就会被绊住，尤其是涉及到与 QObject 交互的情况。稍懂多线程开发的童鞋都会知道，调试多线程开发简直就是煎熬。</w:t>
      </w:r>
    </w:p>
    <w:p w:rsidR="007D75B8" w:rsidRDefault="00E37A7F">
      <w:pPr>
        <w:pStyle w:val="2"/>
      </w:pPr>
      <w:bookmarkStart w:id="112" w:name="_Toc429239578"/>
      <w:r>
        <w:rPr>
          <w:rFonts w:hint="eastAsia"/>
        </w:rPr>
        <w:t xml:space="preserve">10.2 </w:t>
      </w:r>
      <w:r>
        <w:rPr>
          <w:rFonts w:hint="eastAsia"/>
        </w:rPr>
        <w:t>多线程</w:t>
      </w:r>
      <w:r>
        <w:t>的使用</w:t>
      </w:r>
      <w:bookmarkEnd w:id="112"/>
    </w:p>
    <w:p w:rsidR="007D75B8" w:rsidRDefault="00E37A7F">
      <w:pPr>
        <w:spacing w:line="360" w:lineRule="auto"/>
        <w:rPr>
          <w:rFonts w:ascii="仿宋" w:eastAsia="仿宋" w:hAnsi="仿宋"/>
          <w:sz w:val="24"/>
        </w:rPr>
      </w:pPr>
      <w:r>
        <w:rPr>
          <w:rFonts w:ascii="仿宋" w:eastAsia="仿宋" w:hAnsi="仿宋" w:hint="eastAsia"/>
          <w:sz w:val="24"/>
        </w:rPr>
        <w:t>在Qt4.7及以后版本推荐使用</w:t>
      </w:r>
      <w:r>
        <w:rPr>
          <w:rFonts w:ascii="仿宋" w:eastAsia="仿宋" w:hAnsi="仿宋"/>
          <w:sz w:val="24"/>
        </w:rPr>
        <w:t>以下的</w:t>
      </w:r>
      <w:r>
        <w:rPr>
          <w:rFonts w:ascii="仿宋" w:eastAsia="仿宋" w:hAnsi="仿宋" w:hint="eastAsia"/>
          <w:sz w:val="24"/>
        </w:rPr>
        <w:t>工作方式。其主要特点就是利用Qt的事件驱动特性，将</w:t>
      </w:r>
      <w:r>
        <w:rPr>
          <w:rFonts w:ascii="仿宋" w:eastAsia="仿宋" w:hAnsi="仿宋" w:hint="eastAsia"/>
          <w:b/>
          <w:color w:val="FF0000"/>
          <w:sz w:val="24"/>
        </w:rPr>
        <w:t>需要在次线程中处理的业务放在独立的模块（类）中，由主线程创建完该对象后，将其移交给指定的线程，且可以将多个类似的对象移交给同一个线程。</w:t>
      </w:r>
      <w:r>
        <w:rPr>
          <w:rFonts w:ascii="仿宋" w:eastAsia="仿宋" w:hAnsi="仿宋" w:hint="eastAsia"/>
          <w:sz w:val="24"/>
        </w:rPr>
        <w:t>在这个例子中，信号由主线程的QTimer对象发出，之后Qt会将关联的事件放到worker所属线程的事件队列。由于队列连接的作用，在不同线程间连接信号和槽是很安全的。</w:t>
      </w:r>
    </w:p>
    <w:p w:rsidR="007D75B8" w:rsidRDefault="00E37A7F">
      <w:pPr>
        <w:spacing w:line="360" w:lineRule="auto"/>
        <w:rPr>
          <w:rFonts w:ascii="仿宋" w:eastAsia="仿宋" w:hAnsi="仿宋"/>
          <w:sz w:val="24"/>
        </w:rPr>
      </w:pPr>
      <w:r>
        <w:rPr>
          <w:rFonts w:ascii="仿宋" w:eastAsia="仿宋" w:hAnsi="仿宋" w:hint="eastAsia"/>
          <w:sz w:val="24"/>
        </w:rPr>
        <w:t>示例</w:t>
      </w:r>
      <w:r>
        <w:rPr>
          <w:rFonts w:ascii="仿宋" w:eastAsia="仿宋" w:hAnsi="仿宋"/>
          <w:sz w:val="24"/>
        </w:rPr>
        <w:t>代码如下：</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lastRenderedPageBreak/>
        <w:t>class Worker : public QObject</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Q_OBJECT</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private slots:</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void onTimeout()</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qDebug()&lt;&lt;"Worker::onTimeout get called from?: "</w:t>
      </w:r>
    </w:p>
    <w:p w:rsidR="007D75B8" w:rsidRDefault="00E37A7F">
      <w:pPr>
        <w:shd w:val="clear" w:color="auto" w:fill="B6DDE8" w:themeFill="accent5" w:themeFillTint="66"/>
        <w:spacing w:line="276" w:lineRule="auto"/>
        <w:ind w:firstLineChars="1000" w:firstLine="2400"/>
        <w:rPr>
          <w:rFonts w:ascii="仿宋" w:eastAsia="仿宋" w:hAnsi="仿宋"/>
          <w:sz w:val="24"/>
        </w:rPr>
      </w:pPr>
      <w:r>
        <w:rPr>
          <w:rFonts w:ascii="仿宋" w:eastAsia="仿宋" w:hAnsi="仿宋"/>
          <w:sz w:val="24"/>
        </w:rPr>
        <w:t>&lt;&lt;QThread::currentThreadId();</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int main(int argc, char *argv[])</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QApplication a(argc, argv);</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qDebug()&lt;&lt;"From main thread: "&lt;&lt;QThread::currentThreadId();</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QThread t;</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QTimer timer;</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Worker worker;</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QObject::connect(&amp;timer, SIGNAL(timeout()), </w:t>
      </w:r>
    </w:p>
    <w:p w:rsidR="007D75B8" w:rsidRDefault="00E37A7F">
      <w:pPr>
        <w:shd w:val="clear" w:color="auto" w:fill="B6DDE8" w:themeFill="accent5" w:themeFillTint="66"/>
        <w:spacing w:line="276" w:lineRule="auto"/>
        <w:ind w:firstLineChars="1250" w:firstLine="3000"/>
        <w:rPr>
          <w:rFonts w:ascii="仿宋" w:eastAsia="仿宋" w:hAnsi="仿宋"/>
          <w:sz w:val="24"/>
        </w:rPr>
      </w:pPr>
      <w:r>
        <w:rPr>
          <w:rFonts w:ascii="仿宋" w:eastAsia="仿宋" w:hAnsi="仿宋"/>
          <w:sz w:val="24"/>
        </w:rPr>
        <w:t>&amp;worker, SLOT(onTimeout()));</w:t>
      </w:r>
    </w:p>
    <w:p w:rsidR="007D75B8" w:rsidRDefault="00E37A7F">
      <w:pPr>
        <w:shd w:val="clear" w:color="auto" w:fill="B6DDE8" w:themeFill="accent5" w:themeFillTint="66"/>
        <w:spacing w:line="276" w:lineRule="auto"/>
        <w:rPr>
          <w:rFonts w:ascii="仿宋" w:eastAsia="仿宋" w:hAnsi="仿宋"/>
          <w:sz w:val="24"/>
        </w:rPr>
      </w:pPr>
      <w:r>
        <w:rPr>
          <w:rFonts w:ascii="仿宋" w:eastAsia="仿宋" w:hAnsi="仿宋"/>
          <w:sz w:val="24"/>
        </w:rPr>
        <w:tab/>
      </w:r>
      <w:r>
        <w:rPr>
          <w:rFonts w:ascii="仿宋" w:eastAsia="仿宋" w:hAnsi="仿宋"/>
          <w:sz w:val="24"/>
        </w:rPr>
        <w:tab/>
        <w:t xml:space="preserve"> // </w:t>
      </w:r>
      <w:r>
        <w:rPr>
          <w:rFonts w:ascii="仿宋" w:eastAsia="仿宋" w:hAnsi="仿宋" w:hint="eastAsia"/>
          <w:sz w:val="24"/>
        </w:rPr>
        <w:t>启动</w:t>
      </w:r>
      <w:r>
        <w:rPr>
          <w:rFonts w:ascii="仿宋" w:eastAsia="仿宋" w:hAnsi="仿宋"/>
          <w:sz w:val="24"/>
        </w:rPr>
        <w:t>定时器</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timer.start(1000);</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w:t>
      </w:r>
      <w:r>
        <w:rPr>
          <w:rFonts w:ascii="仿宋" w:eastAsia="仿宋" w:hAnsi="仿宋"/>
          <w:sz w:val="24"/>
        </w:rPr>
        <w:tab/>
        <w:t xml:space="preserve"> </w:t>
      </w:r>
      <w:r>
        <w:rPr>
          <w:rFonts w:ascii="仿宋" w:eastAsia="仿宋" w:hAnsi="仿宋" w:hint="eastAsia"/>
          <w:sz w:val="24"/>
        </w:rPr>
        <w:t>// 将</w:t>
      </w:r>
      <w:r>
        <w:rPr>
          <w:rFonts w:ascii="仿宋" w:eastAsia="仿宋" w:hAnsi="仿宋"/>
          <w:sz w:val="24"/>
        </w:rPr>
        <w:t>类对象移交个线程</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worker.moveToThread(&amp;t);</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 </w:t>
      </w:r>
      <w:r>
        <w:rPr>
          <w:rFonts w:ascii="仿宋" w:eastAsia="仿宋" w:hAnsi="仿宋" w:hint="eastAsia"/>
          <w:sz w:val="24"/>
        </w:rPr>
        <w:t>启动</w:t>
      </w:r>
      <w:r>
        <w:rPr>
          <w:rFonts w:ascii="仿宋" w:eastAsia="仿宋" w:hAnsi="仿宋"/>
          <w:sz w:val="24"/>
        </w:rPr>
        <w:t>线程</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t.start();</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return a.exec();</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w:t>
      </w:r>
    </w:p>
    <w:p w:rsidR="007D75B8" w:rsidRDefault="00E37A7F">
      <w:pPr>
        <w:spacing w:line="360" w:lineRule="auto"/>
        <w:rPr>
          <w:rFonts w:ascii="仿宋" w:eastAsia="仿宋" w:hAnsi="仿宋"/>
          <w:sz w:val="24"/>
        </w:rPr>
      </w:pPr>
      <w:r>
        <w:rPr>
          <w:rFonts w:ascii="仿宋" w:eastAsia="仿宋" w:hAnsi="仿宋" w:hint="eastAsia"/>
          <w:sz w:val="24"/>
        </w:rPr>
        <w:t>关于Q</w:t>
      </w:r>
      <w:r>
        <w:rPr>
          <w:rFonts w:ascii="仿宋" w:eastAsia="仿宋" w:hAnsi="仿宋"/>
          <w:sz w:val="24"/>
        </w:rPr>
        <w:t>o</w:t>
      </w:r>
      <w:r>
        <w:rPr>
          <w:rFonts w:ascii="仿宋" w:eastAsia="仿宋" w:hAnsi="仿宋" w:hint="eastAsia"/>
          <w:sz w:val="24"/>
        </w:rPr>
        <w:t>bject</w:t>
      </w:r>
      <w:r>
        <w:rPr>
          <w:rFonts w:ascii="仿宋" w:eastAsia="仿宋" w:hAnsi="仿宋"/>
          <w:sz w:val="24"/>
        </w:rPr>
        <w:t>类的</w:t>
      </w:r>
      <w:r>
        <w:rPr>
          <w:rFonts w:ascii="仿宋" w:eastAsia="仿宋" w:hAnsi="仿宋" w:hint="eastAsia"/>
          <w:sz w:val="24"/>
        </w:rPr>
        <w:t>connect函数最后一个参数，连接类型：</w:t>
      </w:r>
    </w:p>
    <w:p w:rsidR="007D75B8" w:rsidRDefault="00E37A7F">
      <w:pPr>
        <w:pStyle w:val="12"/>
        <w:numPr>
          <w:ilvl w:val="0"/>
          <w:numId w:val="47"/>
        </w:numPr>
        <w:spacing w:line="360" w:lineRule="auto"/>
        <w:ind w:firstLineChars="0"/>
        <w:rPr>
          <w:rFonts w:ascii="仿宋" w:eastAsia="仿宋" w:hAnsi="仿宋"/>
          <w:sz w:val="24"/>
        </w:rPr>
      </w:pPr>
      <w:r>
        <w:rPr>
          <w:rFonts w:ascii="仿宋" w:eastAsia="仿宋" w:hAnsi="仿宋" w:hint="eastAsia"/>
          <w:sz w:val="24"/>
        </w:rPr>
        <w:t>自动连接(AutoConnection)，默认的连接方式。</w:t>
      </w:r>
    </w:p>
    <w:p w:rsidR="007D75B8" w:rsidRDefault="00E37A7F">
      <w:pPr>
        <w:pStyle w:val="12"/>
        <w:numPr>
          <w:ilvl w:val="1"/>
          <w:numId w:val="47"/>
        </w:numPr>
        <w:spacing w:line="360" w:lineRule="auto"/>
        <w:ind w:firstLineChars="0"/>
        <w:rPr>
          <w:rFonts w:ascii="仿宋" w:eastAsia="仿宋" w:hAnsi="仿宋"/>
          <w:sz w:val="24"/>
        </w:rPr>
      </w:pPr>
      <w:r>
        <w:rPr>
          <w:rFonts w:ascii="仿宋" w:eastAsia="仿宋" w:hAnsi="仿宋" w:hint="eastAsia"/>
          <w:sz w:val="24"/>
        </w:rPr>
        <w:t>如果信号与槽，也就是发送者与接受者在同一线程，等同于直接连接；</w:t>
      </w:r>
    </w:p>
    <w:p w:rsidR="007D75B8" w:rsidRDefault="00E37A7F">
      <w:pPr>
        <w:pStyle w:val="12"/>
        <w:numPr>
          <w:ilvl w:val="1"/>
          <w:numId w:val="47"/>
        </w:numPr>
        <w:spacing w:line="360" w:lineRule="auto"/>
        <w:ind w:firstLineChars="0"/>
        <w:rPr>
          <w:rFonts w:ascii="仿宋" w:eastAsia="仿宋" w:hAnsi="仿宋"/>
          <w:sz w:val="24"/>
        </w:rPr>
      </w:pPr>
      <w:r>
        <w:rPr>
          <w:rFonts w:ascii="仿宋" w:eastAsia="仿宋" w:hAnsi="仿宋" w:hint="eastAsia"/>
          <w:sz w:val="24"/>
        </w:rPr>
        <w:t>如果发送者与接受者处在不同线程，等同于队列连接。</w:t>
      </w:r>
    </w:p>
    <w:p w:rsidR="007D75B8" w:rsidRDefault="00E37A7F">
      <w:pPr>
        <w:pStyle w:val="12"/>
        <w:numPr>
          <w:ilvl w:val="0"/>
          <w:numId w:val="47"/>
        </w:numPr>
        <w:spacing w:line="360" w:lineRule="auto"/>
        <w:ind w:firstLineChars="0"/>
        <w:rPr>
          <w:rFonts w:ascii="仿宋" w:eastAsia="仿宋" w:hAnsi="仿宋"/>
          <w:sz w:val="24"/>
        </w:rPr>
      </w:pPr>
      <w:r>
        <w:rPr>
          <w:rFonts w:ascii="仿宋" w:eastAsia="仿宋" w:hAnsi="仿宋" w:hint="eastAsia"/>
          <w:sz w:val="24"/>
        </w:rPr>
        <w:t>直接连接(</w:t>
      </w:r>
      <w:bookmarkStart w:id="113" w:name="OLE_LINK17"/>
      <w:r>
        <w:rPr>
          <w:rFonts w:ascii="仿宋" w:eastAsia="仿宋" w:hAnsi="仿宋" w:hint="eastAsia"/>
          <w:sz w:val="24"/>
        </w:rPr>
        <w:t>DirectConnection</w:t>
      </w:r>
      <w:bookmarkEnd w:id="113"/>
      <w:r>
        <w:rPr>
          <w:rFonts w:ascii="仿宋" w:eastAsia="仿宋" w:hAnsi="仿宋" w:hint="eastAsia"/>
          <w:sz w:val="24"/>
        </w:rPr>
        <w:t>)</w:t>
      </w:r>
    </w:p>
    <w:p w:rsidR="007D75B8" w:rsidRDefault="00E37A7F">
      <w:pPr>
        <w:pStyle w:val="12"/>
        <w:spacing w:line="360" w:lineRule="auto"/>
        <w:ind w:left="420" w:firstLineChars="0" w:firstLine="0"/>
        <w:rPr>
          <w:rFonts w:ascii="仿宋" w:eastAsia="仿宋" w:hAnsi="仿宋"/>
          <w:b/>
          <w:color w:val="FF0000"/>
          <w:sz w:val="24"/>
        </w:rPr>
      </w:pPr>
      <w:r>
        <w:rPr>
          <w:rFonts w:ascii="仿宋" w:eastAsia="仿宋" w:hAnsi="仿宋" w:hint="eastAsia"/>
          <w:sz w:val="24"/>
        </w:rPr>
        <w:t>当信号发射时，槽函数立即直接调用。</w:t>
      </w:r>
      <w:r>
        <w:rPr>
          <w:rFonts w:ascii="仿宋" w:eastAsia="仿宋" w:hAnsi="仿宋" w:hint="eastAsia"/>
          <w:b/>
          <w:color w:val="FF0000"/>
          <w:sz w:val="24"/>
        </w:rPr>
        <w:t>无论槽函数所属对象在哪个线程，槽</w:t>
      </w:r>
      <w:r>
        <w:rPr>
          <w:rFonts w:ascii="仿宋" w:eastAsia="仿宋" w:hAnsi="仿宋" w:hint="eastAsia"/>
          <w:b/>
          <w:color w:val="FF0000"/>
          <w:sz w:val="24"/>
        </w:rPr>
        <w:lastRenderedPageBreak/>
        <w:t>函数总在发送者所在线程执行。</w:t>
      </w:r>
    </w:p>
    <w:p w:rsidR="007D75B8" w:rsidRDefault="00E37A7F">
      <w:pPr>
        <w:pStyle w:val="12"/>
        <w:numPr>
          <w:ilvl w:val="0"/>
          <w:numId w:val="47"/>
        </w:numPr>
        <w:spacing w:line="360" w:lineRule="auto"/>
        <w:ind w:firstLineChars="0"/>
        <w:rPr>
          <w:rFonts w:ascii="仿宋" w:eastAsia="仿宋" w:hAnsi="仿宋"/>
          <w:sz w:val="24"/>
        </w:rPr>
      </w:pPr>
      <w:r>
        <w:rPr>
          <w:rFonts w:ascii="仿宋" w:eastAsia="仿宋" w:hAnsi="仿宋" w:hint="eastAsia"/>
          <w:sz w:val="24"/>
        </w:rPr>
        <w:t>队列连接(QueuedConnection)</w:t>
      </w:r>
    </w:p>
    <w:p w:rsidR="007D75B8" w:rsidRDefault="00E37A7F">
      <w:pPr>
        <w:pStyle w:val="12"/>
        <w:spacing w:line="360" w:lineRule="auto"/>
        <w:ind w:left="420" w:firstLineChars="0" w:firstLine="0"/>
        <w:rPr>
          <w:rFonts w:ascii="仿宋" w:eastAsia="仿宋" w:hAnsi="仿宋"/>
          <w:b/>
          <w:color w:val="FF0000"/>
          <w:sz w:val="24"/>
        </w:rPr>
      </w:pPr>
      <w:r>
        <w:rPr>
          <w:rFonts w:ascii="仿宋" w:eastAsia="仿宋" w:hAnsi="仿宋" w:hint="eastAsia"/>
          <w:sz w:val="24"/>
        </w:rPr>
        <w:t>当控制权回到接受者所在线程的事件循环时，槽函数被调用。</w:t>
      </w:r>
      <w:r>
        <w:rPr>
          <w:rFonts w:ascii="仿宋" w:eastAsia="仿宋" w:hAnsi="仿宋" w:hint="eastAsia"/>
          <w:b/>
          <w:color w:val="FF0000"/>
          <w:sz w:val="24"/>
        </w:rPr>
        <w:t>槽函数在接受者所在线程执行。</w:t>
      </w:r>
    </w:p>
    <w:p w:rsidR="007D75B8" w:rsidRDefault="00E37A7F">
      <w:pPr>
        <w:spacing w:line="360" w:lineRule="auto"/>
        <w:rPr>
          <w:rFonts w:ascii="仿宋" w:eastAsia="仿宋" w:hAnsi="仿宋"/>
          <w:b/>
          <w:color w:val="FF0000"/>
          <w:sz w:val="24"/>
        </w:rPr>
      </w:pPr>
      <w:r>
        <w:rPr>
          <w:rFonts w:ascii="仿宋" w:eastAsia="仿宋" w:hAnsi="仿宋" w:hint="eastAsia"/>
          <w:b/>
          <w:color w:val="FF0000"/>
          <w:sz w:val="24"/>
        </w:rPr>
        <w:t>总结：</w:t>
      </w:r>
    </w:p>
    <w:p w:rsidR="007D75B8" w:rsidRDefault="00E37A7F">
      <w:pPr>
        <w:spacing w:line="360" w:lineRule="auto"/>
        <w:rPr>
          <w:rFonts w:ascii="仿宋" w:eastAsia="仿宋" w:hAnsi="仿宋"/>
          <w:color w:val="FF0000"/>
          <w:sz w:val="24"/>
        </w:rPr>
      </w:pPr>
      <w:r>
        <w:rPr>
          <w:rFonts w:ascii="仿宋" w:eastAsia="仿宋" w:hAnsi="仿宋" w:hint="eastAsia"/>
          <w:color w:val="FF0000"/>
          <w:sz w:val="24"/>
        </w:rPr>
        <w:t xml:space="preserve">* </w:t>
      </w:r>
      <w:r>
        <w:rPr>
          <w:rFonts w:ascii="仿宋" w:eastAsia="仿宋" w:hAnsi="仿宋" w:hint="eastAsia"/>
          <w:b/>
          <w:color w:val="FF0000"/>
          <w:sz w:val="24"/>
        </w:rPr>
        <w:t>队列连接：槽函数在接受者所在线程执行</w:t>
      </w:r>
      <w:r>
        <w:rPr>
          <w:rFonts w:ascii="仿宋" w:eastAsia="仿宋" w:hAnsi="仿宋" w:hint="eastAsia"/>
          <w:color w:val="FF0000"/>
          <w:sz w:val="24"/>
        </w:rPr>
        <w:t>。</w:t>
      </w:r>
    </w:p>
    <w:p w:rsidR="007D75B8" w:rsidRDefault="00E37A7F">
      <w:pPr>
        <w:spacing w:line="360" w:lineRule="auto"/>
        <w:rPr>
          <w:rFonts w:ascii="仿宋" w:eastAsia="仿宋" w:hAnsi="仿宋"/>
          <w:sz w:val="24"/>
        </w:rPr>
      </w:pPr>
      <w:r>
        <w:rPr>
          <w:rFonts w:ascii="仿宋" w:eastAsia="仿宋" w:hAnsi="仿宋" w:hint="eastAsia"/>
          <w:color w:val="FF0000"/>
          <w:sz w:val="24"/>
        </w:rPr>
        <w:t xml:space="preserve">* </w:t>
      </w:r>
      <w:r>
        <w:rPr>
          <w:rFonts w:ascii="仿宋" w:eastAsia="仿宋" w:hAnsi="仿宋" w:hint="eastAsia"/>
          <w:b/>
          <w:color w:val="FF0000"/>
          <w:sz w:val="24"/>
        </w:rPr>
        <w:t>直接连接：槽函数在发送者所在线程执行</w:t>
      </w:r>
      <w:r>
        <w:rPr>
          <w:rFonts w:ascii="仿宋" w:eastAsia="仿宋" w:hAnsi="仿宋" w:hint="eastAsia"/>
          <w:color w:val="FF0000"/>
          <w:sz w:val="24"/>
        </w:rPr>
        <w:t>。</w:t>
      </w:r>
    </w:p>
    <w:p w:rsidR="007D75B8" w:rsidRDefault="00E37A7F">
      <w:pPr>
        <w:spacing w:line="360" w:lineRule="auto"/>
        <w:rPr>
          <w:rFonts w:ascii="仿宋" w:eastAsia="仿宋" w:hAnsi="仿宋"/>
          <w:b/>
          <w:color w:val="FF0000"/>
          <w:sz w:val="24"/>
        </w:rPr>
      </w:pPr>
      <w:r>
        <w:rPr>
          <w:rFonts w:ascii="仿宋" w:eastAsia="仿宋" w:hAnsi="仿宋" w:hint="eastAsia"/>
          <w:b/>
          <w:color w:val="FF0000"/>
          <w:sz w:val="24"/>
        </w:rPr>
        <w:t>* 自动连接：二者不在同一线程时，等同于队列连接</w:t>
      </w:r>
    </w:p>
    <w:p w:rsidR="007D75B8" w:rsidRDefault="007D75B8">
      <w:pPr>
        <w:spacing w:line="360" w:lineRule="auto"/>
        <w:rPr>
          <w:rFonts w:ascii="仿宋" w:eastAsia="仿宋" w:hAnsi="仿宋"/>
          <w:sz w:val="24"/>
        </w:rPr>
      </w:pPr>
    </w:p>
    <w:p w:rsidR="007D75B8" w:rsidRDefault="00E37A7F">
      <w:pPr>
        <w:spacing w:line="360" w:lineRule="auto"/>
        <w:rPr>
          <w:rFonts w:ascii="仿宋" w:eastAsia="仿宋" w:hAnsi="仿宋"/>
          <w:b/>
          <w:color w:val="FF0000"/>
          <w:sz w:val="28"/>
        </w:rPr>
      </w:pPr>
      <w:r>
        <w:rPr>
          <w:rFonts w:ascii="仿宋" w:eastAsia="仿宋" w:hAnsi="仿宋" w:hint="eastAsia"/>
          <w:b/>
          <w:color w:val="FF0000"/>
          <w:sz w:val="28"/>
        </w:rPr>
        <w:t>多线程</w:t>
      </w:r>
      <w:r>
        <w:rPr>
          <w:rFonts w:ascii="仿宋" w:eastAsia="仿宋" w:hAnsi="仿宋"/>
          <w:b/>
          <w:color w:val="FF0000"/>
          <w:sz w:val="28"/>
        </w:rPr>
        <w:t>使用过程中注意事项：</w:t>
      </w:r>
    </w:p>
    <w:p w:rsidR="007D75B8" w:rsidRDefault="00E37A7F">
      <w:pPr>
        <w:pStyle w:val="12"/>
        <w:numPr>
          <w:ilvl w:val="0"/>
          <w:numId w:val="47"/>
        </w:numPr>
        <w:spacing w:line="360" w:lineRule="auto"/>
        <w:ind w:firstLineChars="0"/>
        <w:rPr>
          <w:rFonts w:ascii="仿宋" w:eastAsia="仿宋" w:hAnsi="仿宋"/>
          <w:b/>
          <w:color w:val="FF0000"/>
          <w:sz w:val="28"/>
        </w:rPr>
      </w:pPr>
      <w:r>
        <w:rPr>
          <w:rFonts w:ascii="仿宋" w:eastAsia="仿宋" w:hAnsi="仿宋" w:hint="eastAsia"/>
          <w:b/>
          <w:color w:val="FF0000"/>
          <w:sz w:val="28"/>
        </w:rPr>
        <w:t>线程</w:t>
      </w:r>
      <w:r>
        <w:rPr>
          <w:rFonts w:ascii="仿宋" w:eastAsia="仿宋" w:hAnsi="仿宋"/>
          <w:b/>
          <w:color w:val="FF0000"/>
          <w:sz w:val="28"/>
        </w:rPr>
        <w:t>不能操作UI对象</w:t>
      </w:r>
      <w:r>
        <w:rPr>
          <w:rFonts w:ascii="仿宋" w:eastAsia="仿宋" w:hAnsi="仿宋" w:hint="eastAsia"/>
          <w:b/>
          <w:color w:val="FF0000"/>
          <w:sz w:val="28"/>
        </w:rPr>
        <w:t>（从</w:t>
      </w:r>
      <w:r>
        <w:rPr>
          <w:rFonts w:ascii="仿宋" w:eastAsia="仿宋" w:hAnsi="仿宋"/>
          <w:b/>
          <w:color w:val="FF0000"/>
          <w:sz w:val="28"/>
        </w:rPr>
        <w:t>Qwidget直接或间接派生的窗口对象）</w:t>
      </w:r>
    </w:p>
    <w:p w:rsidR="007D75B8" w:rsidRDefault="00E37A7F">
      <w:pPr>
        <w:pStyle w:val="12"/>
        <w:numPr>
          <w:ilvl w:val="0"/>
          <w:numId w:val="47"/>
        </w:numPr>
        <w:spacing w:line="360" w:lineRule="auto"/>
        <w:ind w:firstLineChars="0"/>
        <w:rPr>
          <w:rFonts w:ascii="仿宋" w:eastAsia="仿宋" w:hAnsi="仿宋"/>
          <w:b/>
          <w:color w:val="FF0000"/>
          <w:sz w:val="28"/>
        </w:rPr>
      </w:pPr>
      <w:r>
        <w:rPr>
          <w:rFonts w:ascii="仿宋" w:eastAsia="仿宋" w:hAnsi="仿宋" w:hint="eastAsia"/>
          <w:b/>
          <w:color w:val="FF0000"/>
          <w:sz w:val="28"/>
        </w:rPr>
        <w:t>需要</w:t>
      </w:r>
      <w:r>
        <w:rPr>
          <w:rFonts w:ascii="仿宋" w:eastAsia="仿宋" w:hAnsi="仿宋"/>
          <w:b/>
          <w:color w:val="FF0000"/>
          <w:sz w:val="28"/>
        </w:rPr>
        <w:t>移动到子线程中处理的模块类，创建的对象的时候不能指定父对象。</w:t>
      </w:r>
    </w:p>
    <w:p w:rsidR="007D75B8" w:rsidRDefault="00E37A7F">
      <w:pPr>
        <w:pStyle w:val="2"/>
      </w:pPr>
      <w:bookmarkStart w:id="114" w:name="_Toc429239579"/>
      <w:r>
        <w:rPr>
          <w:rFonts w:hint="eastAsia"/>
        </w:rPr>
        <w:t xml:space="preserve">10.3 </w:t>
      </w:r>
      <w:r>
        <w:rPr>
          <w:rFonts w:hint="eastAsia"/>
        </w:rPr>
        <w:t>使用</w:t>
      </w:r>
      <w:r>
        <w:t>线程绘图</w:t>
      </w:r>
      <w:bookmarkEnd w:id="114"/>
    </w:p>
    <w:p w:rsidR="007D75B8" w:rsidRDefault="00E37A7F">
      <w:pPr>
        <w:spacing w:line="360" w:lineRule="auto"/>
        <w:rPr>
          <w:rFonts w:ascii="仿宋" w:eastAsia="仿宋" w:hAnsi="仿宋"/>
          <w:sz w:val="24"/>
        </w:rPr>
      </w:pPr>
      <w:r>
        <w:rPr>
          <w:rFonts w:ascii="仿宋" w:eastAsia="仿宋" w:hAnsi="仿宋" w:hint="eastAsia"/>
          <w:sz w:val="24"/>
        </w:rPr>
        <w:t>根据前面</w:t>
      </w:r>
      <w:r>
        <w:rPr>
          <w:rFonts w:ascii="仿宋" w:eastAsia="仿宋" w:hAnsi="仿宋"/>
          <w:sz w:val="24"/>
        </w:rPr>
        <w:t>讲过的知识</w:t>
      </w:r>
      <w:r>
        <w:rPr>
          <w:rFonts w:ascii="仿宋" w:eastAsia="仿宋" w:hAnsi="仿宋" w:hint="eastAsia"/>
          <w:sz w:val="24"/>
        </w:rPr>
        <w:t>,实现</w:t>
      </w:r>
      <w:r>
        <w:rPr>
          <w:rFonts w:ascii="仿宋" w:eastAsia="仿宋" w:hAnsi="仿宋"/>
          <w:sz w:val="24"/>
        </w:rPr>
        <w:t>以下案例</w:t>
      </w:r>
      <w:r>
        <w:rPr>
          <w:rFonts w:ascii="仿宋" w:eastAsia="仿宋" w:hAnsi="仿宋" w:hint="eastAsia"/>
          <w:sz w:val="24"/>
        </w:rPr>
        <w:t>:</w:t>
      </w:r>
    </w:p>
    <w:p w:rsidR="007D75B8" w:rsidRDefault="00E37A7F">
      <w:pPr>
        <w:spacing w:line="360" w:lineRule="auto"/>
        <w:rPr>
          <w:rFonts w:ascii="仿宋" w:eastAsia="仿宋" w:hAnsi="仿宋"/>
          <w:sz w:val="24"/>
        </w:rPr>
      </w:pPr>
      <w:r>
        <w:rPr>
          <w:rFonts w:ascii="仿宋" w:eastAsia="仿宋" w:hAnsi="仿宋" w:hint="eastAsia"/>
          <w:sz w:val="24"/>
        </w:rPr>
        <w:t>在窗口</w:t>
      </w:r>
      <w:r>
        <w:rPr>
          <w:rFonts w:ascii="仿宋" w:eastAsia="仿宋" w:hAnsi="仿宋"/>
          <w:sz w:val="24"/>
        </w:rPr>
        <w:t>中有一个按钮</w:t>
      </w:r>
      <w:r>
        <w:rPr>
          <w:rFonts w:ascii="仿宋" w:eastAsia="仿宋" w:hAnsi="仿宋" w:hint="eastAsia"/>
          <w:sz w:val="24"/>
        </w:rPr>
        <w:t>,当</w:t>
      </w:r>
      <w:r>
        <w:rPr>
          <w:rFonts w:ascii="仿宋" w:eastAsia="仿宋" w:hAnsi="仿宋"/>
          <w:sz w:val="24"/>
        </w:rPr>
        <w:t>点击按钮之后</w:t>
      </w:r>
      <w:r>
        <w:rPr>
          <w:rFonts w:ascii="仿宋" w:eastAsia="仿宋" w:hAnsi="仿宋" w:hint="eastAsia"/>
          <w:sz w:val="24"/>
        </w:rPr>
        <w:t>,在</w:t>
      </w:r>
      <w:r>
        <w:rPr>
          <w:rFonts w:ascii="仿宋" w:eastAsia="仿宋" w:hAnsi="仿宋"/>
          <w:sz w:val="24"/>
        </w:rPr>
        <w:t>线程中绘制一张图片</w:t>
      </w:r>
      <w:r>
        <w:rPr>
          <w:rFonts w:ascii="仿宋" w:eastAsia="仿宋" w:hAnsi="仿宋" w:hint="eastAsia"/>
          <w:sz w:val="24"/>
        </w:rPr>
        <w:t>,然后将绘制好</w:t>
      </w:r>
      <w:r>
        <w:rPr>
          <w:rFonts w:ascii="仿宋" w:eastAsia="仿宋" w:hAnsi="仿宋"/>
          <w:sz w:val="24"/>
        </w:rPr>
        <w:t>的图片显示到当前窗口中</w:t>
      </w:r>
      <w:r>
        <w:rPr>
          <w:rFonts w:ascii="仿宋" w:eastAsia="仿宋" w:hAnsi="仿宋" w:hint="eastAsia"/>
          <w:sz w:val="24"/>
        </w:rPr>
        <w:t>。</w:t>
      </w:r>
    </w:p>
    <w:p w:rsidR="007D75B8" w:rsidRDefault="00E37A7F">
      <w:pPr>
        <w:spacing w:line="360" w:lineRule="auto"/>
        <w:rPr>
          <w:rFonts w:ascii="仿宋" w:eastAsia="仿宋" w:hAnsi="仿宋"/>
          <w:sz w:val="24"/>
        </w:rPr>
      </w:pPr>
      <w:r>
        <w:rPr>
          <w:rFonts w:ascii="仿宋" w:eastAsia="仿宋" w:hAnsi="仿宋" w:hint="eastAsia"/>
          <w:sz w:val="24"/>
        </w:rPr>
        <w:t>实现步骤</w:t>
      </w:r>
      <w:r>
        <w:rPr>
          <w:rFonts w:ascii="仿宋" w:eastAsia="仿宋" w:hAnsi="仿宋"/>
          <w:sz w:val="24"/>
        </w:rPr>
        <w:t>：</w:t>
      </w:r>
    </w:p>
    <w:p w:rsidR="007D75B8" w:rsidRDefault="00E37A7F">
      <w:pPr>
        <w:spacing w:line="360" w:lineRule="auto"/>
        <w:rPr>
          <w:rFonts w:ascii="仿宋" w:eastAsia="仿宋" w:hAnsi="仿宋"/>
          <w:sz w:val="24"/>
        </w:rPr>
      </w:pPr>
      <w:r>
        <w:rPr>
          <w:rFonts w:ascii="仿宋" w:eastAsia="仿宋" w:hAnsi="仿宋" w:hint="eastAsia"/>
          <w:sz w:val="24"/>
        </w:rPr>
        <w:t>将</w:t>
      </w:r>
      <w:r>
        <w:rPr>
          <w:rFonts w:ascii="仿宋" w:eastAsia="仿宋" w:hAnsi="仿宋"/>
          <w:sz w:val="24"/>
        </w:rPr>
        <w:t>需要房屋线程中</w:t>
      </w:r>
      <w:r>
        <w:rPr>
          <w:rFonts w:ascii="仿宋" w:eastAsia="仿宋" w:hAnsi="仿宋" w:hint="eastAsia"/>
          <w:sz w:val="24"/>
        </w:rPr>
        <w:t>的</w:t>
      </w:r>
      <w:r>
        <w:rPr>
          <w:rFonts w:ascii="仿宋" w:eastAsia="仿宋" w:hAnsi="仿宋"/>
          <w:sz w:val="24"/>
        </w:rPr>
        <w:t>操作放入单独的一个类中去处理：</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class Work : public QObject</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Q_OBJECT</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public:</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Work(QObject *parent = 0) : QObject(parent)</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w:t>
      </w:r>
    </w:p>
    <w:p w:rsidR="007D75B8" w:rsidRDefault="007D75B8">
      <w:pPr>
        <w:shd w:val="clear" w:color="auto" w:fill="B6DDE8" w:themeFill="accent5" w:themeFillTint="66"/>
        <w:spacing w:line="276" w:lineRule="auto"/>
        <w:ind w:firstLineChars="200" w:firstLine="480"/>
        <w:rPr>
          <w:rFonts w:ascii="仿宋" w:eastAsia="仿宋" w:hAnsi="仿宋"/>
          <w:sz w:val="24"/>
        </w:rPr>
      </w:pP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w:t>
      </w:r>
    </w:p>
    <w:p w:rsidR="007D75B8" w:rsidRDefault="007D75B8">
      <w:pPr>
        <w:shd w:val="clear" w:color="auto" w:fill="B6DDE8" w:themeFill="accent5" w:themeFillTint="66"/>
        <w:spacing w:line="276" w:lineRule="auto"/>
        <w:ind w:firstLineChars="200" w:firstLine="480"/>
        <w:rPr>
          <w:rFonts w:ascii="仿宋" w:eastAsia="仿宋" w:hAnsi="仿宋"/>
          <w:sz w:val="24"/>
        </w:rPr>
      </w:pP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public slots:</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lastRenderedPageBreak/>
        <w:t xml:space="preserve">    void slotDrawImage()</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QImage image(600, 600, QImage::Format_ARGB32);</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QPainter painter(&amp;image);</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QPoint pt[] =</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QPoint(qrand()%590, qrand()%590),</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QPoint(qrand()%590, qrand()%590),</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QPoint(qrand()%590, qrand()%590),</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QPoint(qrand()%590, qrand()%590),</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QPoint(qrand()%590, qrand()%590),</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painter.drawPolygon(pt, 5);</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ab/>
      </w:r>
      <w:r>
        <w:rPr>
          <w:rFonts w:ascii="仿宋" w:eastAsia="仿宋" w:hAnsi="仿宋"/>
          <w:sz w:val="24"/>
        </w:rPr>
        <w:tab/>
        <w:t xml:space="preserve"> </w:t>
      </w:r>
      <w:r>
        <w:rPr>
          <w:rFonts w:ascii="仿宋" w:eastAsia="仿宋" w:hAnsi="仿宋" w:hint="eastAsia"/>
          <w:sz w:val="24"/>
        </w:rPr>
        <w:t>// 将</w:t>
      </w:r>
      <w:r>
        <w:rPr>
          <w:rFonts w:ascii="仿宋" w:eastAsia="仿宋" w:hAnsi="仿宋"/>
          <w:sz w:val="24"/>
        </w:rPr>
        <w:t>画好的图片通过信号发送出去</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emit ImageDone(image);</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signals:</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void ImageDone(QImage image);</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w:t>
      </w:r>
    </w:p>
    <w:p w:rsidR="007D75B8" w:rsidRDefault="00E37A7F">
      <w:pPr>
        <w:spacing w:line="360" w:lineRule="auto"/>
        <w:rPr>
          <w:rFonts w:ascii="仿宋" w:eastAsia="仿宋" w:hAnsi="仿宋"/>
          <w:sz w:val="24"/>
        </w:rPr>
      </w:pPr>
      <w:r>
        <w:rPr>
          <w:rFonts w:ascii="仿宋" w:eastAsia="仿宋" w:hAnsi="仿宋" w:hint="eastAsia"/>
          <w:sz w:val="24"/>
        </w:rPr>
        <w:t>在</w:t>
      </w:r>
      <w:r>
        <w:rPr>
          <w:rFonts w:ascii="仿宋" w:eastAsia="仿宋" w:hAnsi="仿宋"/>
          <w:sz w:val="24"/>
        </w:rPr>
        <w:t>UI线程中</w:t>
      </w:r>
      <w:r>
        <w:rPr>
          <w:rFonts w:ascii="仿宋" w:eastAsia="仿宋" w:hAnsi="仿宋" w:hint="eastAsia"/>
          <w:sz w:val="24"/>
        </w:rPr>
        <w:t>(主线程)中创建</w:t>
      </w:r>
      <w:r>
        <w:rPr>
          <w:rFonts w:ascii="仿宋" w:eastAsia="仿宋" w:hAnsi="仿宋"/>
          <w:sz w:val="24"/>
        </w:rPr>
        <w:t>Work类对象</w:t>
      </w:r>
      <w:r>
        <w:rPr>
          <w:rFonts w:ascii="仿宋" w:eastAsia="仿宋" w:hAnsi="仿宋" w:hint="eastAsia"/>
          <w:sz w:val="24"/>
        </w:rPr>
        <w:t>, 并调用</w:t>
      </w:r>
      <w:r>
        <w:rPr>
          <w:rFonts w:ascii="仿宋" w:eastAsia="仿宋" w:hAnsi="仿宋"/>
          <w:sz w:val="24"/>
        </w:rPr>
        <w:t>moveToThread</w:t>
      </w:r>
      <w:r>
        <w:rPr>
          <w:rFonts w:ascii="仿宋" w:eastAsia="仿宋" w:hAnsi="仿宋" w:hint="eastAsia"/>
          <w:sz w:val="24"/>
        </w:rPr>
        <w:t>函数将</w:t>
      </w:r>
      <w:r>
        <w:rPr>
          <w:rFonts w:ascii="仿宋" w:eastAsia="仿宋" w:hAnsi="仿宋"/>
          <w:sz w:val="24"/>
        </w:rPr>
        <w:t>操作移入到子线程中取处理</w:t>
      </w:r>
      <w:r>
        <w:rPr>
          <w:rFonts w:ascii="仿宋" w:eastAsia="仿宋" w:hAnsi="仿宋" w:hint="eastAsia"/>
          <w:sz w:val="24"/>
        </w:rPr>
        <w:t>.</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hint="eastAsia"/>
          <w:sz w:val="24"/>
        </w:rPr>
        <w:t>// 头文件</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class MyWidget : public QWidget</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Q_OBJECT</w:t>
      </w:r>
    </w:p>
    <w:p w:rsidR="007D75B8" w:rsidRDefault="007D75B8">
      <w:pPr>
        <w:shd w:val="clear" w:color="auto" w:fill="B6DDE8" w:themeFill="accent5" w:themeFillTint="66"/>
        <w:spacing w:line="276" w:lineRule="auto"/>
        <w:ind w:firstLineChars="200" w:firstLine="480"/>
        <w:rPr>
          <w:rFonts w:ascii="仿宋" w:eastAsia="仿宋" w:hAnsi="仿宋"/>
          <w:sz w:val="24"/>
        </w:rPr>
      </w:pP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public:</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explicit MyWidget(QWidget *parent = 0);</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~MyWidget();</w:t>
      </w:r>
    </w:p>
    <w:p w:rsidR="007D75B8" w:rsidRDefault="007D75B8">
      <w:pPr>
        <w:shd w:val="clear" w:color="auto" w:fill="B6DDE8" w:themeFill="accent5" w:themeFillTint="66"/>
        <w:spacing w:line="276" w:lineRule="auto"/>
        <w:ind w:firstLineChars="200" w:firstLine="480"/>
        <w:rPr>
          <w:rFonts w:ascii="仿宋" w:eastAsia="仿宋" w:hAnsi="仿宋"/>
          <w:sz w:val="24"/>
        </w:rPr>
      </w:pP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protected:</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void paintEvent(QPaintEvent *);</w:t>
      </w:r>
    </w:p>
    <w:p w:rsidR="007D75B8" w:rsidRDefault="007D75B8">
      <w:pPr>
        <w:shd w:val="clear" w:color="auto" w:fill="B6DDE8" w:themeFill="accent5" w:themeFillTint="66"/>
        <w:spacing w:line="276" w:lineRule="auto"/>
        <w:ind w:firstLineChars="200" w:firstLine="480"/>
        <w:rPr>
          <w:rFonts w:ascii="仿宋" w:eastAsia="仿宋" w:hAnsi="仿宋"/>
          <w:sz w:val="24"/>
        </w:rPr>
      </w:pP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private:</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Ui::MyWidget *ui;</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QImage m_image;</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w:t>
      </w:r>
    </w:p>
    <w:p w:rsidR="007D75B8" w:rsidRDefault="007D75B8">
      <w:pPr>
        <w:shd w:val="clear" w:color="auto" w:fill="B6DDE8" w:themeFill="accent5" w:themeFillTint="66"/>
        <w:spacing w:line="276" w:lineRule="auto"/>
        <w:ind w:firstLineChars="200" w:firstLine="480"/>
        <w:rPr>
          <w:rFonts w:ascii="仿宋" w:eastAsia="仿宋" w:hAnsi="仿宋"/>
          <w:sz w:val="24"/>
        </w:rPr>
      </w:pP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lastRenderedPageBreak/>
        <w:t xml:space="preserve">// </w:t>
      </w:r>
      <w:r>
        <w:rPr>
          <w:rFonts w:ascii="仿宋" w:eastAsia="仿宋" w:hAnsi="仿宋" w:hint="eastAsia"/>
          <w:sz w:val="24"/>
        </w:rPr>
        <w:t>源文件</w:t>
      </w:r>
      <w:r>
        <w:rPr>
          <w:rFonts w:ascii="仿宋" w:eastAsia="仿宋" w:hAnsi="仿宋"/>
          <w:sz w:val="24"/>
        </w:rPr>
        <w:t xml:space="preserve"> </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MyWidget::MyWidget(QWidget *parent) :</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QWidget(parent),</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ui(new Ui::MyWidget)</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ui-&gt;setupUi(this);</w:t>
      </w:r>
    </w:p>
    <w:p w:rsidR="007D75B8" w:rsidRDefault="007D75B8">
      <w:pPr>
        <w:shd w:val="clear" w:color="auto" w:fill="B6DDE8" w:themeFill="accent5" w:themeFillTint="66"/>
        <w:spacing w:line="276" w:lineRule="auto"/>
        <w:ind w:firstLineChars="200" w:firstLine="480"/>
        <w:rPr>
          <w:rFonts w:ascii="仿宋" w:eastAsia="仿宋" w:hAnsi="仿宋"/>
          <w:sz w:val="24"/>
        </w:rPr>
      </w:pP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Work* pWork = new Work;</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connect(ui-&gt;draw, &amp;QPushButton::clicked, </w:t>
      </w:r>
    </w:p>
    <w:p w:rsidR="007D75B8" w:rsidRDefault="00E37A7F">
      <w:pPr>
        <w:shd w:val="clear" w:color="auto" w:fill="B6DDE8" w:themeFill="accent5" w:themeFillTint="66"/>
        <w:spacing w:line="276" w:lineRule="auto"/>
        <w:ind w:firstLineChars="800" w:firstLine="1920"/>
        <w:rPr>
          <w:rFonts w:ascii="仿宋" w:eastAsia="仿宋" w:hAnsi="仿宋"/>
          <w:sz w:val="24"/>
        </w:rPr>
      </w:pPr>
      <w:r>
        <w:rPr>
          <w:rFonts w:ascii="仿宋" w:eastAsia="仿宋" w:hAnsi="仿宋"/>
          <w:sz w:val="24"/>
        </w:rPr>
        <w:t>pWork, &amp;Work::slotDrawImage);</w:t>
      </w:r>
    </w:p>
    <w:p w:rsidR="007D75B8" w:rsidRDefault="007D75B8">
      <w:pPr>
        <w:shd w:val="clear" w:color="auto" w:fill="B6DDE8" w:themeFill="accent5" w:themeFillTint="66"/>
        <w:spacing w:line="276" w:lineRule="auto"/>
        <w:ind w:firstLineChars="200" w:firstLine="480"/>
        <w:rPr>
          <w:rFonts w:ascii="仿宋" w:eastAsia="仿宋" w:hAnsi="仿宋"/>
          <w:sz w:val="24"/>
        </w:rPr>
      </w:pP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QThread * pthread = new QThread(this);</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 </w:t>
      </w:r>
      <w:r>
        <w:rPr>
          <w:rFonts w:ascii="仿宋" w:eastAsia="仿宋" w:hAnsi="仿宋" w:hint="eastAsia"/>
          <w:sz w:val="24"/>
        </w:rPr>
        <w:t>将</w:t>
      </w:r>
      <w:r>
        <w:rPr>
          <w:rFonts w:ascii="仿宋" w:eastAsia="仿宋" w:hAnsi="仿宋"/>
          <w:sz w:val="24"/>
        </w:rPr>
        <w:t>操作移入子线程中处理</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pWork-&gt;moveToThread(pthread);</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 </w:t>
      </w:r>
      <w:r>
        <w:rPr>
          <w:rFonts w:ascii="仿宋" w:eastAsia="仿宋" w:hAnsi="仿宋" w:hint="eastAsia"/>
          <w:sz w:val="24"/>
        </w:rPr>
        <w:t>启动</w:t>
      </w:r>
      <w:r>
        <w:rPr>
          <w:rFonts w:ascii="仿宋" w:eastAsia="仿宋" w:hAnsi="仿宋"/>
          <w:sz w:val="24"/>
        </w:rPr>
        <w:t>子线程</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pthread-&gt;start();</w:t>
      </w:r>
    </w:p>
    <w:p w:rsidR="007D75B8" w:rsidRDefault="007D75B8">
      <w:pPr>
        <w:shd w:val="clear" w:color="auto" w:fill="B6DDE8" w:themeFill="accent5" w:themeFillTint="66"/>
        <w:spacing w:line="276" w:lineRule="auto"/>
        <w:ind w:firstLineChars="200" w:firstLine="480"/>
        <w:rPr>
          <w:rFonts w:ascii="仿宋" w:eastAsia="仿宋" w:hAnsi="仿宋"/>
          <w:sz w:val="24"/>
        </w:rPr>
      </w:pP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connect(pWork, &amp;Work::ImageDone, [=](QImage image)</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ab/>
      </w:r>
      <w:r>
        <w:rPr>
          <w:rFonts w:ascii="仿宋" w:eastAsia="仿宋" w:hAnsi="仿宋"/>
          <w:sz w:val="24"/>
        </w:rPr>
        <w:tab/>
        <w:t xml:space="preserve"> </w:t>
      </w:r>
      <w:r>
        <w:rPr>
          <w:rFonts w:ascii="仿宋" w:eastAsia="仿宋" w:hAnsi="仿宋" w:hint="eastAsia"/>
          <w:sz w:val="24"/>
        </w:rPr>
        <w:t>// 保存</w:t>
      </w:r>
      <w:r>
        <w:rPr>
          <w:rFonts w:ascii="仿宋" w:eastAsia="仿宋" w:hAnsi="仿宋"/>
          <w:sz w:val="24"/>
        </w:rPr>
        <w:t>图片</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m_image = image;</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ab/>
      </w:r>
      <w:r>
        <w:rPr>
          <w:rFonts w:ascii="仿宋" w:eastAsia="仿宋" w:hAnsi="仿宋"/>
          <w:sz w:val="24"/>
        </w:rPr>
        <w:tab/>
        <w:t xml:space="preserve"> // </w:t>
      </w:r>
      <w:r>
        <w:rPr>
          <w:rFonts w:ascii="仿宋" w:eastAsia="仿宋" w:hAnsi="仿宋" w:hint="eastAsia"/>
          <w:sz w:val="24"/>
        </w:rPr>
        <w:t>刷新</w:t>
      </w:r>
      <w:r>
        <w:rPr>
          <w:rFonts w:ascii="仿宋" w:eastAsia="仿宋" w:hAnsi="仿宋"/>
          <w:sz w:val="24"/>
        </w:rPr>
        <w:t>窗口</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update();</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w:t>
      </w:r>
    </w:p>
    <w:p w:rsidR="007D75B8" w:rsidRDefault="007D75B8">
      <w:pPr>
        <w:shd w:val="clear" w:color="auto" w:fill="B6DDE8" w:themeFill="accent5" w:themeFillTint="66"/>
        <w:spacing w:line="276" w:lineRule="auto"/>
        <w:ind w:firstLineChars="200" w:firstLine="480"/>
        <w:rPr>
          <w:rFonts w:ascii="仿宋" w:eastAsia="仿宋" w:hAnsi="仿宋"/>
          <w:sz w:val="24"/>
        </w:rPr>
      </w:pP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connect(this, &amp;MyWidget::destroyed, [=]()</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 </w:t>
      </w:r>
      <w:r>
        <w:rPr>
          <w:rFonts w:ascii="仿宋" w:eastAsia="仿宋" w:hAnsi="仿宋" w:hint="eastAsia"/>
          <w:sz w:val="24"/>
        </w:rPr>
        <w:t>退出</w:t>
      </w:r>
      <w:r>
        <w:rPr>
          <w:rFonts w:ascii="仿宋" w:eastAsia="仿宋" w:hAnsi="仿宋"/>
          <w:sz w:val="24"/>
        </w:rPr>
        <w:t>线程</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pthread-&gt;quit();</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pthread-&gt;wait();</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delete pWork;</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w:t>
      </w:r>
    </w:p>
    <w:p w:rsidR="007D75B8" w:rsidRDefault="00E37A7F">
      <w:pPr>
        <w:spacing w:line="360" w:lineRule="auto"/>
        <w:rPr>
          <w:rFonts w:ascii="仿宋" w:eastAsia="仿宋" w:hAnsi="仿宋"/>
          <w:sz w:val="24"/>
        </w:rPr>
      </w:pPr>
      <w:r>
        <w:rPr>
          <w:rFonts w:ascii="仿宋" w:eastAsia="仿宋" w:hAnsi="仿宋" w:hint="eastAsia"/>
          <w:sz w:val="24"/>
        </w:rPr>
        <w:t>如果</w:t>
      </w:r>
      <w:r>
        <w:rPr>
          <w:rFonts w:ascii="仿宋" w:eastAsia="仿宋" w:hAnsi="仿宋"/>
          <w:sz w:val="24"/>
        </w:rPr>
        <w:t>需要在窗口中绘制图形</w:t>
      </w:r>
      <w:r>
        <w:rPr>
          <w:rFonts w:ascii="仿宋" w:eastAsia="仿宋" w:hAnsi="仿宋" w:hint="eastAsia"/>
          <w:sz w:val="24"/>
        </w:rPr>
        <w:t>,那么就</w:t>
      </w:r>
      <w:r>
        <w:rPr>
          <w:rFonts w:ascii="仿宋" w:eastAsia="仿宋" w:hAnsi="仿宋"/>
          <w:sz w:val="24"/>
        </w:rPr>
        <w:t>需要重写paintEvent事件处理函数</w:t>
      </w:r>
      <w:r>
        <w:rPr>
          <w:rFonts w:ascii="仿宋" w:eastAsia="仿宋" w:hAnsi="仿宋" w:hint="eastAsia"/>
          <w:sz w:val="24"/>
        </w:rPr>
        <w:t>。</w:t>
      </w:r>
      <w:r>
        <w:rPr>
          <w:rFonts w:ascii="仿宋" w:eastAsia="仿宋" w:hAnsi="仿宋"/>
          <w:sz w:val="24"/>
        </w:rPr>
        <w:t>通过QPainter</w:t>
      </w:r>
      <w:r>
        <w:rPr>
          <w:rFonts w:ascii="仿宋" w:eastAsia="仿宋" w:hAnsi="仿宋" w:hint="eastAsia"/>
          <w:sz w:val="24"/>
        </w:rPr>
        <w:t>对象</w:t>
      </w:r>
      <w:r>
        <w:rPr>
          <w:rFonts w:ascii="仿宋" w:eastAsia="仿宋" w:hAnsi="仿宋"/>
          <w:sz w:val="24"/>
        </w:rPr>
        <w:t>将</w:t>
      </w:r>
      <w:r>
        <w:rPr>
          <w:rFonts w:ascii="仿宋" w:eastAsia="仿宋" w:hAnsi="仿宋" w:hint="eastAsia"/>
          <w:sz w:val="24"/>
        </w:rPr>
        <w:t>子线程</w:t>
      </w:r>
      <w:r>
        <w:rPr>
          <w:rFonts w:ascii="仿宋" w:eastAsia="仿宋" w:hAnsi="仿宋"/>
          <w:sz w:val="24"/>
        </w:rPr>
        <w:t>中绘制的图片画到当前窗口中</w:t>
      </w:r>
      <w:r>
        <w:rPr>
          <w:rFonts w:ascii="仿宋" w:eastAsia="仿宋" w:hAnsi="仿宋" w:hint="eastAsia"/>
          <w:sz w:val="24"/>
        </w:rPr>
        <w:t>。如果需要</w:t>
      </w:r>
      <w:r>
        <w:rPr>
          <w:rFonts w:ascii="仿宋" w:eastAsia="仿宋" w:hAnsi="仿宋"/>
          <w:sz w:val="24"/>
        </w:rPr>
        <w:t>刷新窗口可以调用update（）函数，时间处理器会自动被调用。</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void MyWidget::paintEvent(QPaintEvent *e)</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lastRenderedPageBreak/>
        <w:t xml:space="preserve">    QPainter p(this);</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p.drawImage(0, 0, m_image);</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w:t>
      </w:r>
    </w:p>
    <w:p w:rsidR="007D75B8" w:rsidRDefault="00E37A7F">
      <w:pPr>
        <w:pStyle w:val="2"/>
      </w:pPr>
      <w:bookmarkStart w:id="115" w:name="_Toc429239580"/>
      <w:r>
        <w:rPr>
          <w:rFonts w:hint="eastAsia"/>
        </w:rPr>
        <w:t xml:space="preserve">10.4 </w:t>
      </w:r>
      <w:r>
        <w:rPr>
          <w:rFonts w:hint="eastAsia"/>
        </w:rPr>
        <w:t>线程</w:t>
      </w:r>
      <w:r>
        <w:t>互斥</w:t>
      </w:r>
      <w:bookmarkEnd w:id="115"/>
    </w:p>
    <w:p w:rsidR="007D75B8" w:rsidRDefault="00E37A7F">
      <w:pPr>
        <w:spacing w:line="360" w:lineRule="auto"/>
        <w:rPr>
          <w:rFonts w:ascii="仿宋" w:eastAsia="仿宋" w:hAnsi="仿宋"/>
          <w:sz w:val="24"/>
        </w:rPr>
      </w:pPr>
      <w:r>
        <w:rPr>
          <w:rFonts w:ascii="仿宋" w:eastAsia="仿宋" w:hAnsi="仿宋" w:hint="eastAsia"/>
          <w:sz w:val="24"/>
        </w:rPr>
        <w:t>在多线程</w:t>
      </w:r>
      <w:r>
        <w:rPr>
          <w:rFonts w:ascii="仿宋" w:eastAsia="仿宋" w:hAnsi="仿宋"/>
          <w:sz w:val="24"/>
        </w:rPr>
        <w:t>程序中</w:t>
      </w:r>
      <w:r>
        <w:rPr>
          <w:rFonts w:ascii="仿宋" w:eastAsia="仿宋" w:hAnsi="仿宋" w:hint="eastAsia"/>
          <w:sz w:val="24"/>
        </w:rPr>
        <w:t>，通常多个</w:t>
      </w:r>
      <w:r>
        <w:rPr>
          <w:rFonts w:ascii="仿宋" w:eastAsia="仿宋" w:hAnsi="仿宋"/>
          <w:sz w:val="24"/>
        </w:rPr>
        <w:t>线程</w:t>
      </w:r>
      <w:r>
        <w:rPr>
          <w:rFonts w:ascii="仿宋" w:eastAsia="仿宋" w:hAnsi="仿宋" w:hint="eastAsia"/>
          <w:sz w:val="24"/>
        </w:rPr>
        <w:t>会同时访问同一个变量，同一个数据结构，或者同一段代码，</w:t>
      </w:r>
      <w:r>
        <w:rPr>
          <w:rFonts w:ascii="仿宋" w:eastAsia="仿宋" w:hAnsi="仿宋"/>
          <w:sz w:val="24"/>
        </w:rPr>
        <w:t>会造成一些不可预知的错误</w:t>
      </w:r>
      <w:r>
        <w:rPr>
          <w:rFonts w:ascii="仿宋" w:eastAsia="仿宋" w:hAnsi="仿宋" w:hint="eastAsia"/>
          <w:sz w:val="24"/>
        </w:rPr>
        <w:t>。因此，需要使用互斥技术来保护上述资源，确保多线程执行的正确性。我们通常说某个函数是线程安全的，也就是因为该函数实现加入了线程互斥保护。</w:t>
      </w:r>
    </w:p>
    <w:p w:rsidR="007D75B8" w:rsidRDefault="00E37A7F">
      <w:pPr>
        <w:spacing w:line="360" w:lineRule="auto"/>
        <w:rPr>
          <w:rFonts w:ascii="仿宋" w:eastAsia="仿宋" w:hAnsi="仿宋"/>
          <w:sz w:val="24"/>
        </w:rPr>
      </w:pPr>
      <w:r>
        <w:rPr>
          <w:rFonts w:ascii="仿宋" w:eastAsia="仿宋" w:hAnsi="仿宋" w:hint="eastAsia"/>
          <w:sz w:val="24"/>
        </w:rPr>
        <w:t>下面</w:t>
      </w:r>
      <w:r>
        <w:rPr>
          <w:rFonts w:ascii="仿宋" w:eastAsia="仿宋" w:hAnsi="仿宋"/>
          <w:sz w:val="24"/>
        </w:rPr>
        <w:t>举一个例子说明问题：</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class key</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public:</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key(int key)</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m_key = key;</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w:t>
      </w:r>
    </w:p>
    <w:p w:rsidR="007D75B8" w:rsidRDefault="007D75B8">
      <w:pPr>
        <w:shd w:val="clear" w:color="auto" w:fill="B6DDE8" w:themeFill="accent5" w:themeFillTint="66"/>
        <w:spacing w:line="276" w:lineRule="auto"/>
        <w:ind w:firstLineChars="200" w:firstLine="480"/>
        <w:rPr>
          <w:rFonts w:ascii="仿宋" w:eastAsia="仿宋" w:hAnsi="仿宋"/>
          <w:sz w:val="24"/>
        </w:rPr>
      </w:pP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int createKey()</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m_key++;</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return m_key;</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private:</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 xml:space="preserve">    int m_key;</w:t>
      </w:r>
    </w:p>
    <w:p w:rsidR="007D75B8" w:rsidRDefault="00E37A7F">
      <w:pPr>
        <w:shd w:val="clear" w:color="auto" w:fill="B6DDE8" w:themeFill="accent5" w:themeFillTint="66"/>
        <w:spacing w:line="276" w:lineRule="auto"/>
        <w:ind w:firstLineChars="200" w:firstLine="480"/>
        <w:rPr>
          <w:rFonts w:ascii="仿宋" w:eastAsia="仿宋" w:hAnsi="仿宋"/>
          <w:sz w:val="24"/>
        </w:rPr>
      </w:pPr>
      <w:r>
        <w:rPr>
          <w:rFonts w:ascii="仿宋" w:eastAsia="仿宋" w:hAnsi="仿宋"/>
          <w:sz w:val="24"/>
        </w:rPr>
        <w:t>};</w:t>
      </w:r>
    </w:p>
    <w:p w:rsidR="007D75B8" w:rsidRDefault="00E37A7F">
      <w:pPr>
        <w:spacing w:line="360" w:lineRule="auto"/>
        <w:rPr>
          <w:rFonts w:ascii="仿宋" w:eastAsia="仿宋" w:hAnsi="仿宋"/>
          <w:sz w:val="24"/>
        </w:rPr>
      </w:pPr>
      <w:r>
        <w:rPr>
          <w:rFonts w:ascii="仿宋" w:eastAsia="仿宋" w:hAnsi="仿宋" w:hint="eastAsia"/>
          <w:sz w:val="24"/>
        </w:rPr>
        <w:t>在</w:t>
      </w:r>
      <w:r>
        <w:rPr>
          <w:rFonts w:ascii="仿宋" w:eastAsia="仿宋" w:hAnsi="仿宋"/>
          <w:sz w:val="24"/>
        </w:rPr>
        <w:t>多线程环境下，这个类是不安全的，因为存在多个线程同时修改私有成员m_key的情况，其结果是不可预测的。</w:t>
      </w:r>
      <w:r>
        <w:rPr>
          <w:rFonts w:ascii="仿宋" w:eastAsia="仿宋" w:hAnsi="仿宋" w:hint="eastAsia"/>
          <w:sz w:val="24"/>
        </w:rPr>
        <w:t>因此上面</w:t>
      </w:r>
      <w:r>
        <w:rPr>
          <w:rFonts w:ascii="仿宋" w:eastAsia="仿宋" w:hAnsi="仿宋"/>
          <w:sz w:val="24"/>
        </w:rPr>
        <w:t>的类中就需要</w:t>
      </w:r>
      <w:r>
        <w:rPr>
          <w:rFonts w:ascii="仿宋" w:eastAsia="仿宋" w:hAnsi="仿宋" w:hint="eastAsia"/>
          <w:sz w:val="24"/>
        </w:rPr>
        <w:t>使用</w:t>
      </w:r>
      <w:r>
        <w:rPr>
          <w:rFonts w:ascii="仿宋" w:eastAsia="仿宋" w:hAnsi="仿宋"/>
          <w:sz w:val="24"/>
        </w:rPr>
        <w:t>互斥量。</w:t>
      </w:r>
    </w:p>
    <w:p w:rsidR="007D75B8" w:rsidRDefault="00E37A7F">
      <w:pPr>
        <w:spacing w:line="360" w:lineRule="auto"/>
        <w:rPr>
          <w:rFonts w:ascii="仿宋" w:eastAsia="仿宋" w:hAnsi="仿宋"/>
          <w:sz w:val="24"/>
        </w:rPr>
      </w:pPr>
      <w:r>
        <w:rPr>
          <w:rFonts w:ascii="仿宋" w:eastAsia="仿宋" w:hAnsi="仿宋" w:hint="eastAsia"/>
          <w:sz w:val="24"/>
        </w:rPr>
        <w:t>互斥量</w:t>
      </w:r>
      <w:r>
        <w:rPr>
          <w:rFonts w:ascii="仿宋" w:eastAsia="仿宋" w:hAnsi="仿宋"/>
          <w:sz w:val="24"/>
        </w:rPr>
        <w:t>可以通过QMutex</w:t>
      </w:r>
      <w:r>
        <w:rPr>
          <w:rFonts w:ascii="仿宋" w:eastAsia="仿宋" w:hAnsi="仿宋" w:hint="eastAsia"/>
          <w:sz w:val="24"/>
        </w:rPr>
        <w:t>或者</w:t>
      </w:r>
      <w:r>
        <w:rPr>
          <w:rFonts w:ascii="仿宋" w:eastAsia="仿宋" w:hAnsi="仿宋"/>
          <w:sz w:val="24"/>
        </w:rPr>
        <w:t>QMutexLocker类实现</w:t>
      </w:r>
      <w:r>
        <w:rPr>
          <w:rFonts w:ascii="仿宋" w:eastAsia="仿宋" w:hAnsi="仿宋" w:hint="eastAsia"/>
          <w:sz w:val="24"/>
        </w:rPr>
        <w:t>。</w:t>
      </w:r>
    </w:p>
    <w:p w:rsidR="007D75B8" w:rsidRDefault="00E37A7F">
      <w:pPr>
        <w:pStyle w:val="3"/>
      </w:pPr>
      <w:bookmarkStart w:id="116" w:name="_Toc429239581"/>
      <w:r>
        <w:rPr>
          <w:rFonts w:hint="eastAsia"/>
        </w:rPr>
        <w:t>QMutex</w:t>
      </w:r>
      <w:r>
        <w:t>类</w:t>
      </w:r>
      <w:bookmarkEnd w:id="116"/>
    </w:p>
    <w:p w:rsidR="007D75B8" w:rsidRDefault="00E37A7F">
      <w:pPr>
        <w:spacing w:line="360" w:lineRule="auto"/>
        <w:rPr>
          <w:rFonts w:ascii="仿宋" w:eastAsia="仿宋" w:hAnsi="仿宋"/>
          <w:sz w:val="24"/>
        </w:rPr>
      </w:pPr>
      <w:r>
        <w:rPr>
          <w:rFonts w:ascii="仿宋" w:eastAsia="仿宋" w:hAnsi="仿宋" w:hint="eastAsia"/>
          <w:sz w:val="24"/>
        </w:rPr>
        <w:t>QMutex</w:t>
      </w:r>
      <w:r>
        <w:rPr>
          <w:rFonts w:ascii="仿宋" w:eastAsia="仿宋" w:hAnsi="仿宋"/>
          <w:sz w:val="24"/>
        </w:rPr>
        <w:t>类被用来保护一段代码，即每次只允许一个线程访问这段代码。QMutex</w:t>
      </w:r>
      <w:r>
        <w:rPr>
          <w:rFonts w:ascii="仿宋" w:eastAsia="仿宋" w:hAnsi="仿宋" w:hint="eastAsia"/>
          <w:sz w:val="24"/>
        </w:rPr>
        <w:t>类</w:t>
      </w:r>
      <w:r>
        <w:rPr>
          <w:rFonts w:ascii="仿宋" w:eastAsia="仿宋" w:hAnsi="仿宋"/>
          <w:sz w:val="24"/>
        </w:rPr>
        <w:t>的lock（）函数用于锁住互斥量。如果互斥量处于解锁状态，则当前线程就</w:t>
      </w:r>
      <w:r>
        <w:rPr>
          <w:rFonts w:ascii="仿宋" w:eastAsia="仿宋" w:hAnsi="仿宋"/>
          <w:sz w:val="24"/>
        </w:rPr>
        <w:lastRenderedPageBreak/>
        <w:t>会立即抓住</w:t>
      </w:r>
      <w:r>
        <w:rPr>
          <w:rFonts w:ascii="仿宋" w:eastAsia="仿宋" w:hAnsi="仿宋" w:hint="eastAsia"/>
          <w:sz w:val="24"/>
        </w:rPr>
        <w:t>并</w:t>
      </w:r>
      <w:r>
        <w:rPr>
          <w:rFonts w:ascii="仿宋" w:eastAsia="仿宋" w:hAnsi="仿宋"/>
          <w:sz w:val="24"/>
        </w:rPr>
        <w:t>锁定它，否则当前线程就会</w:t>
      </w:r>
      <w:r>
        <w:rPr>
          <w:rFonts w:ascii="仿宋" w:eastAsia="仿宋" w:hAnsi="仿宋" w:hint="eastAsia"/>
          <w:sz w:val="24"/>
        </w:rPr>
        <w:t>被</w:t>
      </w:r>
      <w:r>
        <w:rPr>
          <w:rFonts w:ascii="仿宋" w:eastAsia="仿宋" w:hAnsi="仿宋"/>
          <w:sz w:val="24"/>
        </w:rPr>
        <w:t>阻塞，直到拥有这个互斥量的线程对它解锁。线程</w:t>
      </w:r>
      <w:r>
        <w:rPr>
          <w:rFonts w:ascii="仿宋" w:eastAsia="仿宋" w:hAnsi="仿宋" w:hint="eastAsia"/>
          <w:sz w:val="24"/>
        </w:rPr>
        <w:t>调用</w:t>
      </w:r>
      <w:r>
        <w:rPr>
          <w:rFonts w:ascii="仿宋" w:eastAsia="仿宋" w:hAnsi="仿宋"/>
          <w:sz w:val="24"/>
        </w:rPr>
        <w:t>lock（）函数后就会持有这个互斥量</w:t>
      </w:r>
      <w:r>
        <w:rPr>
          <w:rFonts w:ascii="仿宋" w:eastAsia="仿宋" w:hAnsi="仿宋" w:hint="eastAsia"/>
          <w:sz w:val="24"/>
        </w:rPr>
        <w:t>，</w:t>
      </w:r>
      <w:r>
        <w:rPr>
          <w:rFonts w:ascii="仿宋" w:eastAsia="仿宋" w:hAnsi="仿宋"/>
          <w:sz w:val="24"/>
        </w:rPr>
        <w:t>直到调用unlock（）</w:t>
      </w:r>
      <w:r>
        <w:rPr>
          <w:rFonts w:ascii="仿宋" w:eastAsia="仿宋" w:hAnsi="仿宋" w:hint="eastAsia"/>
          <w:sz w:val="24"/>
        </w:rPr>
        <w:t>操作为止</w:t>
      </w:r>
      <w:r>
        <w:rPr>
          <w:rFonts w:ascii="仿宋" w:eastAsia="仿宋" w:hAnsi="仿宋"/>
          <w:sz w:val="24"/>
        </w:rPr>
        <w:t>。</w:t>
      </w:r>
    </w:p>
    <w:p w:rsidR="007D75B8" w:rsidRDefault="00E37A7F">
      <w:pPr>
        <w:spacing w:line="360" w:lineRule="auto"/>
        <w:rPr>
          <w:rFonts w:ascii="仿宋" w:eastAsia="仿宋" w:hAnsi="仿宋"/>
          <w:sz w:val="24"/>
        </w:rPr>
      </w:pPr>
      <w:r>
        <w:rPr>
          <w:rFonts w:ascii="仿宋" w:eastAsia="仿宋" w:hAnsi="仿宋"/>
          <w:sz w:val="24"/>
        </w:rPr>
        <w:t>QMutex类还提供了一个tryLock（）函数，如果互斥量已被锁定，则立即返回。</w:t>
      </w:r>
    </w:p>
    <w:p w:rsidR="007D75B8" w:rsidRDefault="00E37A7F">
      <w:pPr>
        <w:spacing w:line="360" w:lineRule="auto"/>
        <w:rPr>
          <w:rFonts w:ascii="仿宋" w:eastAsia="仿宋" w:hAnsi="仿宋"/>
          <w:sz w:val="24"/>
        </w:rPr>
      </w:pPr>
      <w:r>
        <w:rPr>
          <w:rFonts w:ascii="仿宋" w:eastAsia="仿宋" w:hAnsi="仿宋" w:hint="eastAsia"/>
          <w:sz w:val="24"/>
        </w:rPr>
        <w:t>下面</w:t>
      </w:r>
      <w:r>
        <w:rPr>
          <w:rFonts w:ascii="仿宋" w:eastAsia="仿宋" w:hAnsi="仿宋"/>
          <w:sz w:val="24"/>
        </w:rPr>
        <w:t>为QMutex类常用</w:t>
      </w:r>
      <w:r>
        <w:rPr>
          <w:rFonts w:ascii="仿宋" w:eastAsia="仿宋" w:hAnsi="仿宋" w:hint="eastAsia"/>
          <w:sz w:val="24"/>
        </w:rPr>
        <w:t>几个</w:t>
      </w:r>
      <w:r>
        <w:rPr>
          <w:rFonts w:ascii="仿宋" w:eastAsia="仿宋" w:hAnsi="仿宋"/>
          <w:sz w:val="24"/>
        </w:rPr>
        <w:t>函数：</w:t>
      </w:r>
    </w:p>
    <w:p w:rsidR="007D75B8" w:rsidRDefault="00E37A7F">
      <w:pPr>
        <w:pStyle w:val="12"/>
        <w:numPr>
          <w:ilvl w:val="0"/>
          <w:numId w:val="48"/>
        </w:numPr>
        <w:spacing w:line="360" w:lineRule="auto"/>
        <w:ind w:firstLineChars="0"/>
        <w:rPr>
          <w:rFonts w:ascii="仿宋" w:eastAsia="仿宋" w:hAnsi="仿宋"/>
          <w:b/>
          <w:sz w:val="24"/>
        </w:rPr>
      </w:pPr>
      <w:r>
        <w:rPr>
          <w:rFonts w:ascii="仿宋" w:eastAsia="仿宋" w:hAnsi="仿宋"/>
          <w:b/>
          <w:sz w:val="24"/>
        </w:rPr>
        <w:t>void</w:t>
      </w:r>
      <w:r>
        <w:rPr>
          <w:rFonts w:ascii="仿宋" w:eastAsia="仿宋" w:hAnsi="仿宋" w:hint="eastAsia"/>
          <w:b/>
          <w:sz w:val="24"/>
        </w:rPr>
        <w:t xml:space="preserve"> </w:t>
      </w:r>
      <w:r>
        <w:rPr>
          <w:rFonts w:ascii="仿宋" w:eastAsia="仿宋" w:hAnsi="仿宋"/>
          <w:b/>
          <w:sz w:val="24"/>
        </w:rPr>
        <w:t>lock ()</w:t>
      </w:r>
    </w:p>
    <w:p w:rsidR="007D75B8" w:rsidRDefault="00E37A7F">
      <w:pPr>
        <w:pStyle w:val="12"/>
        <w:spacing w:line="360" w:lineRule="auto"/>
        <w:ind w:left="420" w:firstLineChars="0" w:firstLine="0"/>
        <w:rPr>
          <w:rFonts w:ascii="仿宋" w:eastAsia="仿宋" w:hAnsi="仿宋"/>
          <w:b/>
          <w:sz w:val="24"/>
        </w:rPr>
      </w:pPr>
      <w:r>
        <w:rPr>
          <w:rFonts w:ascii="仿宋" w:eastAsia="仿宋" w:hAnsi="仿宋" w:hint="eastAsia"/>
          <w:b/>
          <w:sz w:val="24"/>
        </w:rPr>
        <w:t>mutex加锁，如果当前其他线程已对该mutex加锁了，则该调用被阻塞直到其他线程释放该mutex。</w:t>
      </w:r>
    </w:p>
    <w:p w:rsidR="007D75B8" w:rsidRDefault="00E37A7F">
      <w:pPr>
        <w:pStyle w:val="12"/>
        <w:numPr>
          <w:ilvl w:val="0"/>
          <w:numId w:val="48"/>
        </w:numPr>
        <w:spacing w:line="360" w:lineRule="auto"/>
        <w:ind w:firstLineChars="0"/>
        <w:rPr>
          <w:rFonts w:ascii="仿宋" w:eastAsia="仿宋" w:hAnsi="仿宋"/>
          <w:b/>
          <w:sz w:val="24"/>
        </w:rPr>
      </w:pPr>
      <w:r>
        <w:rPr>
          <w:rFonts w:ascii="仿宋" w:eastAsia="仿宋" w:hAnsi="仿宋"/>
          <w:b/>
          <w:sz w:val="24"/>
        </w:rPr>
        <w:t>bool</w:t>
      </w:r>
      <w:r>
        <w:rPr>
          <w:rFonts w:ascii="仿宋" w:eastAsia="仿宋" w:hAnsi="仿宋" w:hint="eastAsia"/>
          <w:b/>
          <w:sz w:val="24"/>
        </w:rPr>
        <w:t xml:space="preserve"> </w:t>
      </w:r>
      <w:r>
        <w:rPr>
          <w:rFonts w:ascii="仿宋" w:eastAsia="仿宋" w:hAnsi="仿宋"/>
          <w:b/>
          <w:sz w:val="24"/>
        </w:rPr>
        <w:t>tryLock ()</w:t>
      </w:r>
    </w:p>
    <w:p w:rsidR="007D75B8" w:rsidRDefault="00E37A7F">
      <w:pPr>
        <w:pStyle w:val="12"/>
        <w:spacing w:line="360" w:lineRule="auto"/>
        <w:ind w:left="420" w:firstLineChars="0" w:firstLine="0"/>
        <w:rPr>
          <w:rFonts w:ascii="仿宋" w:eastAsia="仿宋" w:hAnsi="仿宋"/>
          <w:b/>
          <w:sz w:val="24"/>
        </w:rPr>
      </w:pPr>
      <w:r>
        <w:rPr>
          <w:rFonts w:ascii="仿宋" w:eastAsia="仿宋" w:hAnsi="仿宋" w:hint="eastAsia"/>
          <w:b/>
          <w:sz w:val="24"/>
        </w:rPr>
        <w:t>mutex加锁，和lock不同的是，如果当前其他线程已对该mutex加锁了，则该调用会立即返回，而不被阻塞。</w:t>
      </w:r>
    </w:p>
    <w:p w:rsidR="007D75B8" w:rsidRDefault="00E37A7F">
      <w:pPr>
        <w:pStyle w:val="12"/>
        <w:numPr>
          <w:ilvl w:val="0"/>
          <w:numId w:val="48"/>
        </w:numPr>
        <w:spacing w:line="360" w:lineRule="auto"/>
        <w:ind w:firstLineChars="0"/>
        <w:rPr>
          <w:rFonts w:ascii="仿宋" w:eastAsia="仿宋" w:hAnsi="仿宋"/>
          <w:b/>
          <w:sz w:val="24"/>
        </w:rPr>
      </w:pPr>
      <w:r>
        <w:rPr>
          <w:rFonts w:ascii="仿宋" w:eastAsia="仿宋" w:hAnsi="仿宋"/>
          <w:b/>
          <w:sz w:val="24"/>
        </w:rPr>
        <w:t>bool</w:t>
      </w:r>
      <w:r>
        <w:rPr>
          <w:rFonts w:ascii="仿宋" w:eastAsia="仿宋" w:hAnsi="仿宋" w:hint="eastAsia"/>
          <w:b/>
          <w:sz w:val="24"/>
        </w:rPr>
        <w:t xml:space="preserve"> </w:t>
      </w:r>
      <w:r>
        <w:rPr>
          <w:rFonts w:ascii="仿宋" w:eastAsia="仿宋" w:hAnsi="仿宋"/>
          <w:b/>
          <w:sz w:val="24"/>
        </w:rPr>
        <w:t>tryLock ( int timeout )</w:t>
      </w:r>
    </w:p>
    <w:p w:rsidR="007D75B8" w:rsidRDefault="00E37A7F">
      <w:pPr>
        <w:pStyle w:val="12"/>
        <w:spacing w:line="360" w:lineRule="auto"/>
        <w:ind w:left="420" w:firstLineChars="0" w:firstLine="0"/>
        <w:rPr>
          <w:rFonts w:ascii="仿宋" w:eastAsia="仿宋" w:hAnsi="仿宋"/>
          <w:b/>
          <w:sz w:val="24"/>
        </w:rPr>
      </w:pPr>
      <w:r>
        <w:rPr>
          <w:rFonts w:ascii="仿宋" w:eastAsia="仿宋" w:hAnsi="仿宋" w:hint="eastAsia"/>
          <w:b/>
          <w:sz w:val="24"/>
        </w:rPr>
        <w:t>同tryLock，和tryLock不同的是，如果当前其他线程已对该mutex加锁了，则该调用会等待一段时间，直到超时或者其他线程释放了mutex。</w:t>
      </w:r>
    </w:p>
    <w:p w:rsidR="007D75B8" w:rsidRDefault="00E37A7F">
      <w:pPr>
        <w:pStyle w:val="12"/>
        <w:numPr>
          <w:ilvl w:val="0"/>
          <w:numId w:val="48"/>
        </w:numPr>
        <w:spacing w:line="360" w:lineRule="auto"/>
        <w:ind w:firstLineChars="0"/>
        <w:rPr>
          <w:rFonts w:ascii="仿宋" w:eastAsia="仿宋" w:hAnsi="仿宋"/>
          <w:b/>
          <w:sz w:val="24"/>
        </w:rPr>
      </w:pPr>
      <w:r>
        <w:rPr>
          <w:rFonts w:ascii="仿宋" w:eastAsia="仿宋" w:hAnsi="仿宋"/>
          <w:b/>
          <w:sz w:val="24"/>
        </w:rPr>
        <w:t>void</w:t>
      </w:r>
      <w:r>
        <w:rPr>
          <w:rFonts w:ascii="仿宋" w:eastAsia="仿宋" w:hAnsi="仿宋" w:hint="eastAsia"/>
          <w:b/>
          <w:sz w:val="24"/>
        </w:rPr>
        <w:t xml:space="preserve"> </w:t>
      </w:r>
      <w:r>
        <w:rPr>
          <w:rFonts w:ascii="仿宋" w:eastAsia="仿宋" w:hAnsi="仿宋"/>
          <w:b/>
          <w:sz w:val="24"/>
        </w:rPr>
        <w:t>unlock ()</w:t>
      </w:r>
    </w:p>
    <w:p w:rsidR="007D75B8" w:rsidRDefault="00E37A7F">
      <w:pPr>
        <w:spacing w:line="360" w:lineRule="auto"/>
        <w:ind w:firstLine="420"/>
        <w:rPr>
          <w:rFonts w:ascii="仿宋" w:eastAsia="仿宋" w:hAnsi="仿宋"/>
          <w:b/>
          <w:sz w:val="24"/>
        </w:rPr>
      </w:pPr>
      <w:r>
        <w:rPr>
          <w:rFonts w:ascii="仿宋" w:eastAsia="仿宋" w:hAnsi="仿宋" w:hint="eastAsia"/>
          <w:b/>
          <w:sz w:val="24"/>
        </w:rPr>
        <w:t>mutex解锁，释放被锁住的资源。</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class key</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public:</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 xml:space="preserve">    key(int key)</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 xml:space="preserve">        m_key = key;</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 xml:space="preserve">    }</w:t>
      </w:r>
    </w:p>
    <w:p w:rsidR="007D75B8" w:rsidRDefault="007D75B8">
      <w:pPr>
        <w:shd w:val="clear" w:color="auto" w:fill="B6DDE8" w:themeFill="accent5" w:themeFillTint="66"/>
        <w:spacing w:line="276" w:lineRule="auto"/>
        <w:ind w:leftChars="100" w:left="210" w:firstLineChars="200" w:firstLine="480"/>
        <w:rPr>
          <w:rFonts w:ascii="仿宋" w:eastAsia="仿宋" w:hAnsi="仿宋"/>
          <w:sz w:val="24"/>
        </w:rPr>
      </w:pP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 xml:space="preserve">    int createKey()</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leftChars="100" w:left="210" w:firstLineChars="200" w:firstLine="480"/>
        <w:rPr>
          <w:rFonts w:ascii="仿宋" w:eastAsia="仿宋" w:hAnsi="仿宋"/>
          <w:b/>
          <w:sz w:val="24"/>
        </w:rPr>
      </w:pPr>
      <w:r>
        <w:rPr>
          <w:rFonts w:ascii="仿宋" w:eastAsia="仿宋" w:hAnsi="仿宋"/>
          <w:sz w:val="24"/>
        </w:rPr>
        <w:t xml:space="preserve">        </w:t>
      </w:r>
      <w:r>
        <w:rPr>
          <w:rFonts w:ascii="仿宋" w:eastAsia="仿宋" w:hAnsi="仿宋"/>
          <w:b/>
          <w:color w:val="FF0000"/>
          <w:sz w:val="24"/>
        </w:rPr>
        <w:t>m_mutex.lock();</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 xml:space="preserve">        m_key++;</w:t>
      </w:r>
    </w:p>
    <w:p w:rsidR="007D75B8" w:rsidRDefault="00E37A7F">
      <w:pPr>
        <w:shd w:val="clear" w:color="auto" w:fill="B6DDE8" w:themeFill="accent5" w:themeFillTint="66"/>
        <w:spacing w:line="276" w:lineRule="auto"/>
        <w:ind w:leftChars="100" w:left="210" w:firstLineChars="200" w:firstLine="480"/>
        <w:rPr>
          <w:rFonts w:ascii="仿宋" w:eastAsia="仿宋" w:hAnsi="仿宋"/>
          <w:b/>
          <w:color w:val="FF0000"/>
          <w:sz w:val="24"/>
        </w:rPr>
      </w:pPr>
      <w:r>
        <w:rPr>
          <w:rFonts w:ascii="仿宋" w:eastAsia="仿宋" w:hAnsi="仿宋"/>
          <w:sz w:val="24"/>
        </w:rPr>
        <w:t xml:space="preserve">        </w:t>
      </w:r>
      <w:r>
        <w:rPr>
          <w:rFonts w:ascii="仿宋" w:eastAsia="仿宋" w:hAnsi="仿宋"/>
          <w:b/>
          <w:color w:val="FF0000"/>
          <w:sz w:val="24"/>
        </w:rPr>
        <w:t>m_mutex.unlock();</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 xml:space="preserve">        return m_key;</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private:</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 xml:space="preserve">    int m_key;</w:t>
      </w:r>
    </w:p>
    <w:p w:rsidR="007D75B8" w:rsidRDefault="00E37A7F">
      <w:pPr>
        <w:shd w:val="clear" w:color="auto" w:fill="B6DDE8" w:themeFill="accent5" w:themeFillTint="66"/>
        <w:spacing w:line="276" w:lineRule="auto"/>
        <w:ind w:leftChars="100" w:left="210" w:firstLineChars="200" w:firstLine="480"/>
        <w:rPr>
          <w:rFonts w:ascii="仿宋" w:eastAsia="仿宋" w:hAnsi="仿宋"/>
          <w:b/>
          <w:sz w:val="24"/>
        </w:rPr>
      </w:pPr>
      <w:r>
        <w:rPr>
          <w:rFonts w:ascii="仿宋" w:eastAsia="仿宋" w:hAnsi="仿宋"/>
          <w:sz w:val="24"/>
        </w:rPr>
        <w:t xml:space="preserve">   </w:t>
      </w:r>
      <w:r>
        <w:rPr>
          <w:rFonts w:ascii="仿宋" w:eastAsia="仿宋" w:hAnsi="仿宋"/>
          <w:b/>
          <w:color w:val="FF0000"/>
          <w:sz w:val="24"/>
        </w:rPr>
        <w:t xml:space="preserve"> QMutex m_mutex;</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lastRenderedPageBreak/>
        <w:t>};</w:t>
      </w:r>
    </w:p>
    <w:p w:rsidR="007D75B8" w:rsidRDefault="00E37A7F">
      <w:pPr>
        <w:pStyle w:val="3"/>
      </w:pPr>
      <w:bookmarkStart w:id="117" w:name="_Toc429239582"/>
      <w:r>
        <w:rPr>
          <w:rFonts w:hint="eastAsia"/>
        </w:rPr>
        <w:t>QMutexLocker</w:t>
      </w:r>
      <w:r>
        <w:t>类</w:t>
      </w:r>
      <w:bookmarkEnd w:id="117"/>
    </w:p>
    <w:p w:rsidR="007D75B8" w:rsidRDefault="00E37A7F">
      <w:pPr>
        <w:spacing w:line="360" w:lineRule="auto"/>
        <w:rPr>
          <w:rFonts w:ascii="仿宋" w:eastAsia="仿宋" w:hAnsi="仿宋"/>
          <w:sz w:val="24"/>
        </w:rPr>
      </w:pPr>
      <w:r>
        <w:rPr>
          <w:rFonts w:ascii="仿宋" w:eastAsia="仿宋" w:hAnsi="仿宋" w:hint="eastAsia"/>
          <w:sz w:val="24"/>
        </w:rPr>
        <w:t>QMutexLocker实际上是对QMutex使用的一种简化。例如以下场景：</w:t>
      </w:r>
    </w:p>
    <w:p w:rsidR="007D75B8" w:rsidRDefault="00E37A7F">
      <w:pPr>
        <w:spacing w:line="360" w:lineRule="auto"/>
        <w:rPr>
          <w:rFonts w:ascii="仿宋" w:eastAsia="仿宋" w:hAnsi="仿宋"/>
          <w:sz w:val="24"/>
        </w:rPr>
      </w:pPr>
      <w:r>
        <w:rPr>
          <w:rFonts w:ascii="仿宋" w:eastAsia="仿宋" w:hAnsi="仿宋" w:hint="eastAsia"/>
          <w:sz w:val="24"/>
        </w:rPr>
        <w:t>当某段代码存在多个分支，在对QMutex加锁后，需要在不同的分支路径下都执行解锁操作，才能保证QMutex关联的资源能被其他线程继续访问，否则就出现死锁。</w:t>
      </w:r>
    </w:p>
    <w:p w:rsidR="007D75B8" w:rsidRDefault="00E37A7F">
      <w:pPr>
        <w:spacing w:line="360" w:lineRule="auto"/>
        <w:rPr>
          <w:rFonts w:ascii="仿宋" w:eastAsia="仿宋" w:hAnsi="仿宋"/>
          <w:sz w:val="24"/>
        </w:rPr>
      </w:pPr>
      <w:r>
        <w:rPr>
          <w:rFonts w:ascii="仿宋" w:eastAsia="仿宋" w:hAnsi="仿宋" w:hint="eastAsia"/>
          <w:sz w:val="24"/>
        </w:rPr>
        <w:t>QMutexLocker接收一个QMutex作为参数，当创建QMutexLocker对象时，就对关联的Mutex进行了Lock操作，直到该QMutexLocker对象被销毁，相关的QMutex才被Unlock。</w:t>
      </w:r>
    </w:p>
    <w:p w:rsidR="007D75B8" w:rsidRDefault="00E37A7F">
      <w:pPr>
        <w:spacing w:line="360" w:lineRule="auto"/>
        <w:rPr>
          <w:rFonts w:ascii="仿宋" w:eastAsia="仿宋" w:hAnsi="仿宋"/>
          <w:sz w:val="24"/>
        </w:rPr>
      </w:pPr>
      <w:r>
        <w:rPr>
          <w:rFonts w:ascii="仿宋" w:eastAsia="仿宋" w:hAnsi="仿宋" w:hint="eastAsia"/>
          <w:sz w:val="24"/>
        </w:rPr>
        <w:t>QMutexLocker类</w:t>
      </w:r>
      <w:r>
        <w:rPr>
          <w:rFonts w:ascii="仿宋" w:eastAsia="仿宋" w:hAnsi="仿宋"/>
          <w:sz w:val="24"/>
        </w:rPr>
        <w:t>中常用的成员函数：</w:t>
      </w:r>
    </w:p>
    <w:p w:rsidR="007D75B8" w:rsidRDefault="00E37A7F">
      <w:pPr>
        <w:pStyle w:val="12"/>
        <w:numPr>
          <w:ilvl w:val="0"/>
          <w:numId w:val="48"/>
        </w:numPr>
        <w:spacing w:line="360" w:lineRule="auto"/>
        <w:ind w:firstLineChars="0"/>
        <w:rPr>
          <w:rFonts w:ascii="仿宋" w:eastAsia="仿宋" w:hAnsi="仿宋"/>
          <w:b/>
          <w:sz w:val="24"/>
        </w:rPr>
      </w:pPr>
      <w:r>
        <w:rPr>
          <w:rFonts w:ascii="仿宋" w:eastAsia="仿宋" w:hAnsi="仿宋"/>
          <w:b/>
          <w:sz w:val="24"/>
        </w:rPr>
        <w:t>void</w:t>
      </w:r>
      <w:r>
        <w:rPr>
          <w:rFonts w:ascii="仿宋" w:eastAsia="仿宋" w:hAnsi="仿宋"/>
          <w:b/>
          <w:sz w:val="24"/>
        </w:rPr>
        <w:tab/>
        <w:t>relock()</w:t>
      </w:r>
    </w:p>
    <w:p w:rsidR="007D75B8" w:rsidRDefault="00E37A7F">
      <w:pPr>
        <w:pStyle w:val="12"/>
        <w:spacing w:line="360" w:lineRule="auto"/>
        <w:ind w:left="420" w:firstLineChars="0" w:firstLine="0"/>
        <w:rPr>
          <w:rFonts w:ascii="仿宋" w:eastAsia="仿宋" w:hAnsi="仿宋"/>
          <w:b/>
          <w:sz w:val="24"/>
        </w:rPr>
      </w:pPr>
      <w:r>
        <w:rPr>
          <w:rFonts w:ascii="仿宋" w:eastAsia="仿宋" w:hAnsi="仿宋" w:hint="eastAsia"/>
          <w:b/>
          <w:sz w:val="24"/>
        </w:rPr>
        <w:t>将</w:t>
      </w:r>
      <w:r>
        <w:rPr>
          <w:rFonts w:ascii="仿宋" w:eastAsia="仿宋" w:hAnsi="仿宋"/>
          <w:b/>
          <w:sz w:val="24"/>
        </w:rPr>
        <w:t>解锁后的QMutex对象重</w:t>
      </w:r>
      <w:r>
        <w:rPr>
          <w:rFonts w:ascii="仿宋" w:eastAsia="仿宋" w:hAnsi="仿宋" w:hint="eastAsia"/>
          <w:b/>
          <w:sz w:val="24"/>
        </w:rPr>
        <w:t>新锁定</w:t>
      </w:r>
    </w:p>
    <w:p w:rsidR="007D75B8" w:rsidRDefault="00E37A7F">
      <w:pPr>
        <w:pStyle w:val="12"/>
        <w:numPr>
          <w:ilvl w:val="0"/>
          <w:numId w:val="48"/>
        </w:numPr>
        <w:spacing w:line="360" w:lineRule="auto"/>
        <w:ind w:firstLineChars="0"/>
        <w:rPr>
          <w:rFonts w:ascii="仿宋" w:eastAsia="仿宋" w:hAnsi="仿宋"/>
          <w:b/>
          <w:sz w:val="24"/>
        </w:rPr>
      </w:pPr>
      <w:r>
        <w:rPr>
          <w:rFonts w:ascii="仿宋" w:eastAsia="仿宋" w:hAnsi="仿宋"/>
          <w:b/>
          <w:sz w:val="24"/>
        </w:rPr>
        <w:t>void</w:t>
      </w:r>
      <w:r>
        <w:rPr>
          <w:rFonts w:ascii="仿宋" w:eastAsia="仿宋" w:hAnsi="仿宋"/>
          <w:b/>
          <w:sz w:val="24"/>
        </w:rPr>
        <w:tab/>
        <w:t>unlock()</w:t>
      </w:r>
    </w:p>
    <w:p w:rsidR="007D75B8" w:rsidRDefault="00E37A7F">
      <w:pPr>
        <w:pStyle w:val="12"/>
        <w:spacing w:line="360" w:lineRule="auto"/>
        <w:ind w:left="420" w:firstLineChars="0" w:firstLine="0"/>
        <w:rPr>
          <w:rFonts w:ascii="仿宋" w:eastAsia="仿宋" w:hAnsi="仿宋"/>
          <w:b/>
          <w:sz w:val="24"/>
        </w:rPr>
      </w:pPr>
      <w:r>
        <w:rPr>
          <w:rFonts w:ascii="仿宋" w:eastAsia="仿宋" w:hAnsi="仿宋" w:hint="eastAsia"/>
          <w:b/>
          <w:sz w:val="24"/>
        </w:rPr>
        <w:t>解锁被</w:t>
      </w:r>
      <w:r>
        <w:rPr>
          <w:rFonts w:ascii="仿宋" w:eastAsia="仿宋" w:hAnsi="仿宋"/>
          <w:b/>
          <w:sz w:val="24"/>
        </w:rPr>
        <w:t>锁定的QMutex对象</w:t>
      </w:r>
    </w:p>
    <w:p w:rsidR="007D75B8" w:rsidRDefault="00E37A7F">
      <w:pPr>
        <w:spacing w:line="360" w:lineRule="auto"/>
        <w:rPr>
          <w:rFonts w:ascii="仿宋" w:eastAsia="仿宋" w:hAnsi="仿宋"/>
          <w:sz w:val="24"/>
        </w:rPr>
      </w:pPr>
      <w:r>
        <w:rPr>
          <w:rFonts w:ascii="仿宋" w:eastAsia="仿宋" w:hAnsi="仿宋" w:hint="eastAsia"/>
          <w:sz w:val="24"/>
        </w:rPr>
        <w:t>当然，使用QMutexLocker时，也需要注意QMutexLocker对象的生存周期，否则可能会出现锁时间过长，或者锁住的资源过多。</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class key</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public:</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 xml:space="preserve">    key(int key)</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 xml:space="preserve">        m_key = key;</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 xml:space="preserve">    }</w:t>
      </w:r>
    </w:p>
    <w:p w:rsidR="007D75B8" w:rsidRDefault="007D75B8">
      <w:pPr>
        <w:shd w:val="clear" w:color="auto" w:fill="B6DDE8" w:themeFill="accent5" w:themeFillTint="66"/>
        <w:spacing w:line="276" w:lineRule="auto"/>
        <w:ind w:leftChars="100" w:left="210" w:firstLineChars="200" w:firstLine="480"/>
        <w:rPr>
          <w:rFonts w:ascii="仿宋" w:eastAsia="仿宋" w:hAnsi="仿宋"/>
          <w:sz w:val="24"/>
        </w:rPr>
      </w:pP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 xml:space="preserve">    int createKey()</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leftChars="100" w:left="210" w:firstLineChars="200" w:firstLine="480"/>
        <w:rPr>
          <w:rFonts w:ascii="仿宋" w:eastAsia="仿宋" w:hAnsi="仿宋"/>
          <w:b/>
          <w:sz w:val="24"/>
        </w:rPr>
      </w:pPr>
      <w:r>
        <w:rPr>
          <w:rFonts w:ascii="仿宋" w:eastAsia="仿宋" w:hAnsi="仿宋"/>
          <w:sz w:val="24"/>
        </w:rPr>
        <w:t xml:space="preserve">        </w:t>
      </w:r>
      <w:r>
        <w:rPr>
          <w:rFonts w:ascii="仿宋" w:eastAsia="仿宋" w:hAnsi="仿宋"/>
          <w:b/>
          <w:color w:val="FF0000"/>
          <w:sz w:val="24"/>
        </w:rPr>
        <w:t>QMutexLocker locker(m_mutex);</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 xml:space="preserve">        m_key++;</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 xml:space="preserve">        return m_key;</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private:</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 xml:space="preserve">    int m_key;</w:t>
      </w:r>
    </w:p>
    <w:p w:rsidR="007D75B8" w:rsidRDefault="00E37A7F">
      <w:pPr>
        <w:shd w:val="clear" w:color="auto" w:fill="B6DDE8" w:themeFill="accent5" w:themeFillTint="66"/>
        <w:spacing w:line="276" w:lineRule="auto"/>
        <w:ind w:leftChars="100" w:left="210" w:firstLineChars="200" w:firstLine="480"/>
        <w:rPr>
          <w:rFonts w:ascii="仿宋" w:eastAsia="仿宋" w:hAnsi="仿宋"/>
          <w:b/>
          <w:color w:val="FF0000"/>
          <w:sz w:val="24"/>
        </w:rPr>
      </w:pPr>
      <w:r>
        <w:rPr>
          <w:rFonts w:ascii="仿宋" w:eastAsia="仿宋" w:hAnsi="仿宋"/>
          <w:sz w:val="24"/>
        </w:rPr>
        <w:lastRenderedPageBreak/>
        <w:t xml:space="preserve">    </w:t>
      </w:r>
      <w:r>
        <w:rPr>
          <w:rFonts w:ascii="仿宋" w:eastAsia="仿宋" w:hAnsi="仿宋"/>
          <w:b/>
          <w:color w:val="FF0000"/>
          <w:sz w:val="24"/>
        </w:rPr>
        <w:t>QMutex m_mutex;</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w:t>
      </w:r>
    </w:p>
    <w:p w:rsidR="007D75B8" w:rsidRDefault="00E37A7F">
      <w:pPr>
        <w:pStyle w:val="3"/>
      </w:pPr>
      <w:bookmarkStart w:id="118" w:name="_Toc429239583"/>
      <w:r>
        <w:rPr>
          <w:rFonts w:hint="eastAsia"/>
        </w:rPr>
        <w:t>QReadLocker</w:t>
      </w:r>
      <w:r>
        <w:rPr>
          <w:rFonts w:hint="eastAsia"/>
        </w:rPr>
        <w:t>、</w:t>
      </w:r>
      <w:r>
        <w:rPr>
          <w:rFonts w:hint="eastAsia"/>
        </w:rPr>
        <w:t>QWriteLocker</w:t>
      </w:r>
      <w:r>
        <w:rPr>
          <w:rFonts w:hint="eastAsia"/>
        </w:rPr>
        <w:t>、</w:t>
      </w:r>
      <w:r>
        <w:rPr>
          <w:rFonts w:hint="eastAsia"/>
        </w:rPr>
        <w:t>QReadWriteLocker</w:t>
      </w:r>
      <w:bookmarkEnd w:id="118"/>
    </w:p>
    <w:p w:rsidR="007D75B8" w:rsidRDefault="00E37A7F">
      <w:pPr>
        <w:spacing w:line="360" w:lineRule="auto"/>
        <w:rPr>
          <w:rFonts w:ascii="仿宋" w:eastAsia="仿宋" w:hAnsi="仿宋"/>
          <w:sz w:val="24"/>
        </w:rPr>
      </w:pPr>
      <w:r>
        <w:rPr>
          <w:rFonts w:ascii="仿宋" w:eastAsia="仿宋" w:hAnsi="仿宋" w:hint="eastAsia"/>
          <w:sz w:val="24"/>
        </w:rPr>
        <w:t>还有一种场景，我们所保护的资源是具有读写权限的，多个线程可以同时读取某个资源，但是当存在写操作，写操作未完成时，就不允许其他线程对该资源进行读操作。</w:t>
      </w:r>
    </w:p>
    <w:p w:rsidR="007D75B8" w:rsidRDefault="00E37A7F">
      <w:pPr>
        <w:pStyle w:val="12"/>
        <w:numPr>
          <w:ilvl w:val="0"/>
          <w:numId w:val="48"/>
        </w:numPr>
        <w:spacing w:line="360" w:lineRule="auto"/>
        <w:ind w:firstLineChars="0"/>
        <w:rPr>
          <w:rFonts w:ascii="仿宋" w:eastAsia="仿宋" w:hAnsi="仿宋"/>
          <w:sz w:val="24"/>
        </w:rPr>
      </w:pPr>
      <w:r>
        <w:rPr>
          <w:rFonts w:ascii="仿宋" w:eastAsia="仿宋" w:hAnsi="仿宋" w:hint="eastAsia"/>
          <w:sz w:val="24"/>
        </w:rPr>
        <w:t>QReadWriteLocker</w:t>
      </w:r>
      <w:r>
        <w:rPr>
          <w:rFonts w:ascii="仿宋" w:eastAsia="仿宋" w:hAnsi="仿宋"/>
          <w:sz w:val="24"/>
        </w:rPr>
        <w:t xml:space="preserve"> </w:t>
      </w:r>
      <w:r>
        <w:rPr>
          <w:rFonts w:ascii="仿宋" w:eastAsia="仿宋" w:hAnsi="仿宋" w:hint="eastAsia"/>
          <w:sz w:val="24"/>
        </w:rPr>
        <w:t>读写锁</w:t>
      </w:r>
    </w:p>
    <w:p w:rsidR="007D75B8" w:rsidRDefault="00E37A7F">
      <w:pPr>
        <w:pStyle w:val="12"/>
        <w:spacing w:line="360" w:lineRule="auto"/>
        <w:ind w:left="420" w:firstLineChars="0" w:firstLine="0"/>
        <w:rPr>
          <w:rFonts w:ascii="仿宋" w:eastAsia="仿宋" w:hAnsi="仿宋"/>
          <w:sz w:val="24"/>
        </w:rPr>
      </w:pPr>
      <w:r>
        <w:rPr>
          <w:rFonts w:ascii="仿宋" w:eastAsia="仿宋" w:hAnsi="仿宋" w:hint="eastAsia"/>
          <w:sz w:val="24"/>
        </w:rPr>
        <w:t>常用</w:t>
      </w:r>
      <w:r>
        <w:rPr>
          <w:rFonts w:ascii="仿宋" w:eastAsia="仿宋" w:hAnsi="仿宋"/>
          <w:sz w:val="24"/>
        </w:rPr>
        <w:t>函数操作：</w:t>
      </w:r>
    </w:p>
    <w:p w:rsidR="007D75B8" w:rsidRDefault="00E37A7F">
      <w:pPr>
        <w:pStyle w:val="12"/>
        <w:numPr>
          <w:ilvl w:val="1"/>
          <w:numId w:val="48"/>
        </w:numPr>
        <w:spacing w:line="360" w:lineRule="auto"/>
        <w:ind w:firstLineChars="0"/>
        <w:rPr>
          <w:rFonts w:ascii="仿宋" w:eastAsia="仿宋" w:hAnsi="仿宋"/>
          <w:sz w:val="24"/>
        </w:rPr>
      </w:pPr>
      <w:r>
        <w:rPr>
          <w:rFonts w:ascii="仿宋" w:eastAsia="仿宋" w:hAnsi="仿宋"/>
          <w:sz w:val="24"/>
        </w:rPr>
        <w:t>void lockForRead ()</w:t>
      </w:r>
    </w:p>
    <w:p w:rsidR="007D75B8" w:rsidRDefault="00E37A7F">
      <w:pPr>
        <w:pStyle w:val="12"/>
        <w:spacing w:line="360" w:lineRule="auto"/>
        <w:ind w:left="840" w:firstLineChars="0" w:firstLine="0"/>
        <w:rPr>
          <w:rFonts w:ascii="仿宋" w:eastAsia="仿宋" w:hAnsi="仿宋"/>
          <w:sz w:val="24"/>
        </w:rPr>
      </w:pPr>
      <w:r>
        <w:rPr>
          <w:rFonts w:ascii="仿宋" w:eastAsia="仿宋" w:hAnsi="仿宋" w:hint="eastAsia"/>
          <w:sz w:val="24"/>
        </w:rPr>
        <w:t>锁定读</w:t>
      </w:r>
      <w:r>
        <w:rPr>
          <w:rFonts w:ascii="仿宋" w:eastAsia="仿宋" w:hAnsi="仿宋"/>
          <w:sz w:val="24"/>
        </w:rPr>
        <w:t>操作，锁定状态</w:t>
      </w:r>
      <w:r>
        <w:rPr>
          <w:rFonts w:ascii="仿宋" w:eastAsia="仿宋" w:hAnsi="仿宋" w:hint="eastAsia"/>
          <w:sz w:val="24"/>
        </w:rPr>
        <w:t>会</w:t>
      </w:r>
      <w:r>
        <w:rPr>
          <w:rFonts w:ascii="仿宋" w:eastAsia="仿宋" w:hAnsi="仿宋"/>
          <w:sz w:val="24"/>
        </w:rPr>
        <w:t>阻塞其他线程</w:t>
      </w:r>
    </w:p>
    <w:p w:rsidR="007D75B8" w:rsidRDefault="00E37A7F">
      <w:pPr>
        <w:pStyle w:val="12"/>
        <w:numPr>
          <w:ilvl w:val="1"/>
          <w:numId w:val="48"/>
        </w:numPr>
        <w:spacing w:line="360" w:lineRule="auto"/>
        <w:ind w:firstLineChars="0"/>
        <w:rPr>
          <w:rFonts w:ascii="仿宋" w:eastAsia="仿宋" w:hAnsi="仿宋"/>
          <w:sz w:val="24"/>
        </w:rPr>
      </w:pPr>
      <w:r>
        <w:rPr>
          <w:rFonts w:ascii="仿宋" w:eastAsia="仿宋" w:hAnsi="仿宋"/>
          <w:sz w:val="24"/>
        </w:rPr>
        <w:t>void lockForWrite ()</w:t>
      </w:r>
    </w:p>
    <w:p w:rsidR="007D75B8" w:rsidRDefault="00E37A7F">
      <w:pPr>
        <w:pStyle w:val="12"/>
        <w:spacing w:line="360" w:lineRule="auto"/>
        <w:ind w:left="840" w:firstLineChars="0" w:firstLine="0"/>
        <w:rPr>
          <w:rFonts w:ascii="仿宋" w:eastAsia="仿宋" w:hAnsi="仿宋"/>
          <w:sz w:val="24"/>
        </w:rPr>
      </w:pPr>
      <w:r>
        <w:rPr>
          <w:rFonts w:ascii="仿宋" w:eastAsia="仿宋" w:hAnsi="仿宋" w:hint="eastAsia"/>
          <w:sz w:val="24"/>
        </w:rPr>
        <w:t>锁定写</w:t>
      </w:r>
      <w:r>
        <w:rPr>
          <w:rFonts w:ascii="仿宋" w:eastAsia="仿宋" w:hAnsi="仿宋"/>
          <w:sz w:val="24"/>
        </w:rPr>
        <w:t>操作</w:t>
      </w:r>
      <w:r>
        <w:rPr>
          <w:rFonts w:ascii="仿宋" w:eastAsia="仿宋" w:hAnsi="仿宋" w:hint="eastAsia"/>
          <w:sz w:val="24"/>
        </w:rPr>
        <w:t>，</w:t>
      </w:r>
      <w:r>
        <w:rPr>
          <w:rFonts w:ascii="仿宋" w:eastAsia="仿宋" w:hAnsi="仿宋"/>
          <w:sz w:val="24"/>
        </w:rPr>
        <w:t>锁定状态会阻塞其他线程</w:t>
      </w:r>
    </w:p>
    <w:p w:rsidR="007D75B8" w:rsidRDefault="00E37A7F">
      <w:pPr>
        <w:pStyle w:val="12"/>
        <w:numPr>
          <w:ilvl w:val="1"/>
          <w:numId w:val="48"/>
        </w:numPr>
        <w:spacing w:line="360" w:lineRule="auto"/>
        <w:ind w:firstLineChars="0"/>
        <w:rPr>
          <w:rFonts w:ascii="仿宋" w:eastAsia="仿宋" w:hAnsi="仿宋"/>
          <w:sz w:val="24"/>
        </w:rPr>
      </w:pPr>
      <w:r>
        <w:rPr>
          <w:rFonts w:ascii="仿宋" w:eastAsia="仿宋" w:hAnsi="仿宋"/>
          <w:sz w:val="24"/>
        </w:rPr>
        <w:t>bool tryLockForRead ()</w:t>
      </w:r>
    </w:p>
    <w:p w:rsidR="007D75B8" w:rsidRDefault="00E37A7F">
      <w:pPr>
        <w:pStyle w:val="12"/>
        <w:spacing w:line="360" w:lineRule="auto"/>
        <w:ind w:left="840" w:firstLineChars="0" w:firstLine="0"/>
        <w:rPr>
          <w:rFonts w:ascii="仿宋" w:eastAsia="仿宋" w:hAnsi="仿宋"/>
          <w:sz w:val="24"/>
        </w:rPr>
      </w:pPr>
      <w:r>
        <w:rPr>
          <w:rFonts w:ascii="仿宋" w:eastAsia="仿宋" w:hAnsi="仿宋" w:hint="eastAsia"/>
          <w:sz w:val="24"/>
        </w:rPr>
        <w:t>锁定</w:t>
      </w:r>
      <w:r>
        <w:rPr>
          <w:rFonts w:ascii="仿宋" w:eastAsia="仿宋" w:hAnsi="仿宋"/>
          <w:sz w:val="24"/>
        </w:rPr>
        <w:t>读操作，锁定状态，其他访问线程会返回，不阻塞</w:t>
      </w:r>
    </w:p>
    <w:p w:rsidR="007D75B8" w:rsidRDefault="00E37A7F">
      <w:pPr>
        <w:pStyle w:val="12"/>
        <w:numPr>
          <w:ilvl w:val="1"/>
          <w:numId w:val="48"/>
        </w:numPr>
        <w:spacing w:line="360" w:lineRule="auto"/>
        <w:ind w:firstLineChars="0"/>
        <w:rPr>
          <w:rFonts w:ascii="仿宋" w:eastAsia="仿宋" w:hAnsi="仿宋"/>
          <w:sz w:val="24"/>
        </w:rPr>
      </w:pPr>
      <w:r>
        <w:rPr>
          <w:rFonts w:ascii="仿宋" w:eastAsia="仿宋" w:hAnsi="仿宋"/>
          <w:sz w:val="24"/>
        </w:rPr>
        <w:t>bool tryLockForRead ( int timeout )</w:t>
      </w:r>
    </w:p>
    <w:p w:rsidR="007D75B8" w:rsidRDefault="00E37A7F">
      <w:pPr>
        <w:pStyle w:val="12"/>
        <w:spacing w:line="360" w:lineRule="auto"/>
        <w:ind w:left="840" w:firstLineChars="0" w:firstLine="0"/>
        <w:rPr>
          <w:rFonts w:ascii="仿宋" w:eastAsia="仿宋" w:hAnsi="仿宋"/>
          <w:sz w:val="24"/>
        </w:rPr>
      </w:pPr>
      <w:r>
        <w:rPr>
          <w:rFonts w:ascii="仿宋" w:eastAsia="仿宋" w:hAnsi="仿宋" w:hint="eastAsia"/>
          <w:sz w:val="24"/>
        </w:rPr>
        <w:t>锁定</w:t>
      </w:r>
      <w:r>
        <w:rPr>
          <w:rFonts w:ascii="仿宋" w:eastAsia="仿宋" w:hAnsi="仿宋"/>
          <w:sz w:val="24"/>
        </w:rPr>
        <w:t>读操作，锁定状态其他</w:t>
      </w:r>
      <w:r>
        <w:rPr>
          <w:rFonts w:ascii="仿宋" w:eastAsia="仿宋" w:hAnsi="仿宋" w:hint="eastAsia"/>
          <w:sz w:val="24"/>
        </w:rPr>
        <w:t>访问</w:t>
      </w:r>
      <w:r>
        <w:rPr>
          <w:rFonts w:ascii="仿宋" w:eastAsia="仿宋" w:hAnsi="仿宋"/>
          <w:sz w:val="24"/>
        </w:rPr>
        <w:t>线程会等待指定时间，</w:t>
      </w:r>
      <w:r>
        <w:rPr>
          <w:rFonts w:ascii="仿宋" w:eastAsia="仿宋" w:hAnsi="仿宋" w:hint="eastAsia"/>
          <w:sz w:val="24"/>
        </w:rPr>
        <w:t>超时</w:t>
      </w:r>
      <w:r>
        <w:rPr>
          <w:rFonts w:ascii="仿宋" w:eastAsia="仿宋" w:hAnsi="仿宋"/>
          <w:sz w:val="24"/>
        </w:rPr>
        <w:t>之后会返回，线程不会阻塞</w:t>
      </w:r>
    </w:p>
    <w:p w:rsidR="007D75B8" w:rsidRDefault="00E37A7F">
      <w:pPr>
        <w:pStyle w:val="12"/>
        <w:numPr>
          <w:ilvl w:val="1"/>
          <w:numId w:val="48"/>
        </w:numPr>
        <w:spacing w:line="360" w:lineRule="auto"/>
        <w:ind w:firstLineChars="0"/>
        <w:rPr>
          <w:rFonts w:ascii="仿宋" w:eastAsia="仿宋" w:hAnsi="仿宋"/>
          <w:sz w:val="24"/>
        </w:rPr>
      </w:pPr>
      <w:r>
        <w:rPr>
          <w:rFonts w:ascii="仿宋" w:eastAsia="仿宋" w:hAnsi="仿宋"/>
          <w:sz w:val="24"/>
        </w:rPr>
        <w:t>bool tryLockForWrite ()</w:t>
      </w:r>
    </w:p>
    <w:p w:rsidR="007D75B8" w:rsidRDefault="00E37A7F">
      <w:pPr>
        <w:pStyle w:val="12"/>
        <w:spacing w:line="360" w:lineRule="auto"/>
        <w:ind w:left="420" w:firstLineChars="0"/>
        <w:rPr>
          <w:rFonts w:ascii="仿宋" w:eastAsia="仿宋" w:hAnsi="仿宋"/>
          <w:sz w:val="24"/>
        </w:rPr>
      </w:pPr>
      <w:r>
        <w:rPr>
          <w:rFonts w:ascii="仿宋" w:eastAsia="仿宋" w:hAnsi="仿宋" w:hint="eastAsia"/>
          <w:sz w:val="24"/>
        </w:rPr>
        <w:t>锁定写</w:t>
      </w:r>
      <w:r>
        <w:rPr>
          <w:rFonts w:ascii="仿宋" w:eastAsia="仿宋" w:hAnsi="仿宋"/>
          <w:sz w:val="24"/>
        </w:rPr>
        <w:t>操作，锁定状态，其他访问线程会返回，不阻塞</w:t>
      </w:r>
    </w:p>
    <w:p w:rsidR="007D75B8" w:rsidRDefault="00E37A7F">
      <w:pPr>
        <w:pStyle w:val="12"/>
        <w:numPr>
          <w:ilvl w:val="1"/>
          <w:numId w:val="48"/>
        </w:numPr>
        <w:spacing w:line="360" w:lineRule="auto"/>
        <w:ind w:firstLineChars="0"/>
        <w:rPr>
          <w:rFonts w:ascii="仿宋" w:eastAsia="仿宋" w:hAnsi="仿宋"/>
          <w:sz w:val="24"/>
        </w:rPr>
      </w:pPr>
      <w:r>
        <w:rPr>
          <w:rFonts w:ascii="仿宋" w:eastAsia="仿宋" w:hAnsi="仿宋"/>
          <w:sz w:val="24"/>
        </w:rPr>
        <w:t>bool tryLockForWrite ( int timeout )</w:t>
      </w:r>
    </w:p>
    <w:p w:rsidR="007D75B8" w:rsidRDefault="00E37A7F">
      <w:pPr>
        <w:pStyle w:val="12"/>
        <w:spacing w:line="360" w:lineRule="auto"/>
        <w:ind w:left="840" w:firstLineChars="0" w:firstLine="0"/>
        <w:rPr>
          <w:rFonts w:ascii="仿宋" w:eastAsia="仿宋" w:hAnsi="仿宋"/>
          <w:sz w:val="24"/>
        </w:rPr>
      </w:pPr>
      <w:r>
        <w:rPr>
          <w:rFonts w:ascii="仿宋" w:eastAsia="仿宋" w:hAnsi="仿宋" w:hint="eastAsia"/>
          <w:sz w:val="24"/>
        </w:rPr>
        <w:t>锁定写</w:t>
      </w:r>
      <w:r>
        <w:rPr>
          <w:rFonts w:ascii="仿宋" w:eastAsia="仿宋" w:hAnsi="仿宋"/>
          <w:sz w:val="24"/>
        </w:rPr>
        <w:t>操作，锁定状态其他</w:t>
      </w:r>
      <w:r>
        <w:rPr>
          <w:rFonts w:ascii="仿宋" w:eastAsia="仿宋" w:hAnsi="仿宋" w:hint="eastAsia"/>
          <w:sz w:val="24"/>
        </w:rPr>
        <w:t>访问</w:t>
      </w:r>
      <w:r>
        <w:rPr>
          <w:rFonts w:ascii="仿宋" w:eastAsia="仿宋" w:hAnsi="仿宋"/>
          <w:sz w:val="24"/>
        </w:rPr>
        <w:t>线程会等待指定时间，</w:t>
      </w:r>
      <w:r>
        <w:rPr>
          <w:rFonts w:ascii="仿宋" w:eastAsia="仿宋" w:hAnsi="仿宋" w:hint="eastAsia"/>
          <w:sz w:val="24"/>
        </w:rPr>
        <w:t>超时</w:t>
      </w:r>
      <w:r>
        <w:rPr>
          <w:rFonts w:ascii="仿宋" w:eastAsia="仿宋" w:hAnsi="仿宋"/>
          <w:sz w:val="24"/>
        </w:rPr>
        <w:t>之后会返回，线程不会阻塞</w:t>
      </w:r>
    </w:p>
    <w:p w:rsidR="007D75B8" w:rsidRDefault="00E37A7F">
      <w:pPr>
        <w:pStyle w:val="12"/>
        <w:numPr>
          <w:ilvl w:val="1"/>
          <w:numId w:val="48"/>
        </w:numPr>
        <w:spacing w:line="360" w:lineRule="auto"/>
        <w:ind w:firstLineChars="0"/>
        <w:rPr>
          <w:rFonts w:ascii="仿宋" w:eastAsia="仿宋" w:hAnsi="仿宋"/>
          <w:sz w:val="24"/>
        </w:rPr>
      </w:pPr>
      <w:r>
        <w:rPr>
          <w:rFonts w:ascii="仿宋" w:eastAsia="仿宋" w:hAnsi="仿宋"/>
          <w:sz w:val="24"/>
        </w:rPr>
        <w:t>void unlock ()</w:t>
      </w:r>
    </w:p>
    <w:p w:rsidR="007D75B8" w:rsidRDefault="00E37A7F">
      <w:pPr>
        <w:pStyle w:val="12"/>
        <w:spacing w:line="360" w:lineRule="auto"/>
        <w:ind w:left="840" w:firstLineChars="0" w:firstLine="0"/>
        <w:rPr>
          <w:rFonts w:ascii="仿宋" w:eastAsia="仿宋" w:hAnsi="仿宋"/>
          <w:sz w:val="24"/>
        </w:rPr>
      </w:pPr>
      <w:r>
        <w:rPr>
          <w:rFonts w:ascii="仿宋" w:eastAsia="仿宋" w:hAnsi="仿宋" w:hint="eastAsia"/>
          <w:sz w:val="24"/>
        </w:rPr>
        <w:t>解除</w:t>
      </w:r>
      <w:r>
        <w:rPr>
          <w:rFonts w:ascii="仿宋" w:eastAsia="仿宋" w:hAnsi="仿宋"/>
          <w:sz w:val="24"/>
        </w:rPr>
        <w:t>锁定状态</w:t>
      </w:r>
    </w:p>
    <w:p w:rsidR="007D75B8" w:rsidRDefault="00E37A7F">
      <w:pPr>
        <w:spacing w:line="360" w:lineRule="auto"/>
        <w:rPr>
          <w:rFonts w:ascii="仿宋" w:eastAsia="仿宋" w:hAnsi="仿宋"/>
          <w:sz w:val="24"/>
        </w:rPr>
      </w:pPr>
      <w:r>
        <w:rPr>
          <w:rFonts w:ascii="仿宋" w:eastAsia="仿宋" w:hAnsi="仿宋"/>
          <w:sz w:val="24"/>
        </w:rPr>
        <w:tab/>
      </w:r>
      <w:r>
        <w:rPr>
          <w:rFonts w:ascii="仿宋" w:eastAsia="仿宋" w:hAnsi="仿宋" w:hint="eastAsia"/>
          <w:sz w:val="24"/>
        </w:rPr>
        <w:t>示例</w:t>
      </w:r>
      <w:r>
        <w:rPr>
          <w:rFonts w:ascii="仿宋" w:eastAsia="仿宋" w:hAnsi="仿宋"/>
          <w:sz w:val="24"/>
        </w:rPr>
        <w:t>代码：</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QReadWriteLock lock;</w:t>
      </w:r>
    </w:p>
    <w:p w:rsidR="007D75B8" w:rsidRDefault="007D75B8">
      <w:pPr>
        <w:shd w:val="clear" w:color="auto" w:fill="B6DDE8" w:themeFill="accent5" w:themeFillTint="66"/>
        <w:spacing w:line="276" w:lineRule="auto"/>
        <w:ind w:leftChars="100" w:left="210" w:firstLineChars="200" w:firstLine="480"/>
        <w:rPr>
          <w:rFonts w:ascii="仿宋" w:eastAsia="仿宋" w:hAnsi="仿宋"/>
          <w:sz w:val="24"/>
        </w:rPr>
      </w:pP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void ReaderThread::run()</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lastRenderedPageBreak/>
        <w:t xml:space="preserve">    lock.lockForRead();</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 xml:space="preserve">    read_file();</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 xml:space="preserve">    lock.unlock();</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w:t>
      </w:r>
    </w:p>
    <w:p w:rsidR="007D75B8" w:rsidRDefault="007D75B8">
      <w:pPr>
        <w:shd w:val="clear" w:color="auto" w:fill="B6DDE8" w:themeFill="accent5" w:themeFillTint="66"/>
        <w:spacing w:line="276" w:lineRule="auto"/>
        <w:ind w:leftChars="100" w:left="210" w:firstLineChars="200" w:firstLine="480"/>
        <w:rPr>
          <w:rFonts w:ascii="仿宋" w:eastAsia="仿宋" w:hAnsi="仿宋"/>
          <w:sz w:val="24"/>
        </w:rPr>
      </w:pP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void WriterThread::run()</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 xml:space="preserve">    lock.lockForWrite();</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 xml:space="preserve">    write_file();</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 xml:space="preserve">    lock.unlock();</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w:t>
      </w:r>
    </w:p>
    <w:p w:rsidR="007D75B8" w:rsidRDefault="00E37A7F">
      <w:pPr>
        <w:pStyle w:val="12"/>
        <w:numPr>
          <w:ilvl w:val="0"/>
          <w:numId w:val="48"/>
        </w:numPr>
        <w:spacing w:line="360" w:lineRule="auto"/>
        <w:ind w:firstLineChars="0"/>
        <w:rPr>
          <w:rFonts w:ascii="仿宋" w:eastAsia="仿宋" w:hAnsi="仿宋"/>
          <w:sz w:val="24"/>
        </w:rPr>
      </w:pPr>
      <w:r>
        <w:rPr>
          <w:rFonts w:ascii="仿宋" w:eastAsia="仿宋" w:hAnsi="仿宋" w:hint="eastAsia"/>
          <w:sz w:val="24"/>
        </w:rPr>
        <w:t>QReadLocker</w:t>
      </w:r>
      <w:r>
        <w:rPr>
          <w:rFonts w:ascii="仿宋" w:eastAsia="仿宋" w:hAnsi="仿宋"/>
          <w:sz w:val="24"/>
        </w:rPr>
        <w:t xml:space="preserve"> </w:t>
      </w:r>
      <w:r>
        <w:rPr>
          <w:rFonts w:ascii="仿宋" w:eastAsia="仿宋" w:hAnsi="仿宋" w:hint="eastAsia"/>
          <w:sz w:val="24"/>
        </w:rPr>
        <w:t>只读锁</w:t>
      </w:r>
    </w:p>
    <w:p w:rsidR="007D75B8" w:rsidRDefault="00E37A7F">
      <w:pPr>
        <w:pStyle w:val="12"/>
        <w:spacing w:line="360" w:lineRule="auto"/>
        <w:ind w:left="420" w:firstLineChars="0" w:firstLine="0"/>
        <w:rPr>
          <w:rFonts w:ascii="仿宋" w:eastAsia="仿宋" w:hAnsi="仿宋"/>
          <w:sz w:val="24"/>
        </w:rPr>
      </w:pPr>
      <w:r>
        <w:rPr>
          <w:rFonts w:ascii="仿宋" w:eastAsia="仿宋" w:hAnsi="仿宋" w:hint="eastAsia"/>
          <w:sz w:val="24"/>
        </w:rPr>
        <w:t>常用</w:t>
      </w:r>
      <w:r>
        <w:rPr>
          <w:rFonts w:ascii="仿宋" w:eastAsia="仿宋" w:hAnsi="仿宋"/>
          <w:sz w:val="24"/>
        </w:rPr>
        <w:t>函数操作：</w:t>
      </w:r>
    </w:p>
    <w:p w:rsidR="007D75B8" w:rsidRDefault="00E37A7F">
      <w:pPr>
        <w:pStyle w:val="12"/>
        <w:numPr>
          <w:ilvl w:val="1"/>
          <w:numId w:val="48"/>
        </w:numPr>
        <w:spacing w:line="360" w:lineRule="auto"/>
        <w:ind w:firstLineChars="0"/>
        <w:rPr>
          <w:rFonts w:ascii="仿宋" w:eastAsia="仿宋" w:hAnsi="仿宋"/>
          <w:sz w:val="24"/>
        </w:rPr>
      </w:pPr>
      <w:r>
        <w:rPr>
          <w:rFonts w:ascii="仿宋" w:eastAsia="仿宋" w:hAnsi="仿宋"/>
          <w:sz w:val="24"/>
        </w:rPr>
        <w:t xml:space="preserve">void relock () </w:t>
      </w:r>
      <w:r>
        <w:rPr>
          <w:rFonts w:ascii="仿宋" w:eastAsia="仿宋" w:hAnsi="仿宋" w:hint="eastAsia"/>
          <w:sz w:val="24"/>
        </w:rPr>
        <w:t>重写</w:t>
      </w:r>
      <w:r>
        <w:rPr>
          <w:rFonts w:ascii="仿宋" w:eastAsia="仿宋" w:hAnsi="仿宋"/>
          <w:sz w:val="24"/>
        </w:rPr>
        <w:t>锁定</w:t>
      </w:r>
    </w:p>
    <w:p w:rsidR="007D75B8" w:rsidRDefault="00E37A7F">
      <w:pPr>
        <w:pStyle w:val="12"/>
        <w:numPr>
          <w:ilvl w:val="1"/>
          <w:numId w:val="48"/>
        </w:numPr>
        <w:spacing w:line="360" w:lineRule="auto"/>
        <w:ind w:firstLineChars="0"/>
        <w:rPr>
          <w:rFonts w:ascii="仿宋" w:eastAsia="仿宋" w:hAnsi="仿宋"/>
          <w:sz w:val="24"/>
        </w:rPr>
      </w:pPr>
      <w:r>
        <w:rPr>
          <w:rFonts w:ascii="仿宋" w:eastAsia="仿宋" w:hAnsi="仿宋"/>
          <w:sz w:val="24"/>
        </w:rPr>
        <w:t>void</w:t>
      </w:r>
      <w:r>
        <w:rPr>
          <w:rFonts w:ascii="仿宋" w:eastAsia="仿宋" w:hAnsi="仿宋" w:hint="eastAsia"/>
          <w:sz w:val="24"/>
        </w:rPr>
        <w:t xml:space="preserve"> </w:t>
      </w:r>
      <w:r>
        <w:rPr>
          <w:rFonts w:ascii="仿宋" w:eastAsia="仿宋" w:hAnsi="仿宋"/>
          <w:sz w:val="24"/>
        </w:rPr>
        <w:t xml:space="preserve">unlock () </w:t>
      </w:r>
      <w:r>
        <w:rPr>
          <w:rFonts w:ascii="仿宋" w:eastAsia="仿宋" w:hAnsi="仿宋" w:hint="eastAsia"/>
          <w:sz w:val="24"/>
        </w:rPr>
        <w:t>解除</w:t>
      </w:r>
      <w:r>
        <w:rPr>
          <w:rFonts w:ascii="仿宋" w:eastAsia="仿宋" w:hAnsi="仿宋"/>
          <w:sz w:val="24"/>
        </w:rPr>
        <w:t>锁定</w:t>
      </w:r>
    </w:p>
    <w:p w:rsidR="007D75B8" w:rsidRDefault="00E37A7F">
      <w:pPr>
        <w:pStyle w:val="12"/>
        <w:numPr>
          <w:ilvl w:val="0"/>
          <w:numId w:val="48"/>
        </w:numPr>
        <w:spacing w:line="360" w:lineRule="auto"/>
        <w:ind w:firstLineChars="0"/>
        <w:rPr>
          <w:rFonts w:ascii="仿宋" w:eastAsia="仿宋" w:hAnsi="仿宋"/>
          <w:sz w:val="24"/>
        </w:rPr>
      </w:pPr>
      <w:r>
        <w:rPr>
          <w:rFonts w:ascii="仿宋" w:eastAsia="仿宋" w:hAnsi="仿宋" w:hint="eastAsia"/>
          <w:sz w:val="24"/>
        </w:rPr>
        <w:t>QWriteLocker</w:t>
      </w:r>
      <w:r>
        <w:rPr>
          <w:rFonts w:ascii="仿宋" w:eastAsia="仿宋" w:hAnsi="仿宋"/>
          <w:sz w:val="24"/>
        </w:rPr>
        <w:t xml:space="preserve"> </w:t>
      </w:r>
      <w:r>
        <w:rPr>
          <w:rFonts w:ascii="仿宋" w:eastAsia="仿宋" w:hAnsi="仿宋" w:hint="eastAsia"/>
          <w:sz w:val="24"/>
        </w:rPr>
        <w:t>只写</w:t>
      </w:r>
      <w:r>
        <w:rPr>
          <w:rFonts w:ascii="仿宋" w:eastAsia="仿宋" w:hAnsi="仿宋"/>
          <w:sz w:val="24"/>
        </w:rPr>
        <w:t>锁</w:t>
      </w:r>
    </w:p>
    <w:p w:rsidR="007D75B8" w:rsidRDefault="00E37A7F">
      <w:pPr>
        <w:pStyle w:val="12"/>
        <w:spacing w:line="360" w:lineRule="auto"/>
        <w:ind w:left="420" w:firstLineChars="0" w:firstLine="0"/>
        <w:rPr>
          <w:rFonts w:ascii="仿宋" w:eastAsia="仿宋" w:hAnsi="仿宋"/>
          <w:sz w:val="24"/>
        </w:rPr>
      </w:pPr>
      <w:r>
        <w:rPr>
          <w:rFonts w:ascii="仿宋" w:eastAsia="仿宋" w:hAnsi="仿宋" w:hint="eastAsia"/>
          <w:sz w:val="24"/>
        </w:rPr>
        <w:t>常用</w:t>
      </w:r>
      <w:r>
        <w:rPr>
          <w:rFonts w:ascii="仿宋" w:eastAsia="仿宋" w:hAnsi="仿宋"/>
          <w:sz w:val="24"/>
        </w:rPr>
        <w:t>函数操作：</w:t>
      </w:r>
    </w:p>
    <w:p w:rsidR="007D75B8" w:rsidRDefault="00E37A7F">
      <w:pPr>
        <w:pStyle w:val="12"/>
        <w:numPr>
          <w:ilvl w:val="1"/>
          <w:numId w:val="48"/>
        </w:numPr>
        <w:spacing w:line="360" w:lineRule="auto"/>
        <w:ind w:firstLineChars="0"/>
        <w:rPr>
          <w:rFonts w:ascii="仿宋" w:eastAsia="仿宋" w:hAnsi="仿宋"/>
          <w:sz w:val="24"/>
        </w:rPr>
      </w:pPr>
      <w:r>
        <w:rPr>
          <w:rFonts w:ascii="仿宋" w:eastAsia="仿宋" w:hAnsi="仿宋"/>
          <w:sz w:val="24"/>
        </w:rPr>
        <w:t xml:space="preserve">void relock () </w:t>
      </w:r>
      <w:r>
        <w:rPr>
          <w:rFonts w:ascii="仿宋" w:eastAsia="仿宋" w:hAnsi="仿宋" w:hint="eastAsia"/>
          <w:sz w:val="24"/>
        </w:rPr>
        <w:t>重写</w:t>
      </w:r>
      <w:r>
        <w:rPr>
          <w:rFonts w:ascii="仿宋" w:eastAsia="仿宋" w:hAnsi="仿宋"/>
          <w:sz w:val="24"/>
        </w:rPr>
        <w:t>锁定</w:t>
      </w:r>
    </w:p>
    <w:p w:rsidR="007D75B8" w:rsidRDefault="00E37A7F">
      <w:pPr>
        <w:pStyle w:val="12"/>
        <w:numPr>
          <w:ilvl w:val="1"/>
          <w:numId w:val="48"/>
        </w:numPr>
        <w:spacing w:line="360" w:lineRule="auto"/>
        <w:ind w:firstLineChars="0"/>
        <w:rPr>
          <w:rFonts w:ascii="仿宋" w:eastAsia="仿宋" w:hAnsi="仿宋"/>
          <w:sz w:val="24"/>
        </w:rPr>
      </w:pPr>
      <w:r>
        <w:rPr>
          <w:rFonts w:ascii="仿宋" w:eastAsia="仿宋" w:hAnsi="仿宋"/>
          <w:sz w:val="24"/>
        </w:rPr>
        <w:t>void</w:t>
      </w:r>
      <w:r>
        <w:rPr>
          <w:rFonts w:ascii="仿宋" w:eastAsia="仿宋" w:hAnsi="仿宋" w:hint="eastAsia"/>
          <w:sz w:val="24"/>
        </w:rPr>
        <w:t xml:space="preserve"> </w:t>
      </w:r>
      <w:r>
        <w:rPr>
          <w:rFonts w:ascii="仿宋" w:eastAsia="仿宋" w:hAnsi="仿宋"/>
          <w:sz w:val="24"/>
        </w:rPr>
        <w:t xml:space="preserve">unlock () </w:t>
      </w:r>
      <w:r>
        <w:rPr>
          <w:rFonts w:ascii="仿宋" w:eastAsia="仿宋" w:hAnsi="仿宋" w:hint="eastAsia"/>
          <w:sz w:val="24"/>
        </w:rPr>
        <w:t>解除</w:t>
      </w:r>
      <w:r>
        <w:rPr>
          <w:rFonts w:ascii="仿宋" w:eastAsia="仿宋" w:hAnsi="仿宋"/>
          <w:sz w:val="24"/>
        </w:rPr>
        <w:t>锁定</w:t>
      </w:r>
    </w:p>
    <w:p w:rsidR="007D75B8" w:rsidRDefault="00E37A7F">
      <w:pPr>
        <w:spacing w:line="360" w:lineRule="auto"/>
        <w:rPr>
          <w:rFonts w:ascii="仿宋" w:eastAsia="仿宋" w:hAnsi="仿宋"/>
          <w:sz w:val="24"/>
        </w:rPr>
      </w:pPr>
      <w:r>
        <w:rPr>
          <w:rFonts w:ascii="仿宋" w:eastAsia="仿宋" w:hAnsi="仿宋" w:hint="eastAsia"/>
          <w:sz w:val="24"/>
        </w:rPr>
        <w:t>示例</w:t>
      </w:r>
      <w:r>
        <w:rPr>
          <w:rFonts w:ascii="仿宋" w:eastAsia="仿宋" w:hAnsi="仿宋"/>
          <w:sz w:val="24"/>
        </w:rPr>
        <w:t>程序：</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QReadWriteLock lock;</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QByteArray readData()</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 xml:space="preserve">    QReadLocker locker(&amp;lock);</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 xml:space="preserve">    return data;</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void writeData(const QByteArray &amp;data)</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 xml:space="preserve">    QWriteLocker locker(&amp;lock);</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leftChars="100" w:left="210" w:firstLineChars="200" w:firstLine="480"/>
        <w:rPr>
          <w:rFonts w:ascii="仿宋" w:eastAsia="仿宋" w:hAnsi="仿宋"/>
          <w:sz w:val="24"/>
        </w:rPr>
      </w:pPr>
      <w:r>
        <w:rPr>
          <w:rFonts w:ascii="仿宋" w:eastAsia="仿宋" w:hAnsi="仿宋"/>
          <w:sz w:val="24"/>
        </w:rPr>
        <w:t>}</w:t>
      </w:r>
    </w:p>
    <w:p w:rsidR="007D75B8" w:rsidRDefault="00E37A7F">
      <w:pPr>
        <w:pStyle w:val="1"/>
      </w:pPr>
      <w:bookmarkStart w:id="119" w:name="_Toc429239584"/>
      <w:r>
        <w:rPr>
          <w:rFonts w:hint="eastAsia"/>
        </w:rPr>
        <w:lastRenderedPageBreak/>
        <w:t xml:space="preserve">11 </w:t>
      </w:r>
      <w:r>
        <w:rPr>
          <w:rFonts w:hint="eastAsia"/>
        </w:rPr>
        <w:t>数据库</w:t>
      </w:r>
      <w:r>
        <w:t>操作</w:t>
      </w:r>
      <w:bookmarkEnd w:id="119"/>
    </w:p>
    <w:p w:rsidR="007D75B8" w:rsidRDefault="00E37A7F">
      <w:pPr>
        <w:pStyle w:val="2"/>
      </w:pPr>
      <w:bookmarkStart w:id="120" w:name="_Toc429239585"/>
      <w:r>
        <w:rPr>
          <w:rFonts w:hint="eastAsia"/>
        </w:rPr>
        <w:t xml:space="preserve">11.1 </w:t>
      </w:r>
      <w:r>
        <w:rPr>
          <w:rFonts w:hint="eastAsia"/>
        </w:rPr>
        <w:t>数据库操作</w:t>
      </w:r>
      <w:bookmarkEnd w:id="120"/>
    </w:p>
    <w:p w:rsidR="007D75B8" w:rsidRDefault="00E37A7F">
      <w:pPr>
        <w:spacing w:line="360" w:lineRule="auto"/>
        <w:rPr>
          <w:rFonts w:ascii="仿宋" w:eastAsia="仿宋" w:hAnsi="仿宋"/>
          <w:sz w:val="24"/>
        </w:rPr>
      </w:pPr>
      <w:r>
        <w:rPr>
          <w:rFonts w:ascii="仿宋" w:eastAsia="仿宋" w:hAnsi="仿宋" w:hint="eastAsia"/>
          <w:b/>
          <w:color w:val="FF0000"/>
          <w:sz w:val="24"/>
        </w:rPr>
        <w:t>Qt 提供了 QtSql 模块来提供平台独立的基于 SQL 的数据库操作。</w:t>
      </w:r>
      <w:r>
        <w:rPr>
          <w:rFonts w:ascii="仿宋" w:eastAsia="仿宋" w:hAnsi="仿宋" w:hint="eastAsia"/>
          <w:sz w:val="24"/>
        </w:rPr>
        <w:t>这里我们所说的“平台独立”，既包括操作系统平台，有包括各个数据库平台。另外，我们强调了“基于 SQL”，因为 NoSQL 数据库至今没有一个通用查询方法，所以不可能提供一种通用的 NoSQL 数据库的操作。</w:t>
      </w:r>
      <w:r>
        <w:rPr>
          <w:rFonts w:ascii="仿宋" w:eastAsia="仿宋" w:hAnsi="仿宋" w:hint="eastAsia"/>
          <w:b/>
          <w:color w:val="FF0000"/>
          <w:sz w:val="24"/>
        </w:rPr>
        <w:t>Qt 的数据库操作还可以很方便的与 model/view 架构进行整合。</w:t>
      </w:r>
      <w:r>
        <w:rPr>
          <w:rFonts w:ascii="仿宋" w:eastAsia="仿宋" w:hAnsi="仿宋" w:hint="eastAsia"/>
          <w:sz w:val="24"/>
        </w:rPr>
        <w:t>通常来说，我们对数据库的操作更多地在于对数据库表的操作，而这正是 model/view 架构的长项。</w:t>
      </w:r>
    </w:p>
    <w:p w:rsidR="007D75B8" w:rsidRDefault="00E37A7F">
      <w:pPr>
        <w:spacing w:line="360" w:lineRule="auto"/>
        <w:rPr>
          <w:rFonts w:ascii="仿宋" w:eastAsia="仿宋" w:hAnsi="仿宋"/>
          <w:sz w:val="24"/>
        </w:rPr>
      </w:pPr>
      <w:r>
        <w:rPr>
          <w:rFonts w:ascii="仿宋" w:eastAsia="仿宋" w:hAnsi="仿宋" w:hint="eastAsia"/>
          <w:b/>
          <w:color w:val="FF0000"/>
          <w:sz w:val="24"/>
        </w:rPr>
        <w:t>Qt 使用QSqlDatabase表示一个数据库连接。</w:t>
      </w:r>
      <w:r>
        <w:rPr>
          <w:rFonts w:ascii="仿宋" w:eastAsia="仿宋" w:hAnsi="仿宋" w:hint="eastAsia"/>
          <w:sz w:val="24"/>
        </w:rPr>
        <w:t>更底层上，Qt 使用驱动（drivers）来与不同的数据库 API 进行交互。Qt 桌面版本提供了如下几种驱动：</w:t>
      </w:r>
    </w:p>
    <w:tbl>
      <w:tblPr>
        <w:tblW w:w="8272" w:type="dxa"/>
        <w:tblInd w:w="250" w:type="dxa"/>
        <w:tblLayout w:type="fixed"/>
        <w:tblLook w:val="04A0" w:firstRow="1" w:lastRow="0" w:firstColumn="1" w:lastColumn="0" w:noHBand="0" w:noVBand="1"/>
      </w:tblPr>
      <w:tblGrid>
        <w:gridCol w:w="3402"/>
        <w:gridCol w:w="4870"/>
      </w:tblGrid>
      <w:tr w:rsidR="007D75B8">
        <w:tc>
          <w:tcPr>
            <w:tcW w:w="3402" w:type="dxa"/>
          </w:tcPr>
          <w:p w:rsidR="007D75B8" w:rsidRDefault="00E37A7F">
            <w:pPr>
              <w:spacing w:line="360" w:lineRule="auto"/>
              <w:rPr>
                <w:rFonts w:ascii="仿宋" w:eastAsia="仿宋" w:hAnsi="仿宋"/>
                <w:sz w:val="24"/>
              </w:rPr>
            </w:pPr>
            <w:r>
              <w:rPr>
                <w:rFonts w:ascii="仿宋" w:eastAsia="仿宋" w:hAnsi="仿宋" w:hint="eastAsia"/>
                <w:sz w:val="24"/>
              </w:rPr>
              <w:t>驱动</w:t>
            </w:r>
          </w:p>
        </w:tc>
        <w:tc>
          <w:tcPr>
            <w:tcW w:w="4870" w:type="dxa"/>
          </w:tcPr>
          <w:p w:rsidR="007D75B8" w:rsidRDefault="00E37A7F">
            <w:pPr>
              <w:spacing w:line="360" w:lineRule="auto"/>
              <w:rPr>
                <w:rFonts w:ascii="仿宋" w:eastAsia="仿宋" w:hAnsi="仿宋"/>
                <w:sz w:val="24"/>
              </w:rPr>
            </w:pPr>
            <w:r>
              <w:rPr>
                <w:rFonts w:ascii="仿宋" w:eastAsia="仿宋" w:hAnsi="仿宋" w:hint="eastAsia"/>
                <w:sz w:val="24"/>
              </w:rPr>
              <w:t>数据库</w:t>
            </w:r>
          </w:p>
        </w:tc>
      </w:tr>
      <w:tr w:rsidR="007D75B8">
        <w:tc>
          <w:tcPr>
            <w:tcW w:w="3402" w:type="dxa"/>
          </w:tcPr>
          <w:p w:rsidR="007D75B8" w:rsidRDefault="00E37A7F">
            <w:pPr>
              <w:spacing w:line="360" w:lineRule="auto"/>
              <w:rPr>
                <w:rFonts w:ascii="仿宋" w:eastAsia="仿宋" w:hAnsi="仿宋"/>
                <w:sz w:val="24"/>
              </w:rPr>
            </w:pPr>
            <w:r>
              <w:rPr>
                <w:rFonts w:ascii="仿宋" w:eastAsia="仿宋" w:hAnsi="仿宋" w:hint="eastAsia"/>
                <w:sz w:val="24"/>
              </w:rPr>
              <w:t>QDB2</w:t>
            </w:r>
          </w:p>
        </w:tc>
        <w:tc>
          <w:tcPr>
            <w:tcW w:w="4870" w:type="dxa"/>
          </w:tcPr>
          <w:p w:rsidR="007D75B8" w:rsidRDefault="00E37A7F">
            <w:pPr>
              <w:spacing w:line="360" w:lineRule="auto"/>
              <w:rPr>
                <w:rFonts w:ascii="仿宋" w:eastAsia="仿宋" w:hAnsi="仿宋"/>
                <w:sz w:val="24"/>
              </w:rPr>
            </w:pPr>
            <w:r>
              <w:rPr>
                <w:rFonts w:ascii="仿宋" w:eastAsia="仿宋" w:hAnsi="仿宋" w:hint="eastAsia"/>
                <w:sz w:val="24"/>
              </w:rPr>
              <w:t>IBM DB2 (7.1 或更新版本)</w:t>
            </w:r>
          </w:p>
        </w:tc>
      </w:tr>
      <w:tr w:rsidR="007D75B8">
        <w:tc>
          <w:tcPr>
            <w:tcW w:w="3402" w:type="dxa"/>
          </w:tcPr>
          <w:p w:rsidR="007D75B8" w:rsidRDefault="00E37A7F">
            <w:pPr>
              <w:spacing w:line="360" w:lineRule="auto"/>
              <w:rPr>
                <w:rFonts w:ascii="仿宋" w:eastAsia="仿宋" w:hAnsi="仿宋"/>
                <w:sz w:val="24"/>
              </w:rPr>
            </w:pPr>
            <w:r>
              <w:rPr>
                <w:rFonts w:ascii="仿宋" w:eastAsia="仿宋" w:hAnsi="仿宋"/>
                <w:sz w:val="24"/>
              </w:rPr>
              <w:t>QIBASE</w:t>
            </w:r>
          </w:p>
        </w:tc>
        <w:tc>
          <w:tcPr>
            <w:tcW w:w="4870" w:type="dxa"/>
          </w:tcPr>
          <w:p w:rsidR="007D75B8" w:rsidRDefault="00E37A7F">
            <w:pPr>
              <w:spacing w:line="360" w:lineRule="auto"/>
              <w:rPr>
                <w:rFonts w:ascii="仿宋" w:eastAsia="仿宋" w:hAnsi="仿宋"/>
                <w:sz w:val="24"/>
              </w:rPr>
            </w:pPr>
            <w:r>
              <w:rPr>
                <w:rFonts w:ascii="仿宋" w:eastAsia="仿宋" w:hAnsi="仿宋"/>
                <w:sz w:val="24"/>
              </w:rPr>
              <w:t>Borland InterBase</w:t>
            </w:r>
          </w:p>
        </w:tc>
      </w:tr>
      <w:tr w:rsidR="007D75B8">
        <w:tc>
          <w:tcPr>
            <w:tcW w:w="3402" w:type="dxa"/>
          </w:tcPr>
          <w:p w:rsidR="007D75B8" w:rsidRDefault="00E37A7F">
            <w:pPr>
              <w:spacing w:line="360" w:lineRule="auto"/>
              <w:rPr>
                <w:rFonts w:ascii="仿宋" w:eastAsia="仿宋" w:hAnsi="仿宋"/>
                <w:sz w:val="24"/>
              </w:rPr>
            </w:pPr>
            <w:r>
              <w:rPr>
                <w:rFonts w:ascii="仿宋" w:eastAsia="仿宋" w:hAnsi="仿宋"/>
                <w:sz w:val="24"/>
              </w:rPr>
              <w:t>QMYSQL</w:t>
            </w:r>
          </w:p>
        </w:tc>
        <w:tc>
          <w:tcPr>
            <w:tcW w:w="4870" w:type="dxa"/>
          </w:tcPr>
          <w:p w:rsidR="007D75B8" w:rsidRDefault="00E37A7F">
            <w:pPr>
              <w:spacing w:line="360" w:lineRule="auto"/>
              <w:rPr>
                <w:rFonts w:ascii="仿宋" w:eastAsia="仿宋" w:hAnsi="仿宋"/>
                <w:sz w:val="24"/>
              </w:rPr>
            </w:pPr>
            <w:r>
              <w:rPr>
                <w:rFonts w:ascii="仿宋" w:eastAsia="仿宋" w:hAnsi="仿宋"/>
                <w:sz w:val="24"/>
              </w:rPr>
              <w:t>MySQL</w:t>
            </w:r>
          </w:p>
        </w:tc>
      </w:tr>
      <w:tr w:rsidR="007D75B8">
        <w:tc>
          <w:tcPr>
            <w:tcW w:w="3402" w:type="dxa"/>
          </w:tcPr>
          <w:p w:rsidR="007D75B8" w:rsidRDefault="00E37A7F">
            <w:pPr>
              <w:spacing w:line="360" w:lineRule="auto"/>
              <w:rPr>
                <w:rFonts w:ascii="仿宋" w:eastAsia="仿宋" w:hAnsi="仿宋"/>
                <w:sz w:val="24"/>
              </w:rPr>
            </w:pPr>
            <w:r>
              <w:rPr>
                <w:rFonts w:ascii="仿宋" w:eastAsia="仿宋" w:hAnsi="仿宋"/>
                <w:sz w:val="24"/>
              </w:rPr>
              <w:t>QOCI</w:t>
            </w:r>
          </w:p>
        </w:tc>
        <w:tc>
          <w:tcPr>
            <w:tcW w:w="4870" w:type="dxa"/>
          </w:tcPr>
          <w:p w:rsidR="007D75B8" w:rsidRDefault="00E37A7F">
            <w:pPr>
              <w:spacing w:line="360" w:lineRule="auto"/>
              <w:rPr>
                <w:rFonts w:ascii="仿宋" w:eastAsia="仿宋" w:hAnsi="仿宋"/>
                <w:sz w:val="24"/>
              </w:rPr>
            </w:pPr>
            <w:r>
              <w:rPr>
                <w:rFonts w:ascii="仿宋" w:eastAsia="仿宋" w:hAnsi="仿宋"/>
                <w:sz w:val="24"/>
              </w:rPr>
              <w:t>Oracle Call Interface Driver</w:t>
            </w:r>
          </w:p>
        </w:tc>
      </w:tr>
      <w:tr w:rsidR="007D75B8">
        <w:tc>
          <w:tcPr>
            <w:tcW w:w="3402" w:type="dxa"/>
          </w:tcPr>
          <w:p w:rsidR="007D75B8" w:rsidRDefault="00E37A7F">
            <w:pPr>
              <w:spacing w:line="360" w:lineRule="auto"/>
              <w:rPr>
                <w:rFonts w:ascii="仿宋" w:eastAsia="仿宋" w:hAnsi="仿宋"/>
                <w:sz w:val="24"/>
              </w:rPr>
            </w:pPr>
            <w:r>
              <w:rPr>
                <w:rFonts w:ascii="仿宋" w:eastAsia="仿宋" w:hAnsi="仿宋" w:hint="eastAsia"/>
                <w:sz w:val="24"/>
              </w:rPr>
              <w:t>QODBC</w:t>
            </w:r>
          </w:p>
        </w:tc>
        <w:tc>
          <w:tcPr>
            <w:tcW w:w="4870" w:type="dxa"/>
          </w:tcPr>
          <w:p w:rsidR="007D75B8" w:rsidRDefault="00E37A7F">
            <w:pPr>
              <w:spacing w:line="360" w:lineRule="auto"/>
              <w:rPr>
                <w:rFonts w:ascii="仿宋" w:eastAsia="仿宋" w:hAnsi="仿宋"/>
                <w:sz w:val="24"/>
              </w:rPr>
            </w:pPr>
            <w:r>
              <w:rPr>
                <w:rFonts w:ascii="仿宋" w:eastAsia="仿宋" w:hAnsi="仿宋" w:hint="eastAsia"/>
                <w:sz w:val="24"/>
              </w:rPr>
              <w:t>Open Database Connectivity (ODBC) – Microsoft SQL Server 及其它兼容 ODBC 的数据库</w:t>
            </w:r>
          </w:p>
        </w:tc>
      </w:tr>
      <w:tr w:rsidR="007D75B8">
        <w:tc>
          <w:tcPr>
            <w:tcW w:w="3402" w:type="dxa"/>
          </w:tcPr>
          <w:p w:rsidR="007D75B8" w:rsidRDefault="00E37A7F">
            <w:pPr>
              <w:spacing w:line="360" w:lineRule="auto"/>
              <w:rPr>
                <w:rFonts w:ascii="仿宋" w:eastAsia="仿宋" w:hAnsi="仿宋"/>
                <w:sz w:val="24"/>
              </w:rPr>
            </w:pPr>
            <w:r>
              <w:rPr>
                <w:rFonts w:ascii="仿宋" w:eastAsia="仿宋" w:hAnsi="仿宋" w:hint="eastAsia"/>
                <w:sz w:val="24"/>
              </w:rPr>
              <w:t>QPSQL</w:t>
            </w:r>
          </w:p>
        </w:tc>
        <w:tc>
          <w:tcPr>
            <w:tcW w:w="4870" w:type="dxa"/>
          </w:tcPr>
          <w:p w:rsidR="007D75B8" w:rsidRDefault="00E37A7F">
            <w:pPr>
              <w:spacing w:line="360" w:lineRule="auto"/>
              <w:rPr>
                <w:rFonts w:ascii="仿宋" w:eastAsia="仿宋" w:hAnsi="仿宋"/>
                <w:sz w:val="24"/>
              </w:rPr>
            </w:pPr>
            <w:r>
              <w:rPr>
                <w:rFonts w:ascii="仿宋" w:eastAsia="仿宋" w:hAnsi="仿宋" w:hint="eastAsia"/>
                <w:sz w:val="24"/>
              </w:rPr>
              <w:t>PostgreSQL (7.3 或更新版本)</w:t>
            </w:r>
          </w:p>
        </w:tc>
      </w:tr>
      <w:tr w:rsidR="007D75B8">
        <w:tc>
          <w:tcPr>
            <w:tcW w:w="3402" w:type="dxa"/>
          </w:tcPr>
          <w:p w:rsidR="007D75B8" w:rsidRDefault="00E37A7F">
            <w:pPr>
              <w:spacing w:line="360" w:lineRule="auto"/>
              <w:rPr>
                <w:rFonts w:ascii="仿宋" w:eastAsia="仿宋" w:hAnsi="仿宋"/>
                <w:sz w:val="24"/>
              </w:rPr>
            </w:pPr>
            <w:r>
              <w:rPr>
                <w:rFonts w:ascii="仿宋" w:eastAsia="仿宋" w:hAnsi="仿宋"/>
                <w:sz w:val="24"/>
              </w:rPr>
              <w:t>QSQLITE2</w:t>
            </w:r>
          </w:p>
        </w:tc>
        <w:tc>
          <w:tcPr>
            <w:tcW w:w="4870" w:type="dxa"/>
          </w:tcPr>
          <w:p w:rsidR="007D75B8" w:rsidRDefault="00E37A7F">
            <w:pPr>
              <w:spacing w:line="360" w:lineRule="auto"/>
              <w:rPr>
                <w:rFonts w:ascii="仿宋" w:eastAsia="仿宋" w:hAnsi="仿宋"/>
                <w:sz w:val="24"/>
              </w:rPr>
            </w:pPr>
            <w:r>
              <w:rPr>
                <w:rFonts w:ascii="仿宋" w:eastAsia="仿宋" w:hAnsi="仿宋"/>
                <w:sz w:val="24"/>
              </w:rPr>
              <w:t>SQLite 2</w:t>
            </w:r>
          </w:p>
        </w:tc>
      </w:tr>
      <w:tr w:rsidR="007D75B8">
        <w:tc>
          <w:tcPr>
            <w:tcW w:w="3402" w:type="dxa"/>
          </w:tcPr>
          <w:p w:rsidR="007D75B8" w:rsidRDefault="00E37A7F">
            <w:pPr>
              <w:spacing w:line="360" w:lineRule="auto"/>
              <w:rPr>
                <w:rFonts w:ascii="仿宋" w:eastAsia="仿宋" w:hAnsi="仿宋"/>
                <w:sz w:val="24"/>
              </w:rPr>
            </w:pPr>
            <w:r>
              <w:rPr>
                <w:rFonts w:ascii="仿宋" w:eastAsia="仿宋" w:hAnsi="仿宋"/>
                <w:sz w:val="24"/>
              </w:rPr>
              <w:t>QSQLITE</w:t>
            </w:r>
          </w:p>
        </w:tc>
        <w:tc>
          <w:tcPr>
            <w:tcW w:w="4870" w:type="dxa"/>
          </w:tcPr>
          <w:p w:rsidR="007D75B8" w:rsidRDefault="00E37A7F">
            <w:pPr>
              <w:spacing w:line="360" w:lineRule="auto"/>
              <w:rPr>
                <w:rFonts w:ascii="仿宋" w:eastAsia="仿宋" w:hAnsi="仿宋"/>
                <w:sz w:val="24"/>
              </w:rPr>
            </w:pPr>
            <w:r>
              <w:rPr>
                <w:rFonts w:ascii="仿宋" w:eastAsia="仿宋" w:hAnsi="仿宋"/>
                <w:sz w:val="24"/>
              </w:rPr>
              <w:t>SQLite 3</w:t>
            </w:r>
          </w:p>
        </w:tc>
      </w:tr>
      <w:tr w:rsidR="007D75B8">
        <w:tc>
          <w:tcPr>
            <w:tcW w:w="3402" w:type="dxa"/>
          </w:tcPr>
          <w:p w:rsidR="007D75B8" w:rsidRDefault="00E37A7F">
            <w:pPr>
              <w:spacing w:line="360" w:lineRule="auto"/>
              <w:rPr>
                <w:rFonts w:ascii="仿宋" w:eastAsia="仿宋" w:hAnsi="仿宋"/>
                <w:sz w:val="24"/>
              </w:rPr>
            </w:pPr>
            <w:r>
              <w:rPr>
                <w:rFonts w:ascii="仿宋" w:eastAsia="仿宋" w:hAnsi="仿宋" w:hint="eastAsia"/>
                <w:sz w:val="24"/>
              </w:rPr>
              <w:t>QSYMSQL</w:t>
            </w:r>
          </w:p>
        </w:tc>
        <w:tc>
          <w:tcPr>
            <w:tcW w:w="4870" w:type="dxa"/>
          </w:tcPr>
          <w:p w:rsidR="007D75B8" w:rsidRDefault="00E37A7F">
            <w:pPr>
              <w:spacing w:line="360" w:lineRule="auto"/>
              <w:rPr>
                <w:rFonts w:ascii="仿宋" w:eastAsia="仿宋" w:hAnsi="仿宋"/>
                <w:sz w:val="24"/>
              </w:rPr>
            </w:pPr>
            <w:r>
              <w:rPr>
                <w:rFonts w:ascii="仿宋" w:eastAsia="仿宋" w:hAnsi="仿宋" w:hint="eastAsia"/>
                <w:sz w:val="24"/>
              </w:rPr>
              <w:t>针对 Symbian 平台的SQLite 3</w:t>
            </w:r>
          </w:p>
        </w:tc>
      </w:tr>
      <w:tr w:rsidR="007D75B8">
        <w:tc>
          <w:tcPr>
            <w:tcW w:w="3402" w:type="dxa"/>
          </w:tcPr>
          <w:p w:rsidR="007D75B8" w:rsidRDefault="00E37A7F">
            <w:pPr>
              <w:spacing w:line="360" w:lineRule="auto"/>
              <w:rPr>
                <w:rFonts w:ascii="仿宋" w:eastAsia="仿宋" w:hAnsi="仿宋"/>
                <w:sz w:val="24"/>
              </w:rPr>
            </w:pPr>
            <w:r>
              <w:rPr>
                <w:rFonts w:ascii="仿宋" w:eastAsia="仿宋" w:hAnsi="仿宋" w:hint="eastAsia"/>
                <w:sz w:val="24"/>
              </w:rPr>
              <w:t>QTDS</w:t>
            </w:r>
          </w:p>
        </w:tc>
        <w:tc>
          <w:tcPr>
            <w:tcW w:w="4870" w:type="dxa"/>
          </w:tcPr>
          <w:p w:rsidR="007D75B8" w:rsidRDefault="00E37A7F">
            <w:pPr>
              <w:spacing w:line="360" w:lineRule="auto"/>
              <w:rPr>
                <w:rFonts w:ascii="仿宋" w:eastAsia="仿宋" w:hAnsi="仿宋"/>
                <w:sz w:val="24"/>
              </w:rPr>
            </w:pPr>
            <w:r>
              <w:rPr>
                <w:rFonts w:ascii="仿宋" w:eastAsia="仿宋" w:hAnsi="仿宋" w:hint="eastAsia"/>
                <w:sz w:val="24"/>
              </w:rPr>
              <w:t>Sybase Adaptive Server (自 Qt 4.7 起废除)</w:t>
            </w:r>
          </w:p>
        </w:tc>
      </w:tr>
    </w:tbl>
    <w:p w:rsidR="007D75B8" w:rsidRDefault="00E37A7F">
      <w:pPr>
        <w:spacing w:line="360" w:lineRule="auto"/>
        <w:rPr>
          <w:rFonts w:ascii="仿宋" w:eastAsia="仿宋" w:hAnsi="仿宋"/>
          <w:sz w:val="24"/>
        </w:rPr>
      </w:pPr>
      <w:r>
        <w:rPr>
          <w:rFonts w:ascii="仿宋" w:eastAsia="仿宋" w:hAnsi="仿宋" w:hint="eastAsia"/>
          <w:sz w:val="24"/>
        </w:rPr>
        <w:t>不过，由于受到协议的限制，Qt 开源版本并没有提供上面所有驱动的二进制版本，而仅仅以源代码的形式提供。通常，Qt 只默认搭载 QSqlite 驱动（这个驱动实际还包括 Sqlite 数据库，也就是说，如果需要使用 Sqlite 的话，只需要</w:t>
      </w:r>
      <w:r>
        <w:rPr>
          <w:rFonts w:ascii="仿宋" w:eastAsia="仿宋" w:hAnsi="仿宋" w:hint="eastAsia"/>
          <w:sz w:val="24"/>
        </w:rPr>
        <w:lastRenderedPageBreak/>
        <w:t>该驱动即可）。我们可以选择把这些驱动作为 Qt 的一部分进行编译，也可以当作插件编译。</w:t>
      </w:r>
    </w:p>
    <w:p w:rsidR="007D75B8" w:rsidRDefault="007D75B8">
      <w:pPr>
        <w:spacing w:line="360" w:lineRule="auto"/>
        <w:rPr>
          <w:rFonts w:ascii="仿宋" w:eastAsia="仿宋" w:hAnsi="仿宋"/>
          <w:sz w:val="24"/>
        </w:rPr>
      </w:pPr>
    </w:p>
    <w:p w:rsidR="007D75B8" w:rsidRDefault="00E37A7F">
      <w:pPr>
        <w:spacing w:line="360" w:lineRule="auto"/>
        <w:rPr>
          <w:rFonts w:ascii="仿宋" w:eastAsia="仿宋" w:hAnsi="仿宋"/>
          <w:sz w:val="24"/>
        </w:rPr>
      </w:pPr>
      <w:r>
        <w:rPr>
          <w:rFonts w:ascii="仿宋" w:eastAsia="仿宋" w:hAnsi="仿宋" w:hint="eastAsia"/>
          <w:sz w:val="24"/>
        </w:rPr>
        <w:t>如果习惯于使用 SQL 语句，我们可以选择QSqlQuery类；如果只需要使用高层次的数据库接口（不关心 SQL 语法），我们可以选择使用Q</w:t>
      </w:r>
      <w:r>
        <w:rPr>
          <w:rFonts w:ascii="仿宋" w:eastAsia="仿宋" w:hAnsi="仿宋"/>
          <w:sz w:val="24"/>
        </w:rPr>
        <w:t>s</w:t>
      </w:r>
      <w:r>
        <w:rPr>
          <w:rFonts w:ascii="仿宋" w:eastAsia="仿宋" w:hAnsi="仿宋" w:hint="eastAsia"/>
          <w:sz w:val="24"/>
        </w:rPr>
        <w:t>qlTableModel类。</w:t>
      </w:r>
      <w:r>
        <w:rPr>
          <w:rFonts w:ascii="仿宋" w:eastAsia="仿宋" w:hAnsi="仿宋"/>
          <w:sz w:val="24"/>
        </w:rPr>
        <w:t xml:space="preserve"> </w:t>
      </w:r>
    </w:p>
    <w:p w:rsidR="007D75B8" w:rsidRDefault="00E37A7F">
      <w:pPr>
        <w:spacing w:line="360" w:lineRule="auto"/>
        <w:rPr>
          <w:rFonts w:ascii="仿宋" w:eastAsia="仿宋" w:hAnsi="仿宋"/>
          <w:sz w:val="24"/>
        </w:rPr>
      </w:pPr>
      <w:r>
        <w:rPr>
          <w:rFonts w:ascii="仿宋" w:eastAsia="仿宋" w:hAnsi="仿宋" w:hint="eastAsia"/>
          <w:sz w:val="24"/>
        </w:rPr>
        <w:t>在使用时，我们可以通过</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QSqlDatabase::drivers();</w:t>
      </w:r>
    </w:p>
    <w:p w:rsidR="007D75B8" w:rsidRDefault="00E37A7F">
      <w:pPr>
        <w:spacing w:line="360" w:lineRule="auto"/>
        <w:rPr>
          <w:rFonts w:ascii="仿宋" w:eastAsia="仿宋" w:hAnsi="仿宋"/>
          <w:sz w:val="24"/>
        </w:rPr>
      </w:pPr>
      <w:r>
        <w:rPr>
          <w:rFonts w:ascii="仿宋" w:eastAsia="仿宋" w:hAnsi="仿宋" w:hint="eastAsia"/>
          <w:sz w:val="24"/>
        </w:rPr>
        <w:t>找到系统中所有可用的数据库驱动的名字列表。我们只能使用出现在列表中的驱动。由于默认情况下，QtSql 是作为 Qt 的一个模块提供的。为了使用有关数据库的类，我们必须早 .pro 文件中添加这么一句：</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QT += sql</w:t>
      </w:r>
    </w:p>
    <w:p w:rsidR="007D75B8" w:rsidRDefault="00E37A7F">
      <w:pPr>
        <w:spacing w:line="360" w:lineRule="auto"/>
        <w:rPr>
          <w:rFonts w:ascii="仿宋" w:eastAsia="仿宋" w:hAnsi="仿宋"/>
          <w:sz w:val="24"/>
        </w:rPr>
      </w:pPr>
      <w:r>
        <w:rPr>
          <w:rFonts w:ascii="仿宋" w:eastAsia="仿宋" w:hAnsi="仿宋" w:hint="eastAsia"/>
          <w:sz w:val="24"/>
        </w:rPr>
        <w:t>这表示，我们的程序需要使用 Qt 的 core、gui 以及 sql 三个模块。注意，如果需要同时使用 Qt4 和 Qt5 编译程序，通常我们的 .pro 文件是这样的：</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QT += core gui sql</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greaterThan(QT_MAJOR_VERSION, 4): QT += widgets</w:t>
      </w:r>
    </w:p>
    <w:p w:rsidR="007D75B8" w:rsidRDefault="00E37A7F">
      <w:pPr>
        <w:spacing w:line="360" w:lineRule="auto"/>
        <w:rPr>
          <w:rFonts w:ascii="仿宋" w:eastAsia="仿宋" w:hAnsi="仿宋"/>
          <w:sz w:val="24"/>
        </w:rPr>
      </w:pPr>
      <w:r>
        <w:rPr>
          <w:rFonts w:ascii="仿宋" w:eastAsia="仿宋" w:hAnsi="仿宋" w:hint="eastAsia"/>
          <w:sz w:val="24"/>
        </w:rPr>
        <w:t>这两句也很明确：Qt 需要加载 core、gui 和 sql 三个模块，如果主板本大于 4，则再添加 widgets 模块。</w:t>
      </w:r>
    </w:p>
    <w:p w:rsidR="007D75B8" w:rsidRDefault="007D75B8">
      <w:pPr>
        <w:spacing w:line="360" w:lineRule="auto"/>
        <w:rPr>
          <w:rFonts w:ascii="仿宋" w:eastAsia="仿宋" w:hAnsi="仿宋"/>
          <w:sz w:val="24"/>
        </w:rPr>
      </w:pPr>
    </w:p>
    <w:p w:rsidR="007D75B8" w:rsidRDefault="00E37A7F">
      <w:pPr>
        <w:spacing w:line="360" w:lineRule="auto"/>
        <w:rPr>
          <w:rFonts w:ascii="仿宋" w:eastAsia="仿宋" w:hAnsi="仿宋"/>
          <w:sz w:val="24"/>
        </w:rPr>
      </w:pPr>
      <w:r>
        <w:rPr>
          <w:rFonts w:ascii="仿宋" w:eastAsia="仿宋" w:hAnsi="仿宋" w:hint="eastAsia"/>
          <w:sz w:val="24"/>
        </w:rPr>
        <w:t>下面来看一个简单的函数：</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bool connect(const QString &amp;dbName)</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QSqlDatabase db = QSqlDatabase::addDatabase("QSQLITE");</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db.setHostName("host");</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db.setDatabaseName("dbname");</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db.setUserName("username");</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db.setPassword("password");</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db.setDatabaseName(dbName);</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if (!db.open()) {</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QMessageBox::critical(0, QObject::tr("Database Error"),</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db.lastError().text());</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return false;</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return true;</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w:t>
      </w:r>
    </w:p>
    <w:p w:rsidR="007D75B8" w:rsidRDefault="00E37A7F">
      <w:pPr>
        <w:spacing w:line="360" w:lineRule="auto"/>
        <w:rPr>
          <w:rFonts w:ascii="仿宋" w:eastAsia="仿宋" w:hAnsi="仿宋"/>
          <w:sz w:val="24"/>
        </w:rPr>
      </w:pPr>
      <w:r>
        <w:rPr>
          <w:rFonts w:ascii="仿宋" w:eastAsia="仿宋" w:hAnsi="仿宋" w:hint="eastAsia"/>
          <w:sz w:val="24"/>
        </w:rPr>
        <w:lastRenderedPageBreak/>
        <w:t>我们使用connect()函数创建一个数据库连接。我们使用QSqlDatabase::addDatabase()静态函数完成这一请求，也就是创建了一个QSqlDatabase实例。注意，数据库连接使用自己的名字进行区分，而不是数据库的名字。例如，我们可以使用下面的语句：</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QSqlDatabase db=QSqlDatabase::addDatabase("QSQLITE",</w:t>
      </w:r>
    </w:p>
    <w:p w:rsidR="007D75B8" w:rsidRDefault="00E37A7F">
      <w:pPr>
        <w:shd w:val="clear" w:color="auto" w:fill="B6DDE8" w:themeFill="accent5" w:themeFillTint="66"/>
        <w:spacing w:line="276" w:lineRule="auto"/>
        <w:ind w:firstLineChars="1900" w:firstLine="4560"/>
        <w:rPr>
          <w:rFonts w:ascii="仿宋" w:eastAsia="仿宋" w:hAnsi="仿宋"/>
          <w:sz w:val="24"/>
        </w:rPr>
      </w:pPr>
      <w:r>
        <w:rPr>
          <w:rFonts w:ascii="仿宋" w:eastAsia="仿宋" w:hAnsi="仿宋"/>
          <w:sz w:val="24"/>
        </w:rPr>
        <w:t xml:space="preserve"> QString("con%1").arg(dbName));</w:t>
      </w:r>
    </w:p>
    <w:p w:rsidR="007D75B8" w:rsidRDefault="00E37A7F">
      <w:pPr>
        <w:spacing w:line="360" w:lineRule="auto"/>
        <w:rPr>
          <w:rFonts w:ascii="仿宋" w:eastAsia="仿宋" w:hAnsi="仿宋"/>
          <w:sz w:val="24"/>
        </w:rPr>
      </w:pPr>
      <w:r>
        <w:rPr>
          <w:rFonts w:ascii="仿宋" w:eastAsia="仿宋" w:hAnsi="仿宋" w:hint="eastAsia"/>
          <w:sz w:val="24"/>
        </w:rPr>
        <w:t>此时，我们是使用addDatabase()函数的第二个参数来给这个数据库连接一个名字。在这个例子中，用于区分这个数据库连接的名字是QString("conn%1").arg(dbName)，而不是 “QSQLITE”。这个参数是可选的，如果不指定，系统会给出一个默认的名字QSqlDatabase::defaultConnection，此时，Qt 会创建一个默认的连接。如果你给出的名字与已存在的名字相同，新的连接会替换掉已有的连接。通过这种设计，我们可以为一个数据库建立多个连接。</w:t>
      </w:r>
    </w:p>
    <w:p w:rsidR="007D75B8" w:rsidRDefault="007D75B8">
      <w:pPr>
        <w:spacing w:line="360" w:lineRule="auto"/>
        <w:rPr>
          <w:rFonts w:ascii="仿宋" w:eastAsia="仿宋" w:hAnsi="仿宋"/>
          <w:sz w:val="24"/>
        </w:rPr>
      </w:pPr>
    </w:p>
    <w:p w:rsidR="007D75B8" w:rsidRDefault="00E37A7F">
      <w:pPr>
        <w:spacing w:line="360" w:lineRule="auto"/>
        <w:rPr>
          <w:rFonts w:ascii="仿宋" w:eastAsia="仿宋" w:hAnsi="仿宋"/>
          <w:sz w:val="24"/>
        </w:rPr>
      </w:pPr>
      <w:r>
        <w:rPr>
          <w:rFonts w:ascii="仿宋" w:eastAsia="仿宋" w:hAnsi="仿宋" w:hint="eastAsia"/>
          <w:sz w:val="24"/>
        </w:rPr>
        <w:t>我们这里使用的是 sqlite 数据库，只需要指定数据库名字即可。如果是数据库服务器，比如 MySQL，我们还需要指定主机名、端口号、用户名和密码，这些语句使用注释进行了简单的说明。</w:t>
      </w:r>
    </w:p>
    <w:p w:rsidR="007D75B8" w:rsidRDefault="007D75B8">
      <w:pPr>
        <w:spacing w:line="360" w:lineRule="auto"/>
        <w:rPr>
          <w:rFonts w:ascii="仿宋" w:eastAsia="仿宋" w:hAnsi="仿宋"/>
          <w:sz w:val="24"/>
        </w:rPr>
      </w:pPr>
    </w:p>
    <w:p w:rsidR="007D75B8" w:rsidRDefault="00E37A7F">
      <w:pPr>
        <w:spacing w:line="360" w:lineRule="auto"/>
        <w:rPr>
          <w:rFonts w:ascii="仿宋" w:eastAsia="仿宋" w:hAnsi="仿宋"/>
          <w:sz w:val="24"/>
        </w:rPr>
      </w:pPr>
      <w:r>
        <w:rPr>
          <w:rFonts w:ascii="仿宋" w:eastAsia="仿宋" w:hAnsi="仿宋" w:hint="eastAsia"/>
          <w:sz w:val="24"/>
        </w:rPr>
        <w:t>接下来我们调用了</w:t>
      </w:r>
      <w:r>
        <w:rPr>
          <w:rFonts w:ascii="仿宋" w:eastAsia="仿宋" w:hAnsi="仿宋" w:hint="eastAsia"/>
          <w:b/>
          <w:color w:val="FF0000"/>
          <w:sz w:val="24"/>
        </w:rPr>
        <w:t>QSqlDatabase类</w:t>
      </w:r>
      <w:r>
        <w:rPr>
          <w:rFonts w:ascii="仿宋" w:eastAsia="仿宋" w:hAnsi="仿宋"/>
          <w:b/>
          <w:color w:val="FF0000"/>
          <w:sz w:val="24"/>
        </w:rPr>
        <w:t>的</w:t>
      </w:r>
      <w:r>
        <w:rPr>
          <w:rFonts w:ascii="仿宋" w:eastAsia="仿宋" w:hAnsi="仿宋" w:hint="eastAsia"/>
          <w:b/>
          <w:color w:val="FF0000"/>
          <w:sz w:val="24"/>
        </w:rPr>
        <w:t>open()函数，打开这个数据库连接</w:t>
      </w:r>
      <w:r>
        <w:rPr>
          <w:rFonts w:ascii="仿宋" w:eastAsia="仿宋" w:hAnsi="仿宋" w:hint="eastAsia"/>
          <w:sz w:val="24"/>
        </w:rPr>
        <w:t>。通过检查open()函数的返回值，我们可以判断数据库是不是正确打开。</w:t>
      </w:r>
    </w:p>
    <w:p w:rsidR="007D75B8" w:rsidRDefault="007D75B8">
      <w:pPr>
        <w:spacing w:line="360" w:lineRule="auto"/>
        <w:rPr>
          <w:rFonts w:ascii="仿宋" w:eastAsia="仿宋" w:hAnsi="仿宋"/>
          <w:sz w:val="24"/>
        </w:rPr>
      </w:pPr>
    </w:p>
    <w:p w:rsidR="007D75B8" w:rsidRDefault="00E37A7F">
      <w:pPr>
        <w:spacing w:line="360" w:lineRule="auto"/>
        <w:rPr>
          <w:rFonts w:ascii="仿宋" w:eastAsia="仿宋" w:hAnsi="仿宋"/>
          <w:sz w:val="24"/>
        </w:rPr>
      </w:pPr>
      <w:r>
        <w:rPr>
          <w:rFonts w:ascii="仿宋" w:eastAsia="仿宋" w:hAnsi="仿宋" w:hint="eastAsia"/>
          <w:sz w:val="24"/>
        </w:rPr>
        <w:t>QtSql 模块中的类大多具有lastError()函数，用于检查最新出现的错误。如果你发现数据库操作有任何问题，应该使用这个函数进行错误的检查。这一点我们也在上面的代码中进行了体现。当然，这只是最简单的实现，一般来说，更好的设计是，不要在数据库操作中混杂界面代码（并且将这个connect()函数放在一个专门的数据库操作类中）。</w:t>
      </w:r>
    </w:p>
    <w:p w:rsidR="007D75B8" w:rsidRDefault="007D75B8">
      <w:pPr>
        <w:spacing w:line="360" w:lineRule="auto"/>
        <w:rPr>
          <w:rFonts w:ascii="仿宋" w:eastAsia="仿宋" w:hAnsi="仿宋"/>
          <w:sz w:val="24"/>
        </w:rPr>
      </w:pPr>
    </w:p>
    <w:p w:rsidR="007D75B8" w:rsidRDefault="00E37A7F">
      <w:pPr>
        <w:spacing w:line="360" w:lineRule="auto"/>
        <w:rPr>
          <w:rFonts w:ascii="仿宋" w:eastAsia="仿宋" w:hAnsi="仿宋"/>
          <w:sz w:val="24"/>
        </w:rPr>
      </w:pPr>
      <w:r>
        <w:rPr>
          <w:rFonts w:ascii="仿宋" w:eastAsia="仿宋" w:hAnsi="仿宋" w:hint="eastAsia"/>
          <w:sz w:val="24"/>
        </w:rPr>
        <w:t>接下来我们可以在main()函数中使用这个connect()函数：</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int main(int argc, char *argv[])</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QApplication a(argc, argv);</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if (connect("demo.db")) {</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lastRenderedPageBreak/>
        <w:t xml:space="preserve">        QSqlQuery query;</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if (!query.exec("CREATE TABLE student ("</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"id INT PRIMARY KEY AUTOINCREMENT,"</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"name VARCHAR(255),"</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"age INT)")) </w:t>
      </w:r>
    </w:p>
    <w:p w:rsidR="007D75B8" w:rsidRDefault="00E37A7F">
      <w:pPr>
        <w:shd w:val="clear" w:color="auto" w:fill="B6DDE8" w:themeFill="accent5" w:themeFillTint="66"/>
        <w:spacing w:line="276" w:lineRule="auto"/>
        <w:ind w:firstLineChars="600" w:firstLine="1440"/>
        <w:rPr>
          <w:rFonts w:ascii="仿宋" w:eastAsia="仿宋" w:hAnsi="仿宋"/>
          <w:sz w:val="24"/>
        </w:rPr>
      </w:pPr>
      <w:r>
        <w:rPr>
          <w:rFonts w:ascii="仿宋" w:eastAsia="仿宋" w:hAnsi="仿宋"/>
          <w:sz w:val="24"/>
        </w:rPr>
        <w:t>{</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QMessageBox::critical(0, </w:t>
      </w:r>
    </w:p>
    <w:p w:rsidR="007D75B8" w:rsidRDefault="00E37A7F">
      <w:pPr>
        <w:shd w:val="clear" w:color="auto" w:fill="B6DDE8" w:themeFill="accent5" w:themeFillTint="66"/>
        <w:spacing w:line="276" w:lineRule="auto"/>
        <w:ind w:firstLineChars="1300" w:firstLine="3120"/>
        <w:rPr>
          <w:rFonts w:ascii="仿宋" w:eastAsia="仿宋" w:hAnsi="仿宋"/>
          <w:sz w:val="24"/>
        </w:rPr>
      </w:pPr>
      <w:r>
        <w:rPr>
          <w:rFonts w:ascii="仿宋" w:eastAsia="仿宋" w:hAnsi="仿宋"/>
          <w:sz w:val="24"/>
        </w:rPr>
        <w:t xml:space="preserve">QObject::tr("Database Error"), </w:t>
      </w:r>
    </w:p>
    <w:p w:rsidR="007D75B8" w:rsidRDefault="00E37A7F">
      <w:pPr>
        <w:shd w:val="clear" w:color="auto" w:fill="B6DDE8" w:themeFill="accent5" w:themeFillTint="66"/>
        <w:spacing w:line="276" w:lineRule="auto"/>
        <w:ind w:firstLineChars="1300" w:firstLine="3120"/>
        <w:rPr>
          <w:rFonts w:ascii="仿宋" w:eastAsia="仿宋" w:hAnsi="仿宋"/>
          <w:sz w:val="24"/>
        </w:rPr>
      </w:pPr>
      <w:r>
        <w:rPr>
          <w:rFonts w:ascii="仿宋" w:eastAsia="仿宋" w:hAnsi="仿宋"/>
          <w:sz w:val="24"/>
        </w:rPr>
        <w:t>query.lastError().text());</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return 1;</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 else {</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return 1;</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return a.exec();</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w:t>
      </w:r>
    </w:p>
    <w:p w:rsidR="007D75B8" w:rsidRDefault="00E37A7F">
      <w:pPr>
        <w:spacing w:line="360" w:lineRule="auto"/>
        <w:rPr>
          <w:rFonts w:ascii="仿宋" w:eastAsia="仿宋" w:hAnsi="仿宋"/>
          <w:sz w:val="24"/>
        </w:rPr>
      </w:pPr>
      <w:r>
        <w:rPr>
          <w:rFonts w:ascii="仿宋" w:eastAsia="仿宋" w:hAnsi="仿宋" w:hint="eastAsia"/>
          <w:sz w:val="24"/>
        </w:rPr>
        <w:t>main()函数中，我们调用这个connect()函数打开数据库。如果打开成功，我们通过一个QSqlQuery实例执行了 SQL 语句。同样，我们使用其lastError()函数检查了执行结果是否正确。</w:t>
      </w:r>
    </w:p>
    <w:p w:rsidR="007D75B8" w:rsidRDefault="00E37A7F">
      <w:pPr>
        <w:spacing w:line="360" w:lineRule="auto"/>
        <w:rPr>
          <w:rFonts w:ascii="仿宋" w:eastAsia="仿宋" w:hAnsi="仿宋"/>
          <w:sz w:val="24"/>
        </w:rPr>
      </w:pPr>
      <w:r>
        <w:rPr>
          <w:rFonts w:ascii="仿宋" w:eastAsia="仿宋" w:hAnsi="仿宋" w:hint="eastAsia"/>
          <w:sz w:val="24"/>
        </w:rPr>
        <w:t>注意这里的QSqlQuery实例的创建。我们并没有指定是为哪一个数据库连接创建查询对象，此时，系统会使用默认的连接，也就是使用没有第二个参数的addDatabase()函数创建的那个连接（其实就是名字为QSqlDatabase::defaultConnection的默认连接）。如果没有这么一个连接，系统就会报错。也就是说，如果没有默认连接，我们在创建QSqlQuery对象时必须指明是哪一个QSqlDatabase对象，也就是addDatabase()的返回值。</w:t>
      </w:r>
    </w:p>
    <w:p w:rsidR="007D75B8" w:rsidRDefault="007D75B8">
      <w:pPr>
        <w:spacing w:line="360" w:lineRule="auto"/>
        <w:rPr>
          <w:rFonts w:ascii="仿宋" w:eastAsia="仿宋" w:hAnsi="仿宋"/>
          <w:sz w:val="24"/>
        </w:rPr>
      </w:pPr>
    </w:p>
    <w:p w:rsidR="007D75B8" w:rsidRDefault="00E37A7F">
      <w:pPr>
        <w:spacing w:line="360" w:lineRule="auto"/>
        <w:rPr>
          <w:rFonts w:ascii="仿宋" w:eastAsia="仿宋" w:hAnsi="仿宋"/>
          <w:sz w:val="24"/>
        </w:rPr>
      </w:pPr>
      <w:r>
        <w:rPr>
          <w:rFonts w:ascii="仿宋" w:eastAsia="仿宋" w:hAnsi="仿宋" w:hint="eastAsia"/>
          <w:sz w:val="24"/>
        </w:rPr>
        <w:t>我们还可以通过使用QSqlQuery::isActive()函数检查语句执行正确与否。如果QSqlQuery对象是活动的，该函数返回 true。所谓“活动”，就是指该对象成功执行了exec()函数，但是还没有完成。这里需要注意的是，如果存在一个活动的 SELECT 语句，某些数据库系统不能成功完成connect()或者rollback()函数的调用。此时，我们必须首先将活动的 SELECT 语句设置成不活动的。</w:t>
      </w:r>
    </w:p>
    <w:p w:rsidR="007D75B8" w:rsidRDefault="00E37A7F">
      <w:pPr>
        <w:spacing w:line="360" w:lineRule="auto"/>
        <w:rPr>
          <w:rFonts w:ascii="仿宋" w:eastAsia="仿宋" w:hAnsi="仿宋"/>
          <w:sz w:val="24"/>
        </w:rPr>
      </w:pPr>
      <w:r>
        <w:rPr>
          <w:rFonts w:ascii="仿宋" w:eastAsia="仿宋" w:hAnsi="仿宋" w:hint="eastAsia"/>
          <w:sz w:val="24"/>
        </w:rPr>
        <w:t>创建过数据库表 student 之后，我们开始插入数据，然后将其独取出来：</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if (connect("demo.db")) {</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QSqlQuery query;</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lastRenderedPageBreak/>
        <w:t xml:space="preserve">    query.prepare("INSERT INTO student (name, age) VALUES (?, ?)");</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QVariantList names;</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names &lt;&lt; "Tom" &lt;&lt; "Jack" &lt;&lt; "Jane" &lt;&lt; "Jerry";</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query.addBindValue(names);</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QVariantList ages;</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ages &lt;&lt; 20 &lt;&lt; 23 &lt;&lt; 22 &lt;&lt; 25;</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query.addBindValue(ages);</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if (!query.execBatch()) {</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QMessageBox::critical(0, QObject::tr("Database Error"),</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query.lastError().text());</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query.exec("SELECT name, age FROM student");</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while (query.next()) {</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QString name = query.value(0).toString();</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int age = query.value(1).toInt();</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qDebug() &lt;&lt; name &lt;&lt; ": " &lt;&lt; age;</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else {</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return 1;</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w:t>
      </w:r>
    </w:p>
    <w:p w:rsidR="007D75B8" w:rsidRDefault="00E37A7F">
      <w:pPr>
        <w:spacing w:line="360" w:lineRule="auto"/>
        <w:rPr>
          <w:rFonts w:ascii="仿宋" w:eastAsia="仿宋" w:hAnsi="仿宋"/>
          <w:sz w:val="24"/>
        </w:rPr>
      </w:pPr>
      <w:r>
        <w:rPr>
          <w:rFonts w:ascii="仿宋" w:eastAsia="仿宋" w:hAnsi="仿宋" w:hint="eastAsia"/>
          <w:sz w:val="24"/>
        </w:rPr>
        <w:t>依旧连接到我们创建的 demo.db 数据库。我们需要插入多条数据，此时可以使用QSqlQuery::exec()函数一条一条插入数据，但是这里我们选择了另外一种方法：批量执行。首先，我们使用</w:t>
      </w:r>
      <w:r>
        <w:rPr>
          <w:rFonts w:ascii="仿宋" w:eastAsia="仿宋" w:hAnsi="仿宋" w:hint="eastAsia"/>
          <w:b/>
          <w:color w:val="FF0000"/>
          <w:sz w:val="24"/>
        </w:rPr>
        <w:t>QSqlQuery::prepare()函数对这条 SQL 语句进行预处理，问号 ? 相当于占位符，预示着以后我们可以使用实际数据替换这些位置。</w:t>
      </w:r>
      <w:r>
        <w:rPr>
          <w:rFonts w:ascii="仿宋" w:eastAsia="仿宋" w:hAnsi="仿宋" w:hint="eastAsia"/>
          <w:sz w:val="24"/>
        </w:rPr>
        <w:t>简单说明一下，预处理是数据库提供的一种特性，它会将 SQL 语句进行编译，性能和安全性都要优于普通的 SQL 处理。在上面的代码中，我们使用一个字符串列表 names 替换掉第一个问号的位置，一个整型列表 ages 替换掉第二个问号的位置，利用</w:t>
      </w:r>
      <w:r>
        <w:rPr>
          <w:rFonts w:ascii="仿宋" w:eastAsia="仿宋" w:hAnsi="仿宋" w:hint="eastAsia"/>
          <w:b/>
          <w:color w:val="FF0000"/>
          <w:sz w:val="24"/>
        </w:rPr>
        <w:t>QSqlQuery::addBindValue()我们将实际数据绑定到这个预处理的 SQL 语句上</w:t>
      </w:r>
      <w:r>
        <w:rPr>
          <w:rFonts w:ascii="仿宋" w:eastAsia="仿宋" w:hAnsi="仿宋" w:hint="eastAsia"/>
          <w:sz w:val="24"/>
        </w:rPr>
        <w:t>。需要注意的是，names 和 ages 这两个列表里面的数据需要一一对应。然后我们调用</w:t>
      </w:r>
      <w:r>
        <w:rPr>
          <w:rFonts w:ascii="仿宋" w:eastAsia="仿宋" w:hAnsi="仿宋" w:hint="eastAsia"/>
          <w:b/>
          <w:color w:val="FF0000"/>
          <w:sz w:val="24"/>
        </w:rPr>
        <w:t>QSqlQuery::execBatch()批量执行 SQL，之后结束该对象。</w:t>
      </w:r>
      <w:r>
        <w:rPr>
          <w:rFonts w:ascii="仿宋" w:eastAsia="仿宋" w:hAnsi="仿宋" w:hint="eastAsia"/>
          <w:sz w:val="24"/>
        </w:rPr>
        <w:t>这样，插入操作便完成了。</w:t>
      </w:r>
    </w:p>
    <w:p w:rsidR="007D75B8" w:rsidRDefault="007D75B8">
      <w:pPr>
        <w:spacing w:line="360" w:lineRule="auto"/>
        <w:rPr>
          <w:rFonts w:ascii="仿宋" w:eastAsia="仿宋" w:hAnsi="仿宋"/>
          <w:sz w:val="24"/>
        </w:rPr>
      </w:pPr>
    </w:p>
    <w:p w:rsidR="007D75B8" w:rsidRDefault="00E37A7F">
      <w:pPr>
        <w:spacing w:line="360" w:lineRule="auto"/>
        <w:rPr>
          <w:rFonts w:ascii="仿宋" w:eastAsia="仿宋" w:hAnsi="仿宋"/>
          <w:sz w:val="24"/>
        </w:rPr>
      </w:pPr>
      <w:r>
        <w:rPr>
          <w:rFonts w:ascii="仿宋" w:eastAsia="仿宋" w:hAnsi="仿宋" w:hint="eastAsia"/>
          <w:sz w:val="24"/>
        </w:rPr>
        <w:t>另外说明一点，我们这里使用了 ODBC 风格的 ? 占位符，同样，我们也可以使</w:t>
      </w:r>
      <w:r>
        <w:rPr>
          <w:rFonts w:ascii="仿宋" w:eastAsia="仿宋" w:hAnsi="仿宋" w:hint="eastAsia"/>
          <w:sz w:val="24"/>
        </w:rPr>
        <w:lastRenderedPageBreak/>
        <w:t>用 Oracle 风格的占位符：</w:t>
      </w:r>
    </w:p>
    <w:p w:rsidR="007D75B8" w:rsidRDefault="00E37A7F">
      <w:pPr>
        <w:shd w:val="clear" w:color="auto" w:fill="B6DDE8" w:themeFill="accent5" w:themeFillTint="66"/>
        <w:spacing w:line="276" w:lineRule="auto"/>
        <w:rPr>
          <w:rFonts w:ascii="仿宋" w:eastAsia="仿宋" w:hAnsi="仿宋"/>
          <w:sz w:val="24"/>
        </w:rPr>
      </w:pPr>
      <w:r>
        <w:rPr>
          <w:rFonts w:ascii="仿宋" w:eastAsia="仿宋" w:hAnsi="仿宋"/>
          <w:sz w:val="24"/>
        </w:rPr>
        <w:t>query.prepare("INSERT INTO student (name, age) VALUES (:name, :age)");</w:t>
      </w:r>
    </w:p>
    <w:p w:rsidR="007D75B8" w:rsidRDefault="00E37A7F">
      <w:pPr>
        <w:spacing w:line="360" w:lineRule="auto"/>
        <w:rPr>
          <w:rFonts w:ascii="仿宋" w:eastAsia="仿宋" w:hAnsi="仿宋"/>
          <w:sz w:val="24"/>
        </w:rPr>
      </w:pPr>
      <w:r>
        <w:rPr>
          <w:rFonts w:ascii="仿宋" w:eastAsia="仿宋" w:hAnsi="仿宋" w:hint="eastAsia"/>
          <w:sz w:val="24"/>
        </w:rPr>
        <w:t>此时，我们就需要使用</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query.bindValue(":name", names);</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query.bindValue(":age", ages);</w:t>
      </w:r>
    </w:p>
    <w:p w:rsidR="007D75B8" w:rsidRDefault="00E37A7F">
      <w:pPr>
        <w:spacing w:line="360" w:lineRule="auto"/>
        <w:rPr>
          <w:rFonts w:ascii="仿宋" w:eastAsia="仿宋" w:hAnsi="仿宋"/>
          <w:sz w:val="24"/>
        </w:rPr>
      </w:pPr>
      <w:r>
        <w:rPr>
          <w:rFonts w:ascii="仿宋" w:eastAsia="仿宋" w:hAnsi="仿宋" w:hint="eastAsia"/>
          <w:sz w:val="24"/>
        </w:rPr>
        <w:t>进行绑定。Oracle 风格的绑定最大的好处是，绑定的名字和值很清晰，与顺序无关。但是这里需要注意，bindValue()函数只能绑定一个位置。比如</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query.prepare("INSERT INTO test (name1, name2) </w:t>
      </w:r>
    </w:p>
    <w:p w:rsidR="007D75B8" w:rsidRDefault="00E37A7F">
      <w:pPr>
        <w:shd w:val="clear" w:color="auto" w:fill="B6DDE8" w:themeFill="accent5" w:themeFillTint="66"/>
        <w:spacing w:line="276" w:lineRule="auto"/>
        <w:ind w:firstLineChars="2000" w:firstLine="4800"/>
        <w:rPr>
          <w:rFonts w:ascii="仿宋" w:eastAsia="仿宋" w:hAnsi="仿宋"/>
          <w:sz w:val="24"/>
        </w:rPr>
      </w:pPr>
      <w:r>
        <w:rPr>
          <w:rFonts w:ascii="仿宋" w:eastAsia="仿宋" w:hAnsi="仿宋"/>
          <w:sz w:val="24"/>
        </w:rPr>
        <w:t>VALUES (:name, :name)");</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query.bindValue(":name", name);</w:t>
      </w:r>
    </w:p>
    <w:p w:rsidR="007D75B8" w:rsidRDefault="00E37A7F">
      <w:pPr>
        <w:spacing w:line="360" w:lineRule="auto"/>
        <w:rPr>
          <w:rFonts w:ascii="仿宋" w:eastAsia="仿宋" w:hAnsi="仿宋"/>
          <w:sz w:val="24"/>
        </w:rPr>
      </w:pPr>
      <w:r>
        <w:rPr>
          <w:rFonts w:ascii="仿宋" w:eastAsia="仿宋" w:hAnsi="仿宋" w:hint="eastAsia"/>
          <w:sz w:val="24"/>
        </w:rPr>
        <w:t>只能绑定第一个 :name 占位符，不能绑定到第二个。</w:t>
      </w:r>
    </w:p>
    <w:p w:rsidR="007D75B8" w:rsidRDefault="007D75B8">
      <w:pPr>
        <w:spacing w:line="360" w:lineRule="auto"/>
        <w:rPr>
          <w:rFonts w:ascii="仿宋" w:eastAsia="仿宋" w:hAnsi="仿宋"/>
          <w:sz w:val="24"/>
        </w:rPr>
      </w:pPr>
    </w:p>
    <w:p w:rsidR="007D75B8" w:rsidRDefault="00E37A7F">
      <w:pPr>
        <w:spacing w:line="360" w:lineRule="auto"/>
        <w:rPr>
          <w:rFonts w:ascii="仿宋" w:eastAsia="仿宋" w:hAnsi="仿宋"/>
          <w:sz w:val="24"/>
        </w:rPr>
      </w:pPr>
      <w:r>
        <w:rPr>
          <w:rFonts w:ascii="仿宋" w:eastAsia="仿宋" w:hAnsi="仿宋" w:hint="eastAsia"/>
          <w:sz w:val="24"/>
        </w:rPr>
        <w:t>接下来我们依旧使用同一个查询对象执行一个 SELECT 语句。如果存在查询结果，QSqlQuery::next()会返回 true，直到到达结果最末，返回 false，说明遍历结束。我们利用这一点，使用 while 循环即可遍历查询结果。使用QSqlQuery::value()函数即可按照 SELECT 语句的字段顺序获取到对应的数据库存储的数据。</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hint="eastAsia"/>
          <w:sz w:val="24"/>
        </w:rPr>
        <w:t>query.exec(</w:t>
      </w:r>
      <w:r>
        <w:rPr>
          <w:rFonts w:ascii="仿宋" w:eastAsia="仿宋" w:hAnsi="仿宋"/>
          <w:sz w:val="24"/>
        </w:rPr>
        <w:t>“select name, age from student”);</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hint="eastAsia"/>
          <w:sz w:val="24"/>
        </w:rPr>
        <w:t>while</w:t>
      </w:r>
      <w:r>
        <w:rPr>
          <w:rFonts w:ascii="仿宋" w:eastAsia="仿宋" w:hAnsi="仿宋"/>
          <w:sz w:val="24"/>
        </w:rPr>
        <w:t>（query</w:t>
      </w:r>
      <w:r>
        <w:rPr>
          <w:rFonts w:ascii="仿宋" w:eastAsia="仿宋" w:hAnsi="仿宋" w:hint="eastAsia"/>
          <w:sz w:val="24"/>
        </w:rPr>
        <w:t>.next()</w:t>
      </w:r>
      <w:r>
        <w:rPr>
          <w:rFonts w:ascii="仿宋" w:eastAsia="仿宋" w:hAnsi="仿宋"/>
          <w:sz w:val="24"/>
        </w:rPr>
        <w:t>）</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ab/>
        <w:t>QString name = query.value(0);</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ab/>
        <w:t>QString age = query.value(1);</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w:t>
      </w:r>
    </w:p>
    <w:p w:rsidR="007D75B8" w:rsidRDefault="00E37A7F">
      <w:pPr>
        <w:spacing w:line="360" w:lineRule="auto"/>
        <w:rPr>
          <w:rFonts w:ascii="仿宋" w:eastAsia="仿宋" w:hAnsi="仿宋"/>
          <w:sz w:val="24"/>
        </w:rPr>
      </w:pPr>
      <w:r>
        <w:rPr>
          <w:rFonts w:ascii="仿宋" w:eastAsia="仿宋" w:hAnsi="仿宋" w:hint="eastAsia"/>
          <w:sz w:val="24"/>
        </w:rPr>
        <w:t>对于数据库事务的操作，我们可以使用 QSqlDatabase::transaction() 开启事务，QSqlDatabase::commit() 或者QSqlDatabase::rollback() 结束事务。使用QSqlDatabase::database()函数则可以根据名字获取所需要的数据库连接。</w:t>
      </w:r>
    </w:p>
    <w:p w:rsidR="007D75B8" w:rsidRDefault="00E37A7F">
      <w:pPr>
        <w:pStyle w:val="2"/>
      </w:pPr>
      <w:bookmarkStart w:id="121" w:name="_Toc429239586"/>
      <w:r>
        <w:rPr>
          <w:rFonts w:hint="eastAsia"/>
        </w:rPr>
        <w:t xml:space="preserve">11.2 </w:t>
      </w:r>
      <w:r>
        <w:rPr>
          <w:rFonts w:hint="eastAsia"/>
        </w:rPr>
        <w:t>使用模型操作数据库</w:t>
      </w:r>
      <w:bookmarkEnd w:id="121"/>
    </w:p>
    <w:p w:rsidR="007D75B8" w:rsidRDefault="00E37A7F">
      <w:pPr>
        <w:spacing w:line="360" w:lineRule="auto"/>
        <w:rPr>
          <w:rFonts w:ascii="仿宋" w:eastAsia="仿宋" w:hAnsi="仿宋"/>
          <w:sz w:val="24"/>
        </w:rPr>
      </w:pPr>
      <w:r>
        <w:rPr>
          <w:rFonts w:ascii="仿宋" w:eastAsia="仿宋" w:hAnsi="仿宋" w:hint="eastAsia"/>
          <w:sz w:val="24"/>
        </w:rPr>
        <w:t>上一节我们使用 SQL 语句完成了对数据库的常规操作，包括简单的 CREATE、SELECT 等语句的使用。我们也提到过，Qt 不仅提供了这种使用 SQL 语句的方式，还提供了一种基于模型的更高级的处理方式。这种</w:t>
      </w:r>
      <w:r>
        <w:rPr>
          <w:rFonts w:ascii="仿宋" w:eastAsia="仿宋" w:hAnsi="仿宋" w:hint="eastAsia"/>
          <w:b/>
          <w:sz w:val="24"/>
        </w:rPr>
        <w:t>基于QSqlTableModel 的</w:t>
      </w:r>
      <w:r>
        <w:rPr>
          <w:rFonts w:ascii="仿宋" w:eastAsia="仿宋" w:hAnsi="仿宋" w:hint="eastAsia"/>
          <w:b/>
          <w:sz w:val="24"/>
        </w:rPr>
        <w:lastRenderedPageBreak/>
        <w:t>模型处理更为高级，如果对 SQL 语句不熟悉，并且不需要很多复杂的查询，这种QSqlTableModel模型基本可以满足一般的需求。</w:t>
      </w:r>
      <w:r>
        <w:rPr>
          <w:rFonts w:ascii="仿宋" w:eastAsia="仿宋" w:hAnsi="仿宋" w:hint="eastAsia"/>
          <w:sz w:val="24"/>
        </w:rPr>
        <w:t>本节我们将介绍QSqlTableModel的一般使用，对比 SQL 语句完成对数据库的增删改查等的操作。值得注意的是，QSqlTableModel并不一定非得结合 QListView或QTableView使用，我们完全可以用其作一般性处理。</w:t>
      </w:r>
    </w:p>
    <w:p w:rsidR="007D75B8" w:rsidRDefault="00E37A7F">
      <w:pPr>
        <w:pStyle w:val="3"/>
      </w:pPr>
      <w:bookmarkStart w:id="122" w:name="_Toc429239587"/>
      <w:r>
        <w:t>查询操作</w:t>
      </w:r>
      <w:bookmarkEnd w:id="122"/>
    </w:p>
    <w:p w:rsidR="007D75B8" w:rsidRDefault="00E37A7F">
      <w:pPr>
        <w:spacing w:line="360" w:lineRule="auto"/>
        <w:rPr>
          <w:rFonts w:ascii="仿宋" w:eastAsia="仿宋" w:hAnsi="仿宋"/>
          <w:sz w:val="24"/>
        </w:rPr>
      </w:pPr>
      <w:r>
        <w:rPr>
          <w:rFonts w:ascii="仿宋" w:eastAsia="仿宋" w:hAnsi="仿宋" w:hint="eastAsia"/>
          <w:sz w:val="24"/>
        </w:rPr>
        <w:t>首先我们来看看如何使用QSqlTableModel 进行 SELECT 操作：</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if (connect("demo.db")) {</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QSqlTableModel model;</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model.setTable("student");</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model.setFilter("age &gt; 20 and age &lt; 25");</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if (model.select()) {</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for (int i = 0; i &lt; model.rowCount(); ++i) {</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QSqlRecord record = model.record(i);</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QString name = record.value("name").toString();</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int age = record.value("age").toInt();</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qDebug() &lt;&lt; name &lt;&lt; ": " &lt;&lt; age;</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else {</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return 1;</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w:t>
      </w:r>
    </w:p>
    <w:p w:rsidR="007D75B8" w:rsidRDefault="00E37A7F">
      <w:pPr>
        <w:spacing w:line="360" w:lineRule="auto"/>
        <w:rPr>
          <w:rFonts w:ascii="仿宋" w:eastAsia="仿宋" w:hAnsi="仿宋"/>
          <w:sz w:val="24"/>
        </w:rPr>
      </w:pPr>
      <w:r>
        <w:rPr>
          <w:rFonts w:ascii="仿宋" w:eastAsia="仿宋" w:hAnsi="仿宋" w:hint="eastAsia"/>
          <w:sz w:val="24"/>
        </w:rPr>
        <w:t>我们依旧使用了上一节的connect()函数。接下来我们创建了QSqlTableModel实例，</w:t>
      </w:r>
    </w:p>
    <w:p w:rsidR="007D75B8" w:rsidRDefault="00E37A7F">
      <w:pPr>
        <w:pStyle w:val="12"/>
        <w:numPr>
          <w:ilvl w:val="0"/>
          <w:numId w:val="49"/>
        </w:numPr>
        <w:spacing w:line="360" w:lineRule="auto"/>
        <w:ind w:firstLineChars="0"/>
        <w:rPr>
          <w:rFonts w:ascii="仿宋" w:eastAsia="仿宋" w:hAnsi="仿宋"/>
          <w:sz w:val="24"/>
        </w:rPr>
      </w:pPr>
      <w:r>
        <w:rPr>
          <w:rFonts w:ascii="仿宋" w:eastAsia="仿宋" w:hAnsi="仿宋" w:hint="eastAsia"/>
          <w:sz w:val="24"/>
        </w:rPr>
        <w:t>setTable()函数设置所需要操作的表格；</w:t>
      </w:r>
    </w:p>
    <w:p w:rsidR="007D75B8" w:rsidRDefault="00E37A7F">
      <w:pPr>
        <w:pStyle w:val="12"/>
        <w:numPr>
          <w:ilvl w:val="0"/>
          <w:numId w:val="49"/>
        </w:numPr>
        <w:spacing w:line="360" w:lineRule="auto"/>
        <w:ind w:firstLineChars="0"/>
        <w:rPr>
          <w:rFonts w:ascii="仿宋" w:eastAsia="仿宋" w:hAnsi="仿宋"/>
          <w:sz w:val="24"/>
        </w:rPr>
      </w:pPr>
      <w:r>
        <w:rPr>
          <w:rFonts w:ascii="仿宋" w:eastAsia="仿宋" w:hAnsi="仿宋" w:hint="eastAsia"/>
          <w:sz w:val="24"/>
        </w:rPr>
        <w:t>setFilter()函数则是添加过滤器，也就是 WHERE 语句所需要的部分。</w:t>
      </w:r>
    </w:p>
    <w:p w:rsidR="007D75B8" w:rsidRDefault="00E37A7F">
      <w:pPr>
        <w:spacing w:line="360" w:lineRule="auto"/>
        <w:rPr>
          <w:rFonts w:ascii="仿宋" w:eastAsia="仿宋" w:hAnsi="仿宋"/>
          <w:sz w:val="24"/>
        </w:rPr>
      </w:pPr>
      <w:r>
        <w:rPr>
          <w:rFonts w:ascii="仿宋" w:eastAsia="仿宋" w:hAnsi="仿宋" w:hint="eastAsia"/>
          <w:sz w:val="24"/>
        </w:rPr>
        <w:t>例如上面代码中的操作实际相当于 SQL 语句</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SELECT * FROM student WHERE age &gt; 20 and age &lt; 25</w:t>
      </w:r>
    </w:p>
    <w:p w:rsidR="007D75B8" w:rsidRDefault="00E37A7F">
      <w:pPr>
        <w:spacing w:line="360" w:lineRule="auto"/>
        <w:rPr>
          <w:rFonts w:ascii="仿宋" w:eastAsia="仿宋" w:hAnsi="仿宋"/>
          <w:sz w:val="24"/>
        </w:rPr>
      </w:pPr>
      <w:r>
        <w:rPr>
          <w:rFonts w:ascii="仿宋" w:eastAsia="仿宋" w:hAnsi="仿宋" w:hint="eastAsia"/>
          <w:sz w:val="24"/>
        </w:rPr>
        <w:t>使用QSqlTableModel::select()函数进行操作，也就是执行了查询操作。如果查询成功，函数返回 true，由此判断是否发生了错误。如果没有错误，我们使用record()函数取出一行记录，该记录是以QSqlRecord的形式给出的，而QSqlRecord::value()则取出一个列的实际数据值。注意，由于QSqlTableModel</w:t>
      </w:r>
      <w:r>
        <w:rPr>
          <w:rFonts w:ascii="仿宋" w:eastAsia="仿宋" w:hAnsi="仿宋" w:hint="eastAsia"/>
          <w:sz w:val="24"/>
        </w:rPr>
        <w:lastRenderedPageBreak/>
        <w:t>没有提供const_iterator遍历器，因此不能使用foreach宏进行遍历。</w:t>
      </w:r>
    </w:p>
    <w:p w:rsidR="007D75B8" w:rsidRDefault="00E37A7F">
      <w:pPr>
        <w:spacing w:line="360" w:lineRule="auto"/>
        <w:rPr>
          <w:rFonts w:ascii="仿宋" w:eastAsia="仿宋" w:hAnsi="仿宋"/>
          <w:sz w:val="24"/>
        </w:rPr>
      </w:pPr>
      <w:r>
        <w:rPr>
          <w:rFonts w:ascii="仿宋" w:eastAsia="仿宋" w:hAnsi="仿宋" w:hint="eastAsia"/>
          <w:sz w:val="24"/>
        </w:rPr>
        <w:t>另外需要注意，由于QSqlTableModel只是一种高级操作，肯定没有实际 SQL 语句方便。具体来说，</w:t>
      </w:r>
      <w:r>
        <w:rPr>
          <w:rFonts w:ascii="仿宋" w:eastAsia="仿宋" w:hAnsi="仿宋" w:hint="eastAsia"/>
          <w:b/>
          <w:color w:val="FF0000"/>
          <w:sz w:val="24"/>
        </w:rPr>
        <w:t>我们使用QSqlTableModel只能进行 SELECT * 的查询，不能只查询其中某些列的数据。</w:t>
      </w:r>
    </w:p>
    <w:p w:rsidR="007D75B8" w:rsidRDefault="007D75B8">
      <w:pPr>
        <w:spacing w:line="360" w:lineRule="auto"/>
        <w:rPr>
          <w:rFonts w:ascii="仿宋" w:eastAsia="仿宋" w:hAnsi="仿宋"/>
          <w:sz w:val="24"/>
        </w:rPr>
      </w:pPr>
    </w:p>
    <w:p w:rsidR="007D75B8" w:rsidRDefault="00E37A7F">
      <w:pPr>
        <w:pStyle w:val="3"/>
      </w:pPr>
      <w:bookmarkStart w:id="123" w:name="_Toc429239588"/>
      <w:r>
        <w:t>插入操作</w:t>
      </w:r>
      <w:bookmarkEnd w:id="123"/>
    </w:p>
    <w:p w:rsidR="007D75B8" w:rsidRDefault="00E37A7F">
      <w:pPr>
        <w:spacing w:line="360" w:lineRule="auto"/>
        <w:rPr>
          <w:rFonts w:ascii="仿宋" w:eastAsia="仿宋" w:hAnsi="仿宋"/>
          <w:sz w:val="24"/>
        </w:rPr>
      </w:pPr>
      <w:r>
        <w:rPr>
          <w:rFonts w:ascii="仿宋" w:eastAsia="仿宋" w:hAnsi="仿宋" w:hint="eastAsia"/>
          <w:sz w:val="24"/>
        </w:rPr>
        <w:t>下面一段代码则显示了如何使用QSqlTableModel进行插入操作：</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QSqlTableModel model;</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model.setTable("student");</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int row = 0;</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model.insertRows(row, 1);</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model.setData(model.index(row, 1), "Cheng");</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model.setData(model.index(row, 2), 24);</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model.submitAll();</w:t>
      </w:r>
    </w:p>
    <w:p w:rsidR="007D75B8" w:rsidRDefault="00E37A7F">
      <w:pPr>
        <w:spacing w:line="360" w:lineRule="auto"/>
        <w:rPr>
          <w:rFonts w:ascii="仿宋" w:eastAsia="仿宋" w:hAnsi="仿宋"/>
          <w:sz w:val="24"/>
        </w:rPr>
      </w:pPr>
      <w:r>
        <w:rPr>
          <w:rFonts w:ascii="仿宋" w:eastAsia="仿宋" w:hAnsi="仿宋" w:hint="eastAsia"/>
          <w:sz w:val="24"/>
        </w:rPr>
        <w:t>插入也很简单：model.insertRows(row, 1);说明我们想在索引 0 的位置插入 1 行新的数据。使用</w:t>
      </w:r>
      <w:r>
        <w:rPr>
          <w:rFonts w:ascii="仿宋" w:eastAsia="仿宋" w:hAnsi="仿宋" w:hint="eastAsia"/>
          <w:b/>
          <w:color w:val="FF0000"/>
          <w:sz w:val="24"/>
        </w:rPr>
        <w:t>setData()函数则开始准备实际需要插入的数据</w:t>
      </w:r>
      <w:r>
        <w:rPr>
          <w:rFonts w:ascii="仿宋" w:eastAsia="仿宋" w:hAnsi="仿宋" w:hint="eastAsia"/>
          <w:sz w:val="24"/>
        </w:rPr>
        <w:t>。注意这里我们向 row 的第一个位置写入 Cheng（通过model.index(row, 1)，回忆一下，我们把 model 当作一个二维表，这个坐标相当于第 row 行第 1 列），其余以此类推。最后，调用</w:t>
      </w:r>
      <w:r>
        <w:rPr>
          <w:rFonts w:ascii="仿宋" w:eastAsia="仿宋" w:hAnsi="仿宋" w:hint="eastAsia"/>
          <w:b/>
          <w:color w:val="FF0000"/>
          <w:sz w:val="24"/>
        </w:rPr>
        <w:t>submitAll()函数提交所有修改</w:t>
      </w:r>
      <w:r>
        <w:rPr>
          <w:rFonts w:ascii="仿宋" w:eastAsia="仿宋" w:hAnsi="仿宋" w:hint="eastAsia"/>
          <w:sz w:val="24"/>
        </w:rPr>
        <w:t>。这里执行的操作可以用如下 SQL 表示：</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INSERT INTO student (name, age) VALUES ('Cheng', 24)</w:t>
      </w:r>
    </w:p>
    <w:p w:rsidR="007D75B8" w:rsidRDefault="00E37A7F">
      <w:pPr>
        <w:pStyle w:val="3"/>
      </w:pPr>
      <w:bookmarkStart w:id="124" w:name="_Toc429239589"/>
      <w:r>
        <w:t>更新操作</w:t>
      </w:r>
      <w:bookmarkEnd w:id="124"/>
    </w:p>
    <w:p w:rsidR="007D75B8" w:rsidRDefault="00E37A7F">
      <w:pPr>
        <w:spacing w:line="360" w:lineRule="auto"/>
        <w:rPr>
          <w:rFonts w:ascii="仿宋" w:eastAsia="仿宋" w:hAnsi="仿宋"/>
          <w:sz w:val="24"/>
        </w:rPr>
      </w:pPr>
      <w:r>
        <w:rPr>
          <w:rFonts w:ascii="仿宋" w:eastAsia="仿宋" w:hAnsi="仿宋" w:hint="eastAsia"/>
          <w:sz w:val="24"/>
        </w:rPr>
        <w:t>当我们取出了已经存在的数据后，对其进行修改，然后重新写入数据库，即完成了一次更新操作：</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QSqlTableModel model;</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model.setTable("student");</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model.setFilter("age = 25");</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if (model.select()) {</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if (model.rowCount() == 1) {</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QSqlRecord record = model.record(0);</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lastRenderedPageBreak/>
        <w:t xml:space="preserve">        record.setValue("age", 26);</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model.setRecord(0, record);</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model.submitAll();</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w:t>
      </w:r>
    </w:p>
    <w:p w:rsidR="007D75B8" w:rsidRDefault="00E37A7F">
      <w:pPr>
        <w:spacing w:line="360" w:lineRule="auto"/>
        <w:rPr>
          <w:rFonts w:ascii="仿宋" w:eastAsia="仿宋" w:hAnsi="仿宋"/>
          <w:sz w:val="24"/>
        </w:rPr>
      </w:pPr>
      <w:r>
        <w:rPr>
          <w:rFonts w:ascii="仿宋" w:eastAsia="仿宋" w:hAnsi="仿宋" w:hint="eastAsia"/>
          <w:sz w:val="24"/>
        </w:rPr>
        <w:t>这段代码中，我们首先找到 age = 25 的记录，然后将 age 重新设置为 26，存入相同的位置（在这里都是索引 0 的位置），提交之后完成一次更新。当然，我们也可以类似其它模型一样的设置方式：setData()函数。具体代码片段如下：</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if (model.select()) {</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if (model.rowCount() == 1) {</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model.setData(model.index(0, 2), 26);</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model.submitAll();</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w:t>
      </w:r>
    </w:p>
    <w:p w:rsidR="007D75B8" w:rsidRDefault="00E37A7F">
      <w:pPr>
        <w:spacing w:line="360" w:lineRule="auto"/>
        <w:rPr>
          <w:rFonts w:ascii="仿宋" w:eastAsia="仿宋" w:hAnsi="仿宋"/>
          <w:sz w:val="24"/>
        </w:rPr>
      </w:pPr>
      <w:r>
        <w:rPr>
          <w:rFonts w:ascii="仿宋" w:eastAsia="仿宋" w:hAnsi="仿宋" w:hint="eastAsia"/>
          <w:sz w:val="24"/>
        </w:rPr>
        <w:t>注意我们的 age 列是第 3 列，索引值为 2，因为前面还有 id 和 name 两列。这里的更新操作则可以用如下 SQL 表示：</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UPDATE student SET age = 26 WHERE age = 25</w:t>
      </w:r>
    </w:p>
    <w:p w:rsidR="007D75B8" w:rsidRDefault="00E37A7F">
      <w:pPr>
        <w:pStyle w:val="3"/>
      </w:pPr>
      <w:bookmarkStart w:id="125" w:name="_Toc429239590"/>
      <w:r>
        <w:rPr>
          <w:rFonts w:hint="eastAsia"/>
        </w:rPr>
        <w:t>删除操作</w:t>
      </w:r>
      <w:bookmarkEnd w:id="125"/>
    </w:p>
    <w:p w:rsidR="007D75B8" w:rsidRDefault="00E37A7F">
      <w:pPr>
        <w:spacing w:line="360" w:lineRule="auto"/>
        <w:rPr>
          <w:rFonts w:ascii="仿宋" w:eastAsia="仿宋" w:hAnsi="仿宋"/>
          <w:sz w:val="24"/>
        </w:rPr>
      </w:pPr>
      <w:r>
        <w:rPr>
          <w:rFonts w:ascii="仿宋" w:eastAsia="仿宋" w:hAnsi="仿宋" w:hint="eastAsia"/>
          <w:sz w:val="24"/>
        </w:rPr>
        <w:t>删除操作同更新类似：</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QSqlTableModel model;</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model.setTable("student");</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model.setFilter("age = 25");</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if (model.select()) {</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if (model.rowCount() == 1) {</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model.removeRows(0, 1);</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model.submitAll();</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w:t>
      </w:r>
    </w:p>
    <w:p w:rsidR="007D75B8" w:rsidRDefault="00E37A7F">
      <w:pPr>
        <w:spacing w:line="360" w:lineRule="auto"/>
        <w:rPr>
          <w:rFonts w:ascii="仿宋" w:eastAsia="仿宋" w:hAnsi="仿宋"/>
          <w:sz w:val="24"/>
        </w:rPr>
      </w:pPr>
      <w:r>
        <w:rPr>
          <w:rFonts w:ascii="仿宋" w:eastAsia="仿宋" w:hAnsi="仿宋" w:hint="eastAsia"/>
          <w:sz w:val="24"/>
        </w:rPr>
        <w:t>如果使用 SQL 则是：</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DELETE FROM student WHERE age = 25</w:t>
      </w:r>
    </w:p>
    <w:p w:rsidR="007D75B8" w:rsidRDefault="00E37A7F">
      <w:pPr>
        <w:spacing w:line="360" w:lineRule="auto"/>
        <w:rPr>
          <w:rFonts w:ascii="仿宋" w:eastAsia="仿宋" w:hAnsi="仿宋"/>
          <w:sz w:val="24"/>
        </w:rPr>
      </w:pPr>
      <w:r>
        <w:rPr>
          <w:rFonts w:ascii="仿宋" w:eastAsia="仿宋" w:hAnsi="仿宋" w:hint="eastAsia"/>
          <w:sz w:val="24"/>
        </w:rPr>
        <w:t>当我们看到removeRows()函数就应该想到：我们可以一次删除多行。事实也正是如此，这里不再赘述。</w:t>
      </w:r>
    </w:p>
    <w:p w:rsidR="007D75B8" w:rsidRDefault="00E37A7F">
      <w:pPr>
        <w:pStyle w:val="2"/>
      </w:pPr>
      <w:bookmarkStart w:id="126" w:name="_Toc429239591"/>
      <w:r>
        <w:rPr>
          <w:rFonts w:hint="eastAsia"/>
        </w:rPr>
        <w:lastRenderedPageBreak/>
        <w:t xml:space="preserve">11.3 </w:t>
      </w:r>
      <w:r>
        <w:rPr>
          <w:rFonts w:hint="eastAsia"/>
        </w:rPr>
        <w:t>可视化显示数据库数据</w:t>
      </w:r>
      <w:bookmarkEnd w:id="126"/>
    </w:p>
    <w:p w:rsidR="007D75B8" w:rsidRDefault="00E37A7F">
      <w:pPr>
        <w:spacing w:line="360" w:lineRule="auto"/>
        <w:rPr>
          <w:rFonts w:ascii="仿宋" w:eastAsia="仿宋" w:hAnsi="仿宋"/>
          <w:sz w:val="24"/>
        </w:rPr>
      </w:pPr>
      <w:r>
        <w:rPr>
          <w:rFonts w:ascii="仿宋" w:eastAsia="仿宋" w:hAnsi="仿宋" w:hint="eastAsia"/>
          <w:sz w:val="24"/>
        </w:rPr>
        <w:t>前面我们用了两个章节介绍了 Qt 提供的两种操作数据库的方法。显然，使用QSqlQuery的方式更灵活，功能更强大，而使用QSqlTableModel则更简单，更方便与 model/view 结合使用（数据库应用很大一部分就是以表格形式显示出来，这正是 model/view 的强项）。本章我们简单介绍使用QSqlTableModel显示数据的方法。当然，我们也可以选择使用QSqlQuery获取数据，然后交给 view 显示，而这需要自己给 model 提供数据。</w:t>
      </w:r>
    </w:p>
    <w:p w:rsidR="007D75B8" w:rsidRDefault="00E37A7F">
      <w:pPr>
        <w:spacing w:line="360" w:lineRule="auto"/>
        <w:rPr>
          <w:rFonts w:ascii="仿宋" w:eastAsia="仿宋" w:hAnsi="仿宋"/>
          <w:sz w:val="24"/>
        </w:rPr>
      </w:pPr>
      <w:r>
        <w:rPr>
          <w:rFonts w:ascii="仿宋" w:eastAsia="仿宋" w:hAnsi="仿宋" w:hint="eastAsia"/>
          <w:sz w:val="24"/>
        </w:rPr>
        <w:t>我们还是使用前面一直在用的 student 表，直接来看代码：</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int main(int argc, char *argv[])</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QApplication a(argc, argv);</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if (connect("demo.db")) {</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QSqlTableModel *model = new QSqlTableModel;</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model-&gt;setTable("student");</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model-&gt;setSort(1, Qt::AscendingOrder);</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model-&gt;setHeaderData(1, Qt::Horizontal, "Name");</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model-&gt;setHeaderData(2, Qt::Horizontal, "Age");</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model-&gt;select();</w:t>
      </w:r>
    </w:p>
    <w:p w:rsidR="007D75B8" w:rsidRDefault="007D75B8">
      <w:pPr>
        <w:shd w:val="clear" w:color="auto" w:fill="B6DDE8" w:themeFill="accent5" w:themeFillTint="66"/>
        <w:spacing w:line="276" w:lineRule="auto"/>
        <w:ind w:firstLine="420"/>
        <w:rPr>
          <w:rFonts w:ascii="仿宋" w:eastAsia="仿宋" w:hAnsi="仿宋"/>
          <w:sz w:val="24"/>
        </w:rPr>
      </w:pP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QTableView *view = new QTableView;</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view-&gt;setModel(model);</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firstLineChars="500" w:firstLine="1200"/>
        <w:rPr>
          <w:rFonts w:ascii="仿宋" w:eastAsia="仿宋" w:hAnsi="仿宋"/>
          <w:sz w:val="24"/>
        </w:rPr>
      </w:pPr>
      <w:r>
        <w:rPr>
          <w:rFonts w:ascii="仿宋" w:eastAsia="仿宋" w:hAnsi="仿宋"/>
          <w:sz w:val="24"/>
        </w:rPr>
        <w:t>view-&gt;setSelectionMode(</w:t>
      </w:r>
      <w:bookmarkStart w:id="127" w:name="OLE_LINK15"/>
      <w:r>
        <w:rPr>
          <w:rFonts w:ascii="仿宋" w:eastAsia="仿宋" w:hAnsi="仿宋"/>
          <w:sz w:val="24"/>
        </w:rPr>
        <w:t>QAbstractItemView</w:t>
      </w:r>
      <w:bookmarkEnd w:id="127"/>
      <w:r>
        <w:rPr>
          <w:rFonts w:ascii="仿宋" w:eastAsia="仿宋" w:hAnsi="仿宋"/>
          <w:sz w:val="24"/>
        </w:rPr>
        <w:t>::SingleSelection);</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w:t>
      </w:r>
    </w:p>
    <w:p w:rsidR="007D75B8" w:rsidRDefault="00E37A7F">
      <w:pPr>
        <w:shd w:val="clear" w:color="auto" w:fill="B6DDE8" w:themeFill="accent5" w:themeFillTint="66"/>
        <w:spacing w:line="276" w:lineRule="auto"/>
        <w:ind w:firstLineChars="550" w:firstLine="1320"/>
        <w:rPr>
          <w:rFonts w:ascii="仿宋" w:eastAsia="仿宋" w:hAnsi="仿宋"/>
          <w:sz w:val="24"/>
        </w:rPr>
      </w:pPr>
      <w:r>
        <w:rPr>
          <w:rFonts w:ascii="仿宋" w:eastAsia="仿宋" w:hAnsi="仿宋"/>
          <w:sz w:val="24"/>
        </w:rPr>
        <w:t>view-&gt;setSelection</w:t>
      </w:r>
      <w:bookmarkStart w:id="128" w:name="OLE_LINK16"/>
      <w:r>
        <w:rPr>
          <w:rFonts w:ascii="仿宋" w:eastAsia="仿宋" w:hAnsi="仿宋"/>
          <w:sz w:val="24"/>
        </w:rPr>
        <w:t>Behavior</w:t>
      </w:r>
      <w:bookmarkEnd w:id="128"/>
      <w:r>
        <w:rPr>
          <w:rFonts w:ascii="仿宋" w:eastAsia="仿宋" w:hAnsi="仿宋"/>
          <w:sz w:val="24"/>
        </w:rPr>
        <w:t>(QAbstractItemView::SelectRows);</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view-&gt;setColumnHidden(0, true);</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view-&gt;resizeColumnsToContents();</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view-&gt;setEditTriggers(QAbstractItemView::NoEditTriggers);</w:t>
      </w:r>
    </w:p>
    <w:p w:rsidR="007D75B8" w:rsidRDefault="007D75B8">
      <w:pPr>
        <w:shd w:val="clear" w:color="auto" w:fill="B6DDE8" w:themeFill="accent5" w:themeFillTint="66"/>
        <w:spacing w:line="276" w:lineRule="auto"/>
        <w:ind w:firstLine="420"/>
        <w:rPr>
          <w:rFonts w:ascii="仿宋" w:eastAsia="仿宋" w:hAnsi="仿宋"/>
          <w:sz w:val="24"/>
        </w:rPr>
      </w:pP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QHeaderView *header = view-&gt;horizontalHeader();</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header-&gt;setStretchLastSection(true);</w:t>
      </w:r>
    </w:p>
    <w:p w:rsidR="007D75B8" w:rsidRDefault="007D75B8">
      <w:pPr>
        <w:shd w:val="clear" w:color="auto" w:fill="B6DDE8" w:themeFill="accent5" w:themeFillTint="66"/>
        <w:spacing w:line="276" w:lineRule="auto"/>
        <w:ind w:firstLine="420"/>
        <w:rPr>
          <w:rFonts w:ascii="仿宋" w:eastAsia="仿宋" w:hAnsi="仿宋"/>
          <w:sz w:val="24"/>
        </w:rPr>
      </w:pP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view-&gt;show();</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 else {</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return 1;</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lastRenderedPageBreak/>
        <w:t xml:space="preserve">    }</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 xml:space="preserve">    return a.exec();</w:t>
      </w:r>
    </w:p>
    <w:p w:rsidR="007D75B8" w:rsidRDefault="00E37A7F">
      <w:pPr>
        <w:shd w:val="clear" w:color="auto" w:fill="B6DDE8" w:themeFill="accent5" w:themeFillTint="66"/>
        <w:spacing w:line="276" w:lineRule="auto"/>
        <w:ind w:firstLine="420"/>
        <w:rPr>
          <w:rFonts w:ascii="仿宋" w:eastAsia="仿宋" w:hAnsi="仿宋"/>
          <w:sz w:val="24"/>
        </w:rPr>
      </w:pPr>
      <w:r>
        <w:rPr>
          <w:rFonts w:ascii="仿宋" w:eastAsia="仿宋" w:hAnsi="仿宋"/>
          <w:sz w:val="24"/>
        </w:rPr>
        <w:t>}</w:t>
      </w:r>
    </w:p>
    <w:p w:rsidR="007D75B8" w:rsidRDefault="00E37A7F">
      <w:pPr>
        <w:spacing w:line="360" w:lineRule="auto"/>
        <w:rPr>
          <w:rFonts w:ascii="仿宋" w:eastAsia="仿宋" w:hAnsi="仿宋"/>
          <w:sz w:val="24"/>
        </w:rPr>
      </w:pPr>
      <w:r>
        <w:rPr>
          <w:rFonts w:ascii="仿宋" w:eastAsia="仿宋" w:hAnsi="仿宋" w:hint="eastAsia"/>
          <w:sz w:val="24"/>
        </w:rPr>
        <w:t>这里的connect()函数还是我们前面使用过的（11.1</w:t>
      </w:r>
      <w:r>
        <w:rPr>
          <w:rFonts w:ascii="仿宋" w:eastAsia="仿宋" w:hAnsi="仿宋"/>
          <w:sz w:val="24"/>
        </w:rPr>
        <w:t>）</w:t>
      </w:r>
      <w:r>
        <w:rPr>
          <w:rFonts w:ascii="仿宋" w:eastAsia="仿宋" w:hAnsi="仿宋" w:hint="eastAsia"/>
          <w:sz w:val="24"/>
        </w:rPr>
        <w:t>，</w:t>
      </w:r>
    </w:p>
    <w:p w:rsidR="007D75B8" w:rsidRDefault="00E37A7F">
      <w:pPr>
        <w:spacing w:line="360" w:lineRule="auto"/>
        <w:rPr>
          <w:rFonts w:ascii="仿宋" w:eastAsia="仿宋" w:hAnsi="仿宋"/>
          <w:sz w:val="24"/>
        </w:rPr>
      </w:pPr>
      <w:r>
        <w:rPr>
          <w:rFonts w:ascii="仿宋" w:eastAsia="仿宋" w:hAnsi="仿宋" w:hint="eastAsia"/>
          <w:sz w:val="24"/>
        </w:rPr>
        <w:t>我们在main()函数中创建了QSqlTableModel对象，使用 student 表。student 表有三列：id，name 和 age，我们选择按照 name 排序，使用setSort()函数达到这一目的。然后我们设置每一列的列头。这里我们只使用了后两列，第一列没有设置，所以依旧显示为列名 id。</w:t>
      </w:r>
    </w:p>
    <w:p w:rsidR="007D75B8" w:rsidRDefault="007D75B8">
      <w:pPr>
        <w:spacing w:line="360" w:lineRule="auto"/>
        <w:rPr>
          <w:rFonts w:ascii="仿宋" w:eastAsia="仿宋" w:hAnsi="仿宋"/>
          <w:sz w:val="24"/>
        </w:rPr>
      </w:pPr>
    </w:p>
    <w:p w:rsidR="007D75B8" w:rsidRDefault="00E37A7F">
      <w:pPr>
        <w:spacing w:line="360" w:lineRule="auto"/>
        <w:rPr>
          <w:rFonts w:ascii="仿宋" w:eastAsia="仿宋" w:hAnsi="仿宋"/>
          <w:sz w:val="24"/>
        </w:rPr>
      </w:pPr>
      <w:r>
        <w:rPr>
          <w:rFonts w:ascii="仿宋" w:eastAsia="仿宋" w:hAnsi="仿宋" w:hint="eastAsia"/>
          <w:sz w:val="24"/>
        </w:rPr>
        <w:t>在设置好 model 之后，我们又创建了QTableView对象作为视图。注意这里的设置：单行选择，按行选择。resizeColumnsToContents()说明每列宽度适配其内容；setEditTriggers()则禁用编辑功能。最后，我们设置最后一列要充满整个窗口。我们的代码中有一行注释，设置第一列不显示。</w:t>
      </w:r>
    </w:p>
    <w:p w:rsidR="007D75B8" w:rsidRDefault="00E37A7F">
      <w:pPr>
        <w:pStyle w:val="1"/>
      </w:pPr>
      <w:bookmarkStart w:id="129" w:name="_Toc429239592"/>
      <w:r>
        <w:rPr>
          <w:rFonts w:hint="eastAsia"/>
        </w:rPr>
        <w:t>12</w:t>
      </w:r>
      <w:r>
        <w:t xml:space="preserve"> </w:t>
      </w:r>
      <w:r>
        <w:rPr>
          <w:rFonts w:hint="eastAsia"/>
        </w:rPr>
        <w:t>Qt</w:t>
      </w:r>
      <w:r>
        <w:rPr>
          <w:rFonts w:hint="eastAsia"/>
        </w:rPr>
        <w:t>程序</w:t>
      </w:r>
      <w:r>
        <w:t>打包</w:t>
      </w:r>
      <w:bookmarkEnd w:id="129"/>
    </w:p>
    <w:p w:rsidR="007D75B8" w:rsidRDefault="00E37A7F">
      <w:pPr>
        <w:spacing w:line="360" w:lineRule="auto"/>
        <w:rPr>
          <w:rFonts w:ascii="仿宋" w:eastAsia="仿宋" w:hAnsi="仿宋"/>
          <w:sz w:val="24"/>
        </w:rPr>
      </w:pPr>
      <w:r>
        <w:rPr>
          <w:rFonts w:ascii="仿宋" w:eastAsia="仿宋" w:hAnsi="仿宋" w:hint="eastAsia"/>
          <w:sz w:val="24"/>
        </w:rPr>
        <w:t>Qt</w:t>
      </w:r>
      <w:r>
        <w:rPr>
          <w:rFonts w:ascii="仿宋" w:eastAsia="仿宋" w:hAnsi="仿宋"/>
          <w:sz w:val="24"/>
        </w:rPr>
        <w:t>的应用程序编译出来之后</w:t>
      </w:r>
      <w:r>
        <w:rPr>
          <w:rFonts w:ascii="仿宋" w:eastAsia="仿宋" w:hAnsi="仿宋" w:hint="eastAsia"/>
          <w:sz w:val="24"/>
        </w:rPr>
        <w:t>,将</w:t>
      </w:r>
      <w:r>
        <w:rPr>
          <w:rFonts w:ascii="仿宋" w:eastAsia="仿宋" w:hAnsi="仿宋"/>
          <w:sz w:val="24"/>
        </w:rPr>
        <w:t>单独的exe程序拿到其他</w:t>
      </w:r>
      <w:r>
        <w:rPr>
          <w:rFonts w:ascii="仿宋" w:eastAsia="仿宋" w:hAnsi="仿宋" w:hint="eastAsia"/>
          <w:sz w:val="24"/>
        </w:rPr>
        <w:t>PC</w:t>
      </w:r>
      <w:r>
        <w:rPr>
          <w:rFonts w:ascii="仿宋" w:eastAsia="仿宋" w:hAnsi="仿宋"/>
          <w:sz w:val="24"/>
        </w:rPr>
        <w:t>上运行是运行不起来的</w:t>
      </w:r>
      <w:r>
        <w:rPr>
          <w:rFonts w:ascii="仿宋" w:eastAsia="仿宋" w:hAnsi="仿宋" w:hint="eastAsia"/>
          <w:sz w:val="24"/>
        </w:rPr>
        <w:t>,会提示</w:t>
      </w:r>
      <w:r>
        <w:rPr>
          <w:rFonts w:ascii="仿宋" w:eastAsia="仿宋" w:hAnsi="仿宋"/>
          <w:sz w:val="24"/>
        </w:rPr>
        <w:t>缺少对应的动态链接库。我们</w:t>
      </w:r>
      <w:r>
        <w:rPr>
          <w:rFonts w:ascii="仿宋" w:eastAsia="仿宋" w:hAnsi="仿宋" w:hint="eastAsia"/>
          <w:sz w:val="24"/>
        </w:rPr>
        <w:t>需要</w:t>
      </w:r>
      <w:r>
        <w:rPr>
          <w:rFonts w:ascii="仿宋" w:eastAsia="仿宋" w:hAnsi="仿宋"/>
          <w:sz w:val="24"/>
        </w:rPr>
        <w:t>去Qt的安装目录下找到所有的Qt程序运行时所依赖的，将他们和exe程序放到同一目录下，程序才可以执行。</w:t>
      </w:r>
    </w:p>
    <w:p w:rsidR="007D75B8" w:rsidRDefault="00E37A7F">
      <w:pPr>
        <w:spacing w:line="360" w:lineRule="auto"/>
        <w:rPr>
          <w:rFonts w:ascii="仿宋" w:eastAsia="仿宋" w:hAnsi="仿宋"/>
          <w:sz w:val="24"/>
        </w:rPr>
      </w:pPr>
      <w:r>
        <w:rPr>
          <w:rFonts w:ascii="仿宋" w:eastAsia="仿宋" w:hAnsi="仿宋" w:hint="eastAsia"/>
          <w:sz w:val="24"/>
        </w:rPr>
        <w:t>根据</w:t>
      </w:r>
      <w:r>
        <w:rPr>
          <w:rFonts w:ascii="仿宋" w:eastAsia="仿宋" w:hAnsi="仿宋"/>
          <w:sz w:val="24"/>
        </w:rPr>
        <w:t>上</w:t>
      </w:r>
      <w:r>
        <w:rPr>
          <w:rFonts w:ascii="仿宋" w:eastAsia="仿宋" w:hAnsi="仿宋" w:hint="eastAsia"/>
          <w:sz w:val="24"/>
        </w:rPr>
        <w:t>边</w:t>
      </w:r>
      <w:r>
        <w:rPr>
          <w:rFonts w:ascii="仿宋" w:eastAsia="仿宋" w:hAnsi="仿宋"/>
          <w:sz w:val="24"/>
        </w:rPr>
        <w:t>的描述我们可以想象的到，如果手动去寻找应用程序依赖的动态库，这是一件非常麻烦的事情。其实</w:t>
      </w:r>
      <w:r>
        <w:rPr>
          <w:rFonts w:ascii="仿宋" w:eastAsia="仿宋" w:hAnsi="仿宋" w:hint="eastAsia"/>
          <w:sz w:val="24"/>
        </w:rPr>
        <w:t>我们</w:t>
      </w:r>
      <w:r>
        <w:rPr>
          <w:rFonts w:ascii="仿宋" w:eastAsia="仿宋" w:hAnsi="仿宋"/>
          <w:sz w:val="24"/>
        </w:rPr>
        <w:t>完全没有必要这么辛苦，</w:t>
      </w:r>
      <w:r>
        <w:rPr>
          <w:rFonts w:ascii="仿宋" w:eastAsia="仿宋" w:hAnsi="仿宋" w:hint="eastAsia"/>
          <w:sz w:val="24"/>
        </w:rPr>
        <w:t>Qt</w:t>
      </w:r>
      <w:r>
        <w:rPr>
          <w:rFonts w:ascii="仿宋" w:eastAsia="仿宋" w:hAnsi="仿宋"/>
          <w:sz w:val="24"/>
        </w:rPr>
        <w:t>给我们提供了一</w:t>
      </w:r>
      <w:r>
        <w:rPr>
          <w:rFonts w:ascii="仿宋" w:eastAsia="仿宋" w:hAnsi="仿宋" w:hint="eastAsia"/>
          <w:sz w:val="24"/>
        </w:rPr>
        <w:t>个</w:t>
      </w:r>
      <w:r>
        <w:rPr>
          <w:rFonts w:ascii="仿宋" w:eastAsia="仿宋" w:hAnsi="仿宋"/>
          <w:sz w:val="24"/>
        </w:rPr>
        <w:t>寻找依赖项的工具windeployqt</w:t>
      </w:r>
    </w:p>
    <w:p w:rsidR="007D75B8" w:rsidRDefault="00E37A7F">
      <w:pPr>
        <w:spacing w:line="360" w:lineRule="auto"/>
        <w:rPr>
          <w:rFonts w:ascii="仿宋" w:eastAsia="仿宋" w:hAnsi="仿宋"/>
          <w:sz w:val="24"/>
        </w:rPr>
      </w:pPr>
      <w:r>
        <w:rPr>
          <w:rFonts w:ascii="仿宋" w:eastAsia="仿宋" w:hAnsi="仿宋"/>
          <w:sz w:val="24"/>
        </w:rPr>
        <w:t>Windeployqt</w:t>
      </w:r>
      <w:r>
        <w:rPr>
          <w:rFonts w:ascii="仿宋" w:eastAsia="仿宋" w:hAnsi="仿宋" w:hint="eastAsia"/>
          <w:sz w:val="24"/>
        </w:rPr>
        <w:t>的</w:t>
      </w:r>
      <w:r>
        <w:rPr>
          <w:rFonts w:ascii="仿宋" w:eastAsia="仿宋" w:hAnsi="仿宋"/>
          <w:sz w:val="24"/>
        </w:rPr>
        <w:t>使用方法：</w:t>
      </w:r>
    </w:p>
    <w:p w:rsidR="007D75B8" w:rsidRDefault="00E37A7F">
      <w:pPr>
        <w:spacing w:line="360" w:lineRule="auto"/>
        <w:rPr>
          <w:rFonts w:ascii="仿宋" w:eastAsia="仿宋" w:hAnsi="仿宋"/>
          <w:sz w:val="24"/>
        </w:rPr>
      </w:pPr>
      <w:r>
        <w:rPr>
          <w:rFonts w:ascii="仿宋" w:eastAsia="仿宋" w:hAnsi="仿宋" w:hint="eastAsia"/>
          <w:sz w:val="24"/>
        </w:rPr>
        <w:t>如果</w:t>
      </w:r>
      <w:r>
        <w:rPr>
          <w:rFonts w:ascii="仿宋" w:eastAsia="仿宋" w:hAnsi="仿宋"/>
          <w:sz w:val="24"/>
        </w:rPr>
        <w:t>我们一件配置好了环境变量，在dos下输入</w:t>
      </w:r>
      <w:r>
        <w:rPr>
          <w:rFonts w:ascii="仿宋" w:eastAsia="仿宋" w:hAnsi="仿宋" w:hint="eastAsia"/>
          <w:sz w:val="24"/>
        </w:rPr>
        <w:t>win</w:t>
      </w:r>
      <w:r>
        <w:rPr>
          <w:rFonts w:ascii="仿宋" w:eastAsia="仿宋" w:hAnsi="仿宋"/>
          <w:sz w:val="24"/>
        </w:rPr>
        <w:t>deployqt</w:t>
      </w:r>
      <w:r>
        <w:rPr>
          <w:rFonts w:ascii="仿宋" w:eastAsia="仿宋" w:hAnsi="仿宋" w:hint="eastAsia"/>
          <w:sz w:val="24"/>
        </w:rPr>
        <w:t>会有</w:t>
      </w:r>
      <w:r>
        <w:rPr>
          <w:rFonts w:ascii="仿宋" w:eastAsia="仿宋" w:hAnsi="仿宋"/>
          <w:sz w:val="24"/>
        </w:rPr>
        <w:t>相应的信息输出</w:t>
      </w:r>
      <w:r>
        <w:rPr>
          <w:rFonts w:ascii="仿宋" w:eastAsia="仿宋" w:hAnsi="仿宋" w:hint="eastAsia"/>
          <w:sz w:val="24"/>
        </w:rPr>
        <w:t>,否则</w:t>
      </w:r>
      <w:r>
        <w:rPr>
          <w:rFonts w:ascii="仿宋" w:eastAsia="仿宋" w:hAnsi="仿宋"/>
          <w:sz w:val="24"/>
        </w:rPr>
        <w:t>需要指定该工具的完全路径</w:t>
      </w:r>
      <w:r>
        <w:rPr>
          <w:rFonts w:ascii="仿宋" w:eastAsia="仿宋" w:hAnsi="仿宋" w:hint="eastAsia"/>
          <w:sz w:val="24"/>
        </w:rPr>
        <w:t>才能够</w:t>
      </w:r>
      <w:r>
        <w:rPr>
          <w:rFonts w:ascii="仿宋" w:eastAsia="仿宋" w:hAnsi="仿宋"/>
          <w:sz w:val="24"/>
        </w:rPr>
        <w:t>正常使用</w:t>
      </w:r>
      <w:r>
        <w:rPr>
          <w:rFonts w:ascii="仿宋" w:eastAsia="仿宋" w:hAnsi="仿宋" w:hint="eastAsia"/>
          <w:sz w:val="24"/>
        </w:rPr>
        <w:t>,例如:</w:t>
      </w:r>
    </w:p>
    <w:p w:rsidR="007D75B8" w:rsidRDefault="00E37A7F">
      <w:pPr>
        <w:spacing w:line="360" w:lineRule="auto"/>
        <w:rPr>
          <w:rFonts w:ascii="仿宋" w:eastAsia="仿宋" w:hAnsi="仿宋"/>
          <w:sz w:val="24"/>
        </w:rPr>
      </w:pPr>
      <w:r>
        <w:t xml:space="preserve"> </w:t>
      </w:r>
      <w:r>
        <w:rPr>
          <w:rFonts w:ascii="仿宋" w:eastAsia="仿宋" w:hAnsi="仿宋"/>
          <w:sz w:val="24"/>
        </w:rPr>
        <w:t>C:\Qt\Qt5.5.0\5.5\mingw492_32\bin\windeployqt</w:t>
      </w:r>
    </w:p>
    <w:p w:rsidR="007D75B8" w:rsidRDefault="00E37A7F">
      <w:pPr>
        <w:spacing w:line="360" w:lineRule="auto"/>
        <w:rPr>
          <w:rFonts w:ascii="仿宋" w:eastAsia="仿宋" w:hAnsi="仿宋"/>
          <w:sz w:val="24"/>
        </w:rPr>
      </w:pPr>
      <w:r>
        <w:rPr>
          <w:noProof/>
        </w:rPr>
        <w:lastRenderedPageBreak/>
        <w:drawing>
          <wp:inline distT="0" distB="0" distL="0" distR="0">
            <wp:extent cx="5274310" cy="4921885"/>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74"/>
                    <a:stretch>
                      <a:fillRect/>
                    </a:stretch>
                  </pic:blipFill>
                  <pic:spPr>
                    <a:xfrm>
                      <a:off x="0" y="0"/>
                      <a:ext cx="5274310" cy="4921885"/>
                    </a:xfrm>
                    <a:prstGeom prst="rect">
                      <a:avLst/>
                    </a:prstGeom>
                  </pic:spPr>
                </pic:pic>
              </a:graphicData>
            </a:graphic>
          </wp:inline>
        </w:drawing>
      </w:r>
    </w:p>
    <w:p w:rsidR="007D75B8" w:rsidRDefault="007D75B8">
      <w:pPr>
        <w:spacing w:line="360" w:lineRule="auto"/>
        <w:jc w:val="right"/>
        <w:rPr>
          <w:rFonts w:ascii="仿宋" w:eastAsia="仿宋" w:hAnsi="仿宋"/>
          <w:sz w:val="24"/>
        </w:rPr>
      </w:pPr>
    </w:p>
    <w:p w:rsidR="007D75B8" w:rsidRDefault="00E37A7F">
      <w:pPr>
        <w:pStyle w:val="12"/>
        <w:numPr>
          <w:ilvl w:val="0"/>
          <w:numId w:val="50"/>
        </w:numPr>
        <w:spacing w:line="360" w:lineRule="auto"/>
        <w:ind w:firstLineChars="0"/>
        <w:rPr>
          <w:rFonts w:ascii="仿宋" w:eastAsia="仿宋" w:hAnsi="仿宋"/>
          <w:sz w:val="24"/>
        </w:rPr>
      </w:pPr>
      <w:r>
        <w:rPr>
          <w:rFonts w:ascii="仿宋" w:eastAsia="仿宋" w:hAnsi="仿宋" w:hint="eastAsia"/>
          <w:sz w:val="24"/>
        </w:rPr>
        <w:t>把新生成</w:t>
      </w:r>
      <w:r>
        <w:rPr>
          <w:rFonts w:ascii="仿宋" w:eastAsia="仿宋" w:hAnsi="仿宋"/>
          <w:sz w:val="24"/>
        </w:rPr>
        <w:t>的exe文件放到指定</w:t>
      </w:r>
      <w:r>
        <w:rPr>
          <w:rFonts w:ascii="仿宋" w:eastAsia="仿宋" w:hAnsi="仿宋" w:hint="eastAsia"/>
          <w:sz w:val="24"/>
        </w:rPr>
        <w:t>的</w:t>
      </w:r>
      <w:r>
        <w:rPr>
          <w:rFonts w:ascii="仿宋" w:eastAsia="仿宋" w:hAnsi="仿宋"/>
          <w:sz w:val="24"/>
        </w:rPr>
        <w:t>目录下</w:t>
      </w:r>
      <w:r>
        <w:rPr>
          <w:rFonts w:ascii="仿宋" w:eastAsia="仿宋" w:hAnsi="仿宋" w:hint="eastAsia"/>
          <w:sz w:val="24"/>
        </w:rPr>
        <w:t>:</w:t>
      </w:r>
    </w:p>
    <w:p w:rsidR="007D75B8" w:rsidRDefault="00E37A7F">
      <w:pPr>
        <w:pStyle w:val="12"/>
        <w:spacing w:line="360" w:lineRule="auto"/>
        <w:ind w:left="420" w:firstLineChars="0" w:firstLine="0"/>
        <w:rPr>
          <w:rFonts w:ascii="仿宋" w:eastAsia="仿宋" w:hAnsi="仿宋"/>
          <w:sz w:val="24"/>
        </w:rPr>
      </w:pPr>
      <w:r>
        <w:rPr>
          <w:rFonts w:ascii="仿宋" w:eastAsia="仿宋" w:hAnsi="仿宋" w:hint="eastAsia"/>
          <w:sz w:val="24"/>
        </w:rPr>
        <w:t xml:space="preserve">例如: </w:t>
      </w:r>
      <w:r>
        <w:rPr>
          <w:rFonts w:ascii="仿宋" w:eastAsia="仿宋" w:hAnsi="仿宋"/>
          <w:sz w:val="24"/>
        </w:rPr>
        <w:t>C:\Users\Kevin\Desktop\qt_test</w:t>
      </w:r>
    </w:p>
    <w:p w:rsidR="007D75B8" w:rsidRDefault="00E37A7F">
      <w:pPr>
        <w:spacing w:line="360" w:lineRule="auto"/>
        <w:ind w:firstLine="420"/>
        <w:rPr>
          <w:rFonts w:ascii="仿宋" w:eastAsia="仿宋" w:hAnsi="仿宋"/>
          <w:sz w:val="24"/>
        </w:rPr>
      </w:pPr>
      <w:r>
        <w:rPr>
          <w:noProof/>
        </w:rPr>
        <w:lastRenderedPageBreak/>
        <w:drawing>
          <wp:inline distT="0" distB="0" distL="0" distR="0">
            <wp:extent cx="5274310" cy="442468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75"/>
                    <a:stretch>
                      <a:fillRect/>
                    </a:stretch>
                  </pic:blipFill>
                  <pic:spPr>
                    <a:xfrm>
                      <a:off x="0" y="0"/>
                      <a:ext cx="5274310" cy="4424680"/>
                    </a:xfrm>
                    <a:prstGeom prst="rect">
                      <a:avLst/>
                    </a:prstGeom>
                  </pic:spPr>
                </pic:pic>
              </a:graphicData>
            </a:graphic>
          </wp:inline>
        </w:drawing>
      </w:r>
    </w:p>
    <w:p w:rsidR="007D75B8" w:rsidRDefault="00E37A7F">
      <w:pPr>
        <w:pStyle w:val="12"/>
        <w:numPr>
          <w:ilvl w:val="0"/>
          <w:numId w:val="50"/>
        </w:numPr>
        <w:spacing w:line="360" w:lineRule="auto"/>
        <w:ind w:firstLineChars="0"/>
        <w:rPr>
          <w:rFonts w:ascii="仿宋" w:eastAsia="仿宋" w:hAnsi="仿宋"/>
          <w:sz w:val="24"/>
        </w:rPr>
      </w:pPr>
      <w:r>
        <w:rPr>
          <w:rFonts w:ascii="仿宋" w:eastAsia="仿宋" w:hAnsi="仿宋" w:hint="eastAsia"/>
          <w:sz w:val="24"/>
        </w:rPr>
        <w:t>在控制台</w:t>
      </w:r>
      <w:r>
        <w:rPr>
          <w:rFonts w:ascii="仿宋" w:eastAsia="仿宋" w:hAnsi="仿宋"/>
          <w:sz w:val="24"/>
        </w:rPr>
        <w:t>窗口中通命令进入到上述目录中</w:t>
      </w:r>
    </w:p>
    <w:p w:rsidR="007D75B8" w:rsidRDefault="00E37A7F">
      <w:pPr>
        <w:pStyle w:val="12"/>
        <w:spacing w:line="360" w:lineRule="auto"/>
        <w:ind w:left="420" w:firstLineChars="0" w:firstLine="0"/>
        <w:rPr>
          <w:rFonts w:ascii="仿宋" w:eastAsia="仿宋" w:hAnsi="仿宋"/>
          <w:sz w:val="24"/>
        </w:rPr>
      </w:pPr>
      <w:r>
        <w:rPr>
          <w:noProof/>
        </w:rPr>
        <w:drawing>
          <wp:inline distT="0" distB="0" distL="0" distR="0">
            <wp:extent cx="4543425" cy="2695575"/>
            <wp:effectExtent l="0" t="0" r="9525"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76"/>
                    <a:stretch>
                      <a:fillRect/>
                    </a:stretch>
                  </pic:blipFill>
                  <pic:spPr>
                    <a:xfrm>
                      <a:off x="0" y="0"/>
                      <a:ext cx="4543425" cy="2695575"/>
                    </a:xfrm>
                    <a:prstGeom prst="rect">
                      <a:avLst/>
                    </a:prstGeom>
                  </pic:spPr>
                </pic:pic>
              </a:graphicData>
            </a:graphic>
          </wp:inline>
        </w:drawing>
      </w:r>
    </w:p>
    <w:p w:rsidR="007D75B8" w:rsidRDefault="00E37A7F">
      <w:pPr>
        <w:pStyle w:val="12"/>
        <w:numPr>
          <w:ilvl w:val="0"/>
          <w:numId w:val="50"/>
        </w:numPr>
        <w:spacing w:line="360" w:lineRule="auto"/>
        <w:ind w:firstLineChars="0"/>
        <w:rPr>
          <w:rFonts w:ascii="仿宋" w:eastAsia="仿宋" w:hAnsi="仿宋"/>
          <w:sz w:val="24"/>
        </w:rPr>
      </w:pPr>
      <w:r>
        <w:rPr>
          <w:rFonts w:ascii="仿宋" w:eastAsia="仿宋" w:hAnsi="仿宋" w:hint="eastAsia"/>
          <w:sz w:val="24"/>
        </w:rPr>
        <w:t>执行</w:t>
      </w:r>
      <w:r>
        <w:rPr>
          <w:rFonts w:ascii="仿宋" w:eastAsia="仿宋" w:hAnsi="仿宋"/>
          <w:sz w:val="24"/>
        </w:rPr>
        <w:t xml:space="preserve">命令windeployqt </w:t>
      </w:r>
      <w:r>
        <w:rPr>
          <w:rFonts w:ascii="仿宋" w:eastAsia="仿宋" w:hAnsi="仿宋" w:hint="eastAsia"/>
          <w:sz w:val="24"/>
        </w:rPr>
        <w:t>应用</w:t>
      </w:r>
      <w:r>
        <w:rPr>
          <w:rFonts w:ascii="仿宋" w:eastAsia="仿宋" w:hAnsi="仿宋"/>
          <w:sz w:val="24"/>
        </w:rPr>
        <w:t>程序名</w:t>
      </w:r>
      <w:r>
        <w:rPr>
          <w:rFonts w:ascii="仿宋" w:eastAsia="仿宋" w:hAnsi="仿宋" w:hint="eastAsia"/>
          <w:sz w:val="24"/>
        </w:rPr>
        <w:t>(</w:t>
      </w:r>
      <w:r>
        <w:rPr>
          <w:rFonts w:ascii="仿宋" w:eastAsia="仿宋" w:hAnsi="仿宋"/>
          <w:sz w:val="24"/>
        </w:rPr>
        <w:t>qttext.exe</w:t>
      </w:r>
      <w:r>
        <w:rPr>
          <w:rFonts w:ascii="仿宋" w:eastAsia="仿宋" w:hAnsi="仿宋" w:hint="eastAsia"/>
          <w:sz w:val="24"/>
        </w:rPr>
        <w:t>)</w:t>
      </w:r>
    </w:p>
    <w:p w:rsidR="007D75B8" w:rsidRDefault="00E37A7F">
      <w:pPr>
        <w:spacing w:line="360" w:lineRule="auto"/>
        <w:ind w:left="420"/>
        <w:rPr>
          <w:rFonts w:ascii="仿宋" w:eastAsia="仿宋" w:hAnsi="仿宋"/>
          <w:sz w:val="24"/>
        </w:rPr>
      </w:pPr>
      <w:r>
        <w:rPr>
          <w:noProof/>
        </w:rPr>
        <w:lastRenderedPageBreak/>
        <w:drawing>
          <wp:inline distT="0" distB="0" distL="0" distR="0">
            <wp:extent cx="4943475" cy="3578225"/>
            <wp:effectExtent l="0" t="0" r="9525" b="317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77"/>
                    <a:stretch>
                      <a:fillRect/>
                    </a:stretch>
                  </pic:blipFill>
                  <pic:spPr>
                    <a:xfrm>
                      <a:off x="0" y="0"/>
                      <a:ext cx="4943475" cy="3578225"/>
                    </a:xfrm>
                    <a:prstGeom prst="rect">
                      <a:avLst/>
                    </a:prstGeom>
                  </pic:spPr>
                </pic:pic>
              </a:graphicData>
            </a:graphic>
          </wp:inline>
        </w:drawing>
      </w:r>
    </w:p>
    <w:p w:rsidR="007D75B8" w:rsidRDefault="00E37A7F">
      <w:pPr>
        <w:spacing w:line="360" w:lineRule="auto"/>
        <w:rPr>
          <w:rFonts w:ascii="仿宋" w:eastAsia="仿宋" w:hAnsi="仿宋"/>
          <w:sz w:val="24"/>
        </w:rPr>
      </w:pPr>
      <w:r>
        <w:rPr>
          <w:rFonts w:ascii="仿宋" w:eastAsia="仿宋" w:hAnsi="仿宋"/>
          <w:sz w:val="24"/>
        </w:rPr>
        <w:tab/>
      </w:r>
      <w:r>
        <w:rPr>
          <w:rFonts w:ascii="仿宋" w:eastAsia="仿宋" w:hAnsi="仿宋" w:hint="eastAsia"/>
          <w:sz w:val="24"/>
        </w:rPr>
        <w:t>应用</w:t>
      </w:r>
      <w:r>
        <w:rPr>
          <w:rFonts w:ascii="仿宋" w:eastAsia="仿宋" w:hAnsi="仿宋"/>
          <w:sz w:val="24"/>
        </w:rPr>
        <w:t>程序所需的附加依赖项就会全部拷贝到我们指定的目录中</w:t>
      </w:r>
    </w:p>
    <w:p w:rsidR="007D75B8" w:rsidRDefault="00E37A7F">
      <w:pPr>
        <w:spacing w:line="360" w:lineRule="auto"/>
        <w:rPr>
          <w:rFonts w:ascii="仿宋" w:eastAsia="仿宋" w:hAnsi="仿宋"/>
          <w:sz w:val="24"/>
        </w:rPr>
      </w:pPr>
      <w:r>
        <w:rPr>
          <w:rFonts w:ascii="仿宋" w:eastAsia="仿宋" w:hAnsi="仿宋"/>
          <w:sz w:val="24"/>
        </w:rPr>
        <w:tab/>
      </w:r>
      <w:r>
        <w:rPr>
          <w:noProof/>
        </w:rPr>
        <w:lastRenderedPageBreak/>
        <w:drawing>
          <wp:inline distT="0" distB="0" distL="0" distR="0">
            <wp:extent cx="5274310" cy="4812665"/>
            <wp:effectExtent l="0" t="0" r="2540" b="698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78"/>
                    <a:stretch>
                      <a:fillRect/>
                    </a:stretch>
                  </pic:blipFill>
                  <pic:spPr>
                    <a:xfrm>
                      <a:off x="0" y="0"/>
                      <a:ext cx="5274310" cy="4812665"/>
                    </a:xfrm>
                    <a:prstGeom prst="rect">
                      <a:avLst/>
                    </a:prstGeom>
                  </pic:spPr>
                </pic:pic>
              </a:graphicData>
            </a:graphic>
          </wp:inline>
        </w:drawing>
      </w:r>
    </w:p>
    <w:p w:rsidR="007D75B8" w:rsidRDefault="007D75B8">
      <w:pPr>
        <w:spacing w:line="360" w:lineRule="auto"/>
        <w:rPr>
          <w:rFonts w:ascii="仿宋" w:eastAsia="仿宋" w:hAnsi="仿宋"/>
          <w:sz w:val="24"/>
        </w:rPr>
      </w:pPr>
    </w:p>
    <w:p w:rsidR="007D75B8" w:rsidRDefault="007D75B8">
      <w:pPr>
        <w:spacing w:line="360" w:lineRule="auto"/>
        <w:rPr>
          <w:rFonts w:ascii="仿宋" w:eastAsia="仿宋" w:hAnsi="仿宋"/>
          <w:sz w:val="24"/>
        </w:rPr>
      </w:pPr>
    </w:p>
    <w:p w:rsidR="007D75B8" w:rsidRDefault="007D75B8">
      <w:pPr>
        <w:spacing w:line="360" w:lineRule="auto"/>
        <w:rPr>
          <w:rFonts w:ascii="仿宋" w:eastAsia="仿宋" w:hAnsi="仿宋"/>
          <w:sz w:val="24"/>
        </w:rPr>
      </w:pPr>
    </w:p>
    <w:p w:rsidR="007D75B8" w:rsidRDefault="007D75B8">
      <w:pPr>
        <w:spacing w:line="360" w:lineRule="auto"/>
        <w:rPr>
          <w:rFonts w:ascii="仿宋" w:eastAsia="仿宋" w:hAnsi="仿宋"/>
          <w:sz w:val="24"/>
        </w:rPr>
      </w:pPr>
    </w:p>
    <w:p w:rsidR="007D75B8" w:rsidRDefault="007D75B8">
      <w:pPr>
        <w:spacing w:line="360" w:lineRule="auto"/>
        <w:rPr>
          <w:rFonts w:ascii="仿宋" w:eastAsia="仿宋" w:hAnsi="仿宋"/>
          <w:sz w:val="24"/>
        </w:rPr>
      </w:pPr>
    </w:p>
    <w:p w:rsidR="007D75B8" w:rsidRDefault="007D75B8">
      <w:pPr>
        <w:spacing w:line="360" w:lineRule="auto"/>
        <w:rPr>
          <w:rFonts w:ascii="仿宋" w:eastAsia="仿宋" w:hAnsi="仿宋"/>
          <w:sz w:val="24"/>
        </w:rPr>
      </w:pPr>
    </w:p>
    <w:p w:rsidR="007D75B8" w:rsidRDefault="007D75B8">
      <w:pPr>
        <w:spacing w:line="360" w:lineRule="auto"/>
        <w:rPr>
          <w:rFonts w:ascii="仿宋" w:eastAsia="仿宋" w:hAnsi="仿宋"/>
          <w:sz w:val="24"/>
        </w:rPr>
      </w:pPr>
    </w:p>
    <w:p w:rsidR="007D75B8" w:rsidRDefault="007D75B8">
      <w:pPr>
        <w:spacing w:line="360" w:lineRule="auto"/>
        <w:rPr>
          <w:rFonts w:ascii="仿宋" w:eastAsia="仿宋" w:hAnsi="仿宋"/>
          <w:sz w:val="24"/>
        </w:rPr>
      </w:pPr>
    </w:p>
    <w:p w:rsidR="007D75B8" w:rsidRDefault="007D75B8">
      <w:pPr>
        <w:spacing w:line="360" w:lineRule="auto"/>
        <w:rPr>
          <w:rFonts w:ascii="仿宋" w:eastAsia="仿宋" w:hAnsi="仿宋"/>
          <w:sz w:val="24"/>
        </w:rPr>
      </w:pPr>
    </w:p>
    <w:p w:rsidR="007D75B8" w:rsidRDefault="007D75B8">
      <w:pPr>
        <w:spacing w:line="360" w:lineRule="auto"/>
        <w:rPr>
          <w:rFonts w:ascii="仿宋" w:eastAsia="仿宋" w:hAnsi="仿宋"/>
          <w:sz w:val="24"/>
        </w:rPr>
      </w:pPr>
    </w:p>
    <w:sectPr w:rsidR="007D75B8">
      <w:headerReference w:type="default" r:id="rId7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2438" w:rsidRDefault="00ED2438">
      <w:r>
        <w:separator/>
      </w:r>
    </w:p>
  </w:endnote>
  <w:endnote w:type="continuationSeparator" w:id="0">
    <w:p w:rsidR="00ED2438" w:rsidRDefault="00ED2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charset w:val="86"/>
    <w:family w:val="modern"/>
    <w:pitch w:val="fixed"/>
    <w:sig w:usb0="800002BF" w:usb1="38CF7CFA" w:usb2="00000016" w:usb3="00000000" w:csb0="00040001" w:csb1="00000000"/>
  </w:font>
  <w:font w:name="Cambria">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2438" w:rsidRDefault="00ED2438">
      <w:r>
        <w:separator/>
      </w:r>
    </w:p>
  </w:footnote>
  <w:footnote w:type="continuationSeparator" w:id="0">
    <w:p w:rsidR="00ED2438" w:rsidRDefault="00ED24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E70" w:rsidRDefault="00D51E70">
    <w:pPr>
      <w:pStyle w:val="a9"/>
      <w:ind w:firstLineChars="50" w:firstLine="105"/>
      <w:jc w:val="both"/>
    </w:pPr>
    <w:r>
      <w:rPr>
        <w:rFonts w:hint="eastAsia"/>
        <w:sz w:val="21"/>
        <w:szCs w:val="21"/>
      </w:rPr>
      <w:t>轻松入门</w:t>
    </w:r>
    <w:r>
      <w:rPr>
        <w:rFonts w:hint="eastAsia"/>
        <w:sz w:val="21"/>
        <w:szCs w:val="21"/>
      </w:rPr>
      <w:t xml:space="preserve"> </w:t>
    </w:r>
    <w:r>
      <w:rPr>
        <w:rFonts w:hint="eastAsia"/>
        <w:sz w:val="21"/>
        <w:szCs w:val="21"/>
      </w:rPr>
      <w:t>实战应用</w:t>
    </w:r>
    <w:r>
      <w:rPr>
        <w:rFonts w:hint="eastAsia"/>
        <w:sz w:val="21"/>
        <w:szCs w:val="21"/>
      </w:rPr>
      <w:t xml:space="preserve">                                          </w:t>
    </w:r>
    <w:r>
      <w:rPr>
        <w:rFonts w:hint="eastAsia"/>
        <w:sz w:val="21"/>
        <w:szCs w:val="21"/>
      </w:rPr>
      <w:t>传智播客</w:t>
    </w:r>
    <w:r>
      <w:rPr>
        <w:rFonts w:hint="eastAsia"/>
        <w:sz w:val="21"/>
        <w:szCs w:val="21"/>
      </w:rPr>
      <w:t>C++</w:t>
    </w:r>
    <w:r>
      <w:rPr>
        <w:rFonts w:hint="eastAsia"/>
        <w:sz w:val="21"/>
        <w:szCs w:val="21"/>
      </w:rPr>
      <w:t>课程</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15AB5"/>
    <w:multiLevelType w:val="multilevel"/>
    <w:tmpl w:val="01315AB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21F1AEC"/>
    <w:multiLevelType w:val="multilevel"/>
    <w:tmpl w:val="021F1A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AF76645"/>
    <w:multiLevelType w:val="multilevel"/>
    <w:tmpl w:val="0AF7664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C670F18"/>
    <w:multiLevelType w:val="multilevel"/>
    <w:tmpl w:val="0C670F1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D6915BD"/>
    <w:multiLevelType w:val="multilevel"/>
    <w:tmpl w:val="0D6915B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E812918"/>
    <w:multiLevelType w:val="multilevel"/>
    <w:tmpl w:val="0E81291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21434C7"/>
    <w:multiLevelType w:val="multilevel"/>
    <w:tmpl w:val="121434C7"/>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7" w15:restartNumberingAfterBreak="0">
    <w:nsid w:val="13C81FC4"/>
    <w:multiLevelType w:val="multilevel"/>
    <w:tmpl w:val="13C81FC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14E97511"/>
    <w:multiLevelType w:val="multilevel"/>
    <w:tmpl w:val="14E9751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1BA8414E"/>
    <w:multiLevelType w:val="multilevel"/>
    <w:tmpl w:val="1BA8414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206571C0"/>
    <w:multiLevelType w:val="multilevel"/>
    <w:tmpl w:val="206571C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219D2D90"/>
    <w:multiLevelType w:val="multilevel"/>
    <w:tmpl w:val="219D2D9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22D57CB9"/>
    <w:multiLevelType w:val="multilevel"/>
    <w:tmpl w:val="22D57CB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23F53046"/>
    <w:multiLevelType w:val="multilevel"/>
    <w:tmpl w:val="23F530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2A066FFF"/>
    <w:multiLevelType w:val="multilevel"/>
    <w:tmpl w:val="2A066FFF"/>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5" w15:restartNumberingAfterBreak="0">
    <w:nsid w:val="2A151223"/>
    <w:multiLevelType w:val="multilevel"/>
    <w:tmpl w:val="2A15122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2CE86F90"/>
    <w:multiLevelType w:val="multilevel"/>
    <w:tmpl w:val="2CE86F9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31471F34"/>
    <w:multiLevelType w:val="multilevel"/>
    <w:tmpl w:val="31471F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325C2974"/>
    <w:multiLevelType w:val="multilevel"/>
    <w:tmpl w:val="325C29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37D11D7E"/>
    <w:multiLevelType w:val="multilevel"/>
    <w:tmpl w:val="37D11D7E"/>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20" w15:restartNumberingAfterBreak="0">
    <w:nsid w:val="3A4C4175"/>
    <w:multiLevelType w:val="multilevel"/>
    <w:tmpl w:val="3A4C41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CA84696"/>
    <w:multiLevelType w:val="multilevel"/>
    <w:tmpl w:val="3CA8469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3DD55AE5"/>
    <w:multiLevelType w:val="multilevel"/>
    <w:tmpl w:val="3DD55AE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3F8167E1"/>
    <w:multiLevelType w:val="multilevel"/>
    <w:tmpl w:val="3F8167E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42242070"/>
    <w:multiLevelType w:val="multilevel"/>
    <w:tmpl w:val="42242070"/>
    <w:lvl w:ilvl="0">
      <w:start w:val="2"/>
      <w:numFmt w:val="decimal"/>
      <w:lvlText w:val="%1"/>
      <w:lvlJc w:val="left"/>
      <w:pPr>
        <w:ind w:left="435" w:hanging="43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 w15:restartNumberingAfterBreak="0">
    <w:nsid w:val="43525C42"/>
    <w:multiLevelType w:val="multilevel"/>
    <w:tmpl w:val="43525C4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48A10168"/>
    <w:multiLevelType w:val="multilevel"/>
    <w:tmpl w:val="48A1016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4A16647C"/>
    <w:multiLevelType w:val="multilevel"/>
    <w:tmpl w:val="4A16647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8" w15:restartNumberingAfterBreak="0">
    <w:nsid w:val="4BD864F3"/>
    <w:multiLevelType w:val="multilevel"/>
    <w:tmpl w:val="4BD864F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4E584283"/>
    <w:multiLevelType w:val="multilevel"/>
    <w:tmpl w:val="4E58428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4EB94664"/>
    <w:multiLevelType w:val="multilevel"/>
    <w:tmpl w:val="4EB9466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52775950"/>
    <w:multiLevelType w:val="multilevel"/>
    <w:tmpl w:val="527759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546C6DD9"/>
    <w:multiLevelType w:val="multilevel"/>
    <w:tmpl w:val="546C6DD9"/>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EnclosedCircle"/>
      <w:lvlText w:val="%4"/>
      <w:lvlJc w:val="left"/>
      <w:pPr>
        <w:ind w:left="2880" w:hanging="360"/>
      </w:pPr>
      <w:rPr>
        <w:rFonts w:hint="default"/>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3" w15:restartNumberingAfterBreak="0">
    <w:nsid w:val="549F2554"/>
    <w:multiLevelType w:val="multilevel"/>
    <w:tmpl w:val="549F255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554C150C"/>
    <w:multiLevelType w:val="multilevel"/>
    <w:tmpl w:val="554C150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572F6802"/>
    <w:multiLevelType w:val="multilevel"/>
    <w:tmpl w:val="572F680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57FD4007"/>
    <w:multiLevelType w:val="multilevel"/>
    <w:tmpl w:val="57FD400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5A0A6D51"/>
    <w:multiLevelType w:val="multilevel"/>
    <w:tmpl w:val="5A0A6D51"/>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8" w15:restartNumberingAfterBreak="0">
    <w:nsid w:val="5C6B4E84"/>
    <w:multiLevelType w:val="multilevel"/>
    <w:tmpl w:val="5C6B4E8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5CCF3C51"/>
    <w:multiLevelType w:val="multilevel"/>
    <w:tmpl w:val="5CCF3C5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617F1E84"/>
    <w:multiLevelType w:val="multilevel"/>
    <w:tmpl w:val="617F1E84"/>
    <w:lvl w:ilvl="0">
      <w:start w:val="1"/>
      <w:numFmt w:val="bullet"/>
      <w:lvlText w:val=""/>
      <w:lvlJc w:val="left"/>
      <w:pPr>
        <w:ind w:left="420" w:hanging="420"/>
      </w:pPr>
      <w:rPr>
        <w:rFonts w:ascii="Wingdings" w:hAnsi="Wingdings" w:hint="default"/>
      </w:rPr>
    </w:lvl>
    <w:lvl w:ilvl="1">
      <w:start w:val="1"/>
      <w:numFmt w:val="bullet"/>
      <w:lvlText w:val=""/>
      <w:lvlJc w:val="left"/>
      <w:pPr>
        <w:ind w:left="420" w:hanging="420"/>
      </w:pPr>
      <w:rPr>
        <w:rFonts w:ascii="Wingdings" w:hAnsi="Wingdings" w:hint="default"/>
      </w:rPr>
    </w:lvl>
    <w:lvl w:ilvl="2">
      <w:start w:val="1"/>
      <w:numFmt w:val="bullet"/>
      <w:lvlText w:val=""/>
      <w:lvlJc w:val="left"/>
      <w:pPr>
        <w:ind w:left="840" w:hanging="420"/>
      </w:pPr>
      <w:rPr>
        <w:rFonts w:ascii="Wingdings" w:hAnsi="Wingdings" w:hint="default"/>
      </w:rPr>
    </w:lvl>
    <w:lvl w:ilvl="3">
      <w:start w:val="1"/>
      <w:numFmt w:val="bullet"/>
      <w:lvlText w:val=""/>
      <w:lvlJc w:val="left"/>
      <w:pPr>
        <w:ind w:left="1260" w:hanging="420"/>
      </w:pPr>
      <w:rPr>
        <w:rFonts w:ascii="Wingdings" w:hAnsi="Wingdings" w:hint="default"/>
      </w:rPr>
    </w:lvl>
    <w:lvl w:ilvl="4">
      <w:start w:val="1"/>
      <w:numFmt w:val="bullet"/>
      <w:lvlText w:val=""/>
      <w:lvlJc w:val="left"/>
      <w:pPr>
        <w:ind w:left="1680" w:hanging="420"/>
      </w:pPr>
      <w:rPr>
        <w:rFonts w:ascii="Wingdings" w:hAnsi="Wingdings" w:hint="default"/>
      </w:rPr>
    </w:lvl>
    <w:lvl w:ilvl="5">
      <w:start w:val="1"/>
      <w:numFmt w:val="bullet"/>
      <w:lvlText w:val=""/>
      <w:lvlJc w:val="left"/>
      <w:pPr>
        <w:ind w:left="2100" w:hanging="420"/>
      </w:pPr>
      <w:rPr>
        <w:rFonts w:ascii="Wingdings" w:hAnsi="Wingdings" w:hint="default"/>
      </w:rPr>
    </w:lvl>
    <w:lvl w:ilvl="6">
      <w:start w:val="1"/>
      <w:numFmt w:val="bullet"/>
      <w:lvlText w:val=""/>
      <w:lvlJc w:val="left"/>
      <w:pPr>
        <w:ind w:left="2520" w:hanging="420"/>
      </w:pPr>
      <w:rPr>
        <w:rFonts w:ascii="Wingdings" w:hAnsi="Wingdings" w:hint="default"/>
      </w:rPr>
    </w:lvl>
    <w:lvl w:ilvl="7">
      <w:start w:val="1"/>
      <w:numFmt w:val="bullet"/>
      <w:lvlText w:val=""/>
      <w:lvlJc w:val="left"/>
      <w:pPr>
        <w:ind w:left="2940" w:hanging="420"/>
      </w:pPr>
      <w:rPr>
        <w:rFonts w:ascii="Wingdings" w:hAnsi="Wingdings" w:hint="default"/>
      </w:rPr>
    </w:lvl>
    <w:lvl w:ilvl="8">
      <w:start w:val="1"/>
      <w:numFmt w:val="bullet"/>
      <w:lvlText w:val=""/>
      <w:lvlJc w:val="left"/>
      <w:pPr>
        <w:ind w:left="3360" w:hanging="420"/>
      </w:pPr>
      <w:rPr>
        <w:rFonts w:ascii="Wingdings" w:hAnsi="Wingdings" w:hint="default"/>
      </w:rPr>
    </w:lvl>
  </w:abstractNum>
  <w:abstractNum w:abstractNumId="41" w15:restartNumberingAfterBreak="0">
    <w:nsid w:val="685714AD"/>
    <w:multiLevelType w:val="multilevel"/>
    <w:tmpl w:val="685714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6B950E64"/>
    <w:multiLevelType w:val="multilevel"/>
    <w:tmpl w:val="6B950E6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6BF55B7F"/>
    <w:multiLevelType w:val="multilevel"/>
    <w:tmpl w:val="6BF55B7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70007A49"/>
    <w:multiLevelType w:val="multilevel"/>
    <w:tmpl w:val="70007A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7A392B1B"/>
    <w:multiLevelType w:val="multilevel"/>
    <w:tmpl w:val="7A392B1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7B8D2D42"/>
    <w:multiLevelType w:val="multilevel"/>
    <w:tmpl w:val="7B8D2D4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7DC2409E"/>
    <w:multiLevelType w:val="multilevel"/>
    <w:tmpl w:val="7DC2409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7DCE127B"/>
    <w:multiLevelType w:val="multilevel"/>
    <w:tmpl w:val="7DCE12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7E7B10F8"/>
    <w:multiLevelType w:val="multilevel"/>
    <w:tmpl w:val="7E7B10F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29"/>
  </w:num>
  <w:num w:numId="2">
    <w:abstractNumId w:val="17"/>
  </w:num>
  <w:num w:numId="3">
    <w:abstractNumId w:val="42"/>
  </w:num>
  <w:num w:numId="4">
    <w:abstractNumId w:val="27"/>
  </w:num>
  <w:num w:numId="5">
    <w:abstractNumId w:val="14"/>
  </w:num>
  <w:num w:numId="6">
    <w:abstractNumId w:val="32"/>
  </w:num>
  <w:num w:numId="7">
    <w:abstractNumId w:val="24"/>
  </w:num>
  <w:num w:numId="8">
    <w:abstractNumId w:val="25"/>
  </w:num>
  <w:num w:numId="9">
    <w:abstractNumId w:val="0"/>
  </w:num>
  <w:num w:numId="10">
    <w:abstractNumId w:val="40"/>
  </w:num>
  <w:num w:numId="11">
    <w:abstractNumId w:val="20"/>
  </w:num>
  <w:num w:numId="12">
    <w:abstractNumId w:val="33"/>
  </w:num>
  <w:num w:numId="13">
    <w:abstractNumId w:val="37"/>
  </w:num>
  <w:num w:numId="14">
    <w:abstractNumId w:val="1"/>
  </w:num>
  <w:num w:numId="15">
    <w:abstractNumId w:val="28"/>
  </w:num>
  <w:num w:numId="16">
    <w:abstractNumId w:val="7"/>
  </w:num>
  <w:num w:numId="17">
    <w:abstractNumId w:val="23"/>
  </w:num>
  <w:num w:numId="18">
    <w:abstractNumId w:val="8"/>
  </w:num>
  <w:num w:numId="19">
    <w:abstractNumId w:val="47"/>
  </w:num>
  <w:num w:numId="20">
    <w:abstractNumId w:val="26"/>
  </w:num>
  <w:num w:numId="21">
    <w:abstractNumId w:val="44"/>
  </w:num>
  <w:num w:numId="22">
    <w:abstractNumId w:val="13"/>
  </w:num>
  <w:num w:numId="23">
    <w:abstractNumId w:val="11"/>
  </w:num>
  <w:num w:numId="24">
    <w:abstractNumId w:val="3"/>
  </w:num>
  <w:num w:numId="25">
    <w:abstractNumId w:val="15"/>
  </w:num>
  <w:num w:numId="26">
    <w:abstractNumId w:val="45"/>
  </w:num>
  <w:num w:numId="27">
    <w:abstractNumId w:val="2"/>
  </w:num>
  <w:num w:numId="28">
    <w:abstractNumId w:val="4"/>
  </w:num>
  <w:num w:numId="29">
    <w:abstractNumId w:val="5"/>
  </w:num>
  <w:num w:numId="30">
    <w:abstractNumId w:val="18"/>
  </w:num>
  <w:num w:numId="31">
    <w:abstractNumId w:val="16"/>
  </w:num>
  <w:num w:numId="32">
    <w:abstractNumId w:val="43"/>
  </w:num>
  <w:num w:numId="33">
    <w:abstractNumId w:val="9"/>
  </w:num>
  <w:num w:numId="34">
    <w:abstractNumId w:val="39"/>
  </w:num>
  <w:num w:numId="35">
    <w:abstractNumId w:val="12"/>
  </w:num>
  <w:num w:numId="36">
    <w:abstractNumId w:val="38"/>
  </w:num>
  <w:num w:numId="37">
    <w:abstractNumId w:val="49"/>
  </w:num>
  <w:num w:numId="38">
    <w:abstractNumId w:val="35"/>
  </w:num>
  <w:num w:numId="39">
    <w:abstractNumId w:val="36"/>
  </w:num>
  <w:num w:numId="40">
    <w:abstractNumId w:val="34"/>
  </w:num>
  <w:num w:numId="41">
    <w:abstractNumId w:val="46"/>
  </w:num>
  <w:num w:numId="42">
    <w:abstractNumId w:val="19"/>
  </w:num>
  <w:num w:numId="43">
    <w:abstractNumId w:val="6"/>
  </w:num>
  <w:num w:numId="44">
    <w:abstractNumId w:val="22"/>
  </w:num>
  <w:num w:numId="45">
    <w:abstractNumId w:val="10"/>
  </w:num>
  <w:num w:numId="46">
    <w:abstractNumId w:val="30"/>
  </w:num>
  <w:num w:numId="47">
    <w:abstractNumId w:val="31"/>
  </w:num>
  <w:num w:numId="48">
    <w:abstractNumId w:val="48"/>
  </w:num>
  <w:num w:numId="49">
    <w:abstractNumId w:val="21"/>
  </w:num>
  <w:num w:numId="5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FA7"/>
    <w:rsid w:val="000004DC"/>
    <w:rsid w:val="000012BE"/>
    <w:rsid w:val="00002E5C"/>
    <w:rsid w:val="00003EC6"/>
    <w:rsid w:val="00004AB0"/>
    <w:rsid w:val="00005C4C"/>
    <w:rsid w:val="00006AE8"/>
    <w:rsid w:val="00010354"/>
    <w:rsid w:val="000105C8"/>
    <w:rsid w:val="00011197"/>
    <w:rsid w:val="000123AF"/>
    <w:rsid w:val="000125A5"/>
    <w:rsid w:val="00012913"/>
    <w:rsid w:val="00013AB9"/>
    <w:rsid w:val="00015299"/>
    <w:rsid w:val="00015877"/>
    <w:rsid w:val="00015994"/>
    <w:rsid w:val="00015C51"/>
    <w:rsid w:val="00015C86"/>
    <w:rsid w:val="00016581"/>
    <w:rsid w:val="00016D0A"/>
    <w:rsid w:val="00017084"/>
    <w:rsid w:val="000172D7"/>
    <w:rsid w:val="00017588"/>
    <w:rsid w:val="00017623"/>
    <w:rsid w:val="0002085A"/>
    <w:rsid w:val="000220D6"/>
    <w:rsid w:val="000222A3"/>
    <w:rsid w:val="000225F3"/>
    <w:rsid w:val="0002280F"/>
    <w:rsid w:val="000234BA"/>
    <w:rsid w:val="0002451D"/>
    <w:rsid w:val="00024A9E"/>
    <w:rsid w:val="000251A5"/>
    <w:rsid w:val="00025951"/>
    <w:rsid w:val="00025B86"/>
    <w:rsid w:val="0002657D"/>
    <w:rsid w:val="00026BD0"/>
    <w:rsid w:val="00026C96"/>
    <w:rsid w:val="0002731E"/>
    <w:rsid w:val="000310F5"/>
    <w:rsid w:val="00031D90"/>
    <w:rsid w:val="000325FB"/>
    <w:rsid w:val="000328F2"/>
    <w:rsid w:val="00033887"/>
    <w:rsid w:val="00033D72"/>
    <w:rsid w:val="00033E29"/>
    <w:rsid w:val="0003431C"/>
    <w:rsid w:val="000347CC"/>
    <w:rsid w:val="00034B77"/>
    <w:rsid w:val="00034DEC"/>
    <w:rsid w:val="00035B2F"/>
    <w:rsid w:val="00035C6B"/>
    <w:rsid w:val="00040939"/>
    <w:rsid w:val="00040B32"/>
    <w:rsid w:val="00040E1D"/>
    <w:rsid w:val="000417B4"/>
    <w:rsid w:val="000419C7"/>
    <w:rsid w:val="00041ABB"/>
    <w:rsid w:val="00041F31"/>
    <w:rsid w:val="000429A6"/>
    <w:rsid w:val="00042CBC"/>
    <w:rsid w:val="00042D3A"/>
    <w:rsid w:val="00042D84"/>
    <w:rsid w:val="0004336D"/>
    <w:rsid w:val="00043587"/>
    <w:rsid w:val="00044ED9"/>
    <w:rsid w:val="000451E8"/>
    <w:rsid w:val="00045433"/>
    <w:rsid w:val="000467F5"/>
    <w:rsid w:val="000468CE"/>
    <w:rsid w:val="00046F6A"/>
    <w:rsid w:val="00046FF4"/>
    <w:rsid w:val="000471A0"/>
    <w:rsid w:val="000474EF"/>
    <w:rsid w:val="00047812"/>
    <w:rsid w:val="00047AF7"/>
    <w:rsid w:val="00051113"/>
    <w:rsid w:val="000511BE"/>
    <w:rsid w:val="000525C2"/>
    <w:rsid w:val="00052EEC"/>
    <w:rsid w:val="0005505F"/>
    <w:rsid w:val="000563D7"/>
    <w:rsid w:val="00056D96"/>
    <w:rsid w:val="0005702C"/>
    <w:rsid w:val="00057548"/>
    <w:rsid w:val="00057CAA"/>
    <w:rsid w:val="00060629"/>
    <w:rsid w:val="000618C7"/>
    <w:rsid w:val="00061CD8"/>
    <w:rsid w:val="000621BE"/>
    <w:rsid w:val="0006244F"/>
    <w:rsid w:val="00062D09"/>
    <w:rsid w:val="000635B5"/>
    <w:rsid w:val="000642CB"/>
    <w:rsid w:val="0006463E"/>
    <w:rsid w:val="000660FD"/>
    <w:rsid w:val="00066481"/>
    <w:rsid w:val="000664E5"/>
    <w:rsid w:val="00066C21"/>
    <w:rsid w:val="00070111"/>
    <w:rsid w:val="000707DE"/>
    <w:rsid w:val="00070CA1"/>
    <w:rsid w:val="00073849"/>
    <w:rsid w:val="00074581"/>
    <w:rsid w:val="0007516C"/>
    <w:rsid w:val="0007535D"/>
    <w:rsid w:val="00075BC7"/>
    <w:rsid w:val="00075D17"/>
    <w:rsid w:val="000761CF"/>
    <w:rsid w:val="00076297"/>
    <w:rsid w:val="00077598"/>
    <w:rsid w:val="00080637"/>
    <w:rsid w:val="00080881"/>
    <w:rsid w:val="000808D8"/>
    <w:rsid w:val="00080CC0"/>
    <w:rsid w:val="00080E88"/>
    <w:rsid w:val="000813AC"/>
    <w:rsid w:val="00081503"/>
    <w:rsid w:val="00081B24"/>
    <w:rsid w:val="00081EE9"/>
    <w:rsid w:val="000821E8"/>
    <w:rsid w:val="000826A1"/>
    <w:rsid w:val="00082847"/>
    <w:rsid w:val="00082FE2"/>
    <w:rsid w:val="000832C8"/>
    <w:rsid w:val="00084468"/>
    <w:rsid w:val="000846C4"/>
    <w:rsid w:val="0008487C"/>
    <w:rsid w:val="000849DF"/>
    <w:rsid w:val="0008557B"/>
    <w:rsid w:val="0008767B"/>
    <w:rsid w:val="00090060"/>
    <w:rsid w:val="00090930"/>
    <w:rsid w:val="00090B32"/>
    <w:rsid w:val="00091D99"/>
    <w:rsid w:val="00092103"/>
    <w:rsid w:val="0009224F"/>
    <w:rsid w:val="000924B4"/>
    <w:rsid w:val="00093717"/>
    <w:rsid w:val="00093A42"/>
    <w:rsid w:val="000941AA"/>
    <w:rsid w:val="00094883"/>
    <w:rsid w:val="00094B79"/>
    <w:rsid w:val="00095F76"/>
    <w:rsid w:val="000961CC"/>
    <w:rsid w:val="00096838"/>
    <w:rsid w:val="000968A3"/>
    <w:rsid w:val="00097213"/>
    <w:rsid w:val="00097A44"/>
    <w:rsid w:val="00097A7A"/>
    <w:rsid w:val="00097D65"/>
    <w:rsid w:val="00097D8C"/>
    <w:rsid w:val="00097FB2"/>
    <w:rsid w:val="00097FED"/>
    <w:rsid w:val="000A1C23"/>
    <w:rsid w:val="000A214E"/>
    <w:rsid w:val="000A2EE5"/>
    <w:rsid w:val="000A2F6E"/>
    <w:rsid w:val="000A367E"/>
    <w:rsid w:val="000A37BD"/>
    <w:rsid w:val="000A3CA6"/>
    <w:rsid w:val="000A5987"/>
    <w:rsid w:val="000A62DC"/>
    <w:rsid w:val="000A6968"/>
    <w:rsid w:val="000A764C"/>
    <w:rsid w:val="000B0121"/>
    <w:rsid w:val="000B048B"/>
    <w:rsid w:val="000B0FB5"/>
    <w:rsid w:val="000B132A"/>
    <w:rsid w:val="000B13F2"/>
    <w:rsid w:val="000B1DF2"/>
    <w:rsid w:val="000B22FE"/>
    <w:rsid w:val="000B2C9B"/>
    <w:rsid w:val="000B306B"/>
    <w:rsid w:val="000B3591"/>
    <w:rsid w:val="000B418A"/>
    <w:rsid w:val="000B487F"/>
    <w:rsid w:val="000B48A7"/>
    <w:rsid w:val="000B5045"/>
    <w:rsid w:val="000B5FE7"/>
    <w:rsid w:val="000B64B1"/>
    <w:rsid w:val="000B65C1"/>
    <w:rsid w:val="000B7150"/>
    <w:rsid w:val="000B7502"/>
    <w:rsid w:val="000C04AD"/>
    <w:rsid w:val="000C12A0"/>
    <w:rsid w:val="000C2244"/>
    <w:rsid w:val="000C33C1"/>
    <w:rsid w:val="000C3F6A"/>
    <w:rsid w:val="000C4021"/>
    <w:rsid w:val="000C49DE"/>
    <w:rsid w:val="000C4CB4"/>
    <w:rsid w:val="000C4E3C"/>
    <w:rsid w:val="000C5E2C"/>
    <w:rsid w:val="000C6C3D"/>
    <w:rsid w:val="000C6EFE"/>
    <w:rsid w:val="000C73EA"/>
    <w:rsid w:val="000C7C89"/>
    <w:rsid w:val="000C7D8F"/>
    <w:rsid w:val="000D1472"/>
    <w:rsid w:val="000D24A4"/>
    <w:rsid w:val="000D29EC"/>
    <w:rsid w:val="000D30AC"/>
    <w:rsid w:val="000D33FF"/>
    <w:rsid w:val="000D3BD7"/>
    <w:rsid w:val="000D406A"/>
    <w:rsid w:val="000D462E"/>
    <w:rsid w:val="000D5BC9"/>
    <w:rsid w:val="000D6763"/>
    <w:rsid w:val="000D6B1F"/>
    <w:rsid w:val="000D735E"/>
    <w:rsid w:val="000E007E"/>
    <w:rsid w:val="000E0478"/>
    <w:rsid w:val="000E069B"/>
    <w:rsid w:val="000E0AA4"/>
    <w:rsid w:val="000E0C62"/>
    <w:rsid w:val="000E0E06"/>
    <w:rsid w:val="000E0FBB"/>
    <w:rsid w:val="000E1229"/>
    <w:rsid w:val="000E1B04"/>
    <w:rsid w:val="000E1FEA"/>
    <w:rsid w:val="000E2899"/>
    <w:rsid w:val="000E2913"/>
    <w:rsid w:val="000E2AFB"/>
    <w:rsid w:val="000E4980"/>
    <w:rsid w:val="000E52A0"/>
    <w:rsid w:val="000E5E26"/>
    <w:rsid w:val="000E7F11"/>
    <w:rsid w:val="000F11C0"/>
    <w:rsid w:val="000F1DA0"/>
    <w:rsid w:val="000F28C4"/>
    <w:rsid w:val="000F34E9"/>
    <w:rsid w:val="000F50B8"/>
    <w:rsid w:val="000F50F2"/>
    <w:rsid w:val="000F519B"/>
    <w:rsid w:val="000F614A"/>
    <w:rsid w:val="000F680E"/>
    <w:rsid w:val="000F6DEF"/>
    <w:rsid w:val="000F7DEB"/>
    <w:rsid w:val="00101D43"/>
    <w:rsid w:val="0010272D"/>
    <w:rsid w:val="00103401"/>
    <w:rsid w:val="00104DCD"/>
    <w:rsid w:val="00104E7E"/>
    <w:rsid w:val="00105B2B"/>
    <w:rsid w:val="0010695B"/>
    <w:rsid w:val="00107F1B"/>
    <w:rsid w:val="0011102A"/>
    <w:rsid w:val="00111243"/>
    <w:rsid w:val="0011210E"/>
    <w:rsid w:val="0011377A"/>
    <w:rsid w:val="0011378D"/>
    <w:rsid w:val="00114578"/>
    <w:rsid w:val="00114761"/>
    <w:rsid w:val="00114B61"/>
    <w:rsid w:val="0011565E"/>
    <w:rsid w:val="00115C8E"/>
    <w:rsid w:val="0011614D"/>
    <w:rsid w:val="00116803"/>
    <w:rsid w:val="00116CE3"/>
    <w:rsid w:val="0011745B"/>
    <w:rsid w:val="00117874"/>
    <w:rsid w:val="00117F0D"/>
    <w:rsid w:val="00117F3D"/>
    <w:rsid w:val="001206D3"/>
    <w:rsid w:val="00120D06"/>
    <w:rsid w:val="00120E42"/>
    <w:rsid w:val="0012179E"/>
    <w:rsid w:val="00121CAC"/>
    <w:rsid w:val="001233A9"/>
    <w:rsid w:val="00123BBA"/>
    <w:rsid w:val="001246F7"/>
    <w:rsid w:val="00125EC2"/>
    <w:rsid w:val="0012616F"/>
    <w:rsid w:val="00127044"/>
    <w:rsid w:val="001272C5"/>
    <w:rsid w:val="001272D3"/>
    <w:rsid w:val="00127357"/>
    <w:rsid w:val="001279A7"/>
    <w:rsid w:val="00127DC3"/>
    <w:rsid w:val="001302FF"/>
    <w:rsid w:val="00132835"/>
    <w:rsid w:val="001329AC"/>
    <w:rsid w:val="0013387A"/>
    <w:rsid w:val="00133A8C"/>
    <w:rsid w:val="00133B62"/>
    <w:rsid w:val="0013469F"/>
    <w:rsid w:val="00134B59"/>
    <w:rsid w:val="00134D89"/>
    <w:rsid w:val="00135353"/>
    <w:rsid w:val="001357F7"/>
    <w:rsid w:val="00135F5A"/>
    <w:rsid w:val="00135F91"/>
    <w:rsid w:val="00136FA7"/>
    <w:rsid w:val="00137838"/>
    <w:rsid w:val="00137DBF"/>
    <w:rsid w:val="001409C0"/>
    <w:rsid w:val="00141939"/>
    <w:rsid w:val="00141C3E"/>
    <w:rsid w:val="00141C61"/>
    <w:rsid w:val="0014225A"/>
    <w:rsid w:val="001423BC"/>
    <w:rsid w:val="001433B7"/>
    <w:rsid w:val="00143651"/>
    <w:rsid w:val="00143F6F"/>
    <w:rsid w:val="00144226"/>
    <w:rsid w:val="00145044"/>
    <w:rsid w:val="001451A4"/>
    <w:rsid w:val="00145370"/>
    <w:rsid w:val="001460D9"/>
    <w:rsid w:val="001465A1"/>
    <w:rsid w:val="0015028D"/>
    <w:rsid w:val="00150924"/>
    <w:rsid w:val="0015118D"/>
    <w:rsid w:val="00151F7E"/>
    <w:rsid w:val="00151FA3"/>
    <w:rsid w:val="00152C0E"/>
    <w:rsid w:val="001530F0"/>
    <w:rsid w:val="00153CEF"/>
    <w:rsid w:val="00153E08"/>
    <w:rsid w:val="001547FD"/>
    <w:rsid w:val="00154B3C"/>
    <w:rsid w:val="00154BFD"/>
    <w:rsid w:val="00155D21"/>
    <w:rsid w:val="00156E48"/>
    <w:rsid w:val="0015746A"/>
    <w:rsid w:val="00157B11"/>
    <w:rsid w:val="00157CD8"/>
    <w:rsid w:val="00157E40"/>
    <w:rsid w:val="00157E7F"/>
    <w:rsid w:val="00160130"/>
    <w:rsid w:val="00160849"/>
    <w:rsid w:val="00160883"/>
    <w:rsid w:val="00160C39"/>
    <w:rsid w:val="00161313"/>
    <w:rsid w:val="001613C3"/>
    <w:rsid w:val="00161DB1"/>
    <w:rsid w:val="00161F41"/>
    <w:rsid w:val="001622FB"/>
    <w:rsid w:val="00162469"/>
    <w:rsid w:val="00164CAD"/>
    <w:rsid w:val="00165FB1"/>
    <w:rsid w:val="001667BA"/>
    <w:rsid w:val="00167041"/>
    <w:rsid w:val="0016790A"/>
    <w:rsid w:val="00170990"/>
    <w:rsid w:val="00170B97"/>
    <w:rsid w:val="00170FBA"/>
    <w:rsid w:val="00171314"/>
    <w:rsid w:val="00171F02"/>
    <w:rsid w:val="0017208F"/>
    <w:rsid w:val="001723D7"/>
    <w:rsid w:val="001723E8"/>
    <w:rsid w:val="00172D29"/>
    <w:rsid w:val="00172FA7"/>
    <w:rsid w:val="0017366A"/>
    <w:rsid w:val="001736A5"/>
    <w:rsid w:val="00173F4B"/>
    <w:rsid w:val="00174090"/>
    <w:rsid w:val="00174627"/>
    <w:rsid w:val="00174F8C"/>
    <w:rsid w:val="001762A3"/>
    <w:rsid w:val="00177758"/>
    <w:rsid w:val="00180CED"/>
    <w:rsid w:val="0018156C"/>
    <w:rsid w:val="001818DE"/>
    <w:rsid w:val="00181DF3"/>
    <w:rsid w:val="0018238A"/>
    <w:rsid w:val="00182465"/>
    <w:rsid w:val="00182C2E"/>
    <w:rsid w:val="00182D12"/>
    <w:rsid w:val="00183C71"/>
    <w:rsid w:val="00184CF5"/>
    <w:rsid w:val="00184D11"/>
    <w:rsid w:val="0018504B"/>
    <w:rsid w:val="00185401"/>
    <w:rsid w:val="00186201"/>
    <w:rsid w:val="0018739F"/>
    <w:rsid w:val="00187E6D"/>
    <w:rsid w:val="00190238"/>
    <w:rsid w:val="0019028B"/>
    <w:rsid w:val="00190638"/>
    <w:rsid w:val="00190A71"/>
    <w:rsid w:val="00190E94"/>
    <w:rsid w:val="00191948"/>
    <w:rsid w:val="00192428"/>
    <w:rsid w:val="001925FE"/>
    <w:rsid w:val="00192A6F"/>
    <w:rsid w:val="001936EF"/>
    <w:rsid w:val="00193A80"/>
    <w:rsid w:val="00194994"/>
    <w:rsid w:val="00194CD7"/>
    <w:rsid w:val="00195E3F"/>
    <w:rsid w:val="00197442"/>
    <w:rsid w:val="00197A52"/>
    <w:rsid w:val="00197AB0"/>
    <w:rsid w:val="00197AEA"/>
    <w:rsid w:val="00197C25"/>
    <w:rsid w:val="001A07A6"/>
    <w:rsid w:val="001A0A10"/>
    <w:rsid w:val="001A0B9E"/>
    <w:rsid w:val="001A1010"/>
    <w:rsid w:val="001A117A"/>
    <w:rsid w:val="001A253F"/>
    <w:rsid w:val="001A25C9"/>
    <w:rsid w:val="001A2673"/>
    <w:rsid w:val="001A2E5B"/>
    <w:rsid w:val="001A3CD2"/>
    <w:rsid w:val="001A437F"/>
    <w:rsid w:val="001A4401"/>
    <w:rsid w:val="001A4D31"/>
    <w:rsid w:val="001A5CDD"/>
    <w:rsid w:val="001A5F0B"/>
    <w:rsid w:val="001A60A2"/>
    <w:rsid w:val="001A6142"/>
    <w:rsid w:val="001A720A"/>
    <w:rsid w:val="001A76E0"/>
    <w:rsid w:val="001A7D34"/>
    <w:rsid w:val="001B0038"/>
    <w:rsid w:val="001B0F95"/>
    <w:rsid w:val="001B13DC"/>
    <w:rsid w:val="001B15D1"/>
    <w:rsid w:val="001B174F"/>
    <w:rsid w:val="001B1BBA"/>
    <w:rsid w:val="001B214C"/>
    <w:rsid w:val="001B2534"/>
    <w:rsid w:val="001B31EC"/>
    <w:rsid w:val="001B3809"/>
    <w:rsid w:val="001B3BA8"/>
    <w:rsid w:val="001B529F"/>
    <w:rsid w:val="001C0644"/>
    <w:rsid w:val="001C0656"/>
    <w:rsid w:val="001C1420"/>
    <w:rsid w:val="001C15A1"/>
    <w:rsid w:val="001C22F4"/>
    <w:rsid w:val="001C31AA"/>
    <w:rsid w:val="001C32F3"/>
    <w:rsid w:val="001C3D07"/>
    <w:rsid w:val="001C3FF0"/>
    <w:rsid w:val="001C4494"/>
    <w:rsid w:val="001C4496"/>
    <w:rsid w:val="001C4A4B"/>
    <w:rsid w:val="001C5BCB"/>
    <w:rsid w:val="001C65AC"/>
    <w:rsid w:val="001C6F68"/>
    <w:rsid w:val="001C7498"/>
    <w:rsid w:val="001C7CE2"/>
    <w:rsid w:val="001D0D19"/>
    <w:rsid w:val="001D0D92"/>
    <w:rsid w:val="001D0EFE"/>
    <w:rsid w:val="001D1925"/>
    <w:rsid w:val="001D1B41"/>
    <w:rsid w:val="001D2B48"/>
    <w:rsid w:val="001D34FC"/>
    <w:rsid w:val="001D3717"/>
    <w:rsid w:val="001D412C"/>
    <w:rsid w:val="001D4937"/>
    <w:rsid w:val="001D4E0E"/>
    <w:rsid w:val="001D4F24"/>
    <w:rsid w:val="001D4FF9"/>
    <w:rsid w:val="001D516E"/>
    <w:rsid w:val="001D6C17"/>
    <w:rsid w:val="001D771B"/>
    <w:rsid w:val="001E003B"/>
    <w:rsid w:val="001E01C0"/>
    <w:rsid w:val="001E0523"/>
    <w:rsid w:val="001E0E87"/>
    <w:rsid w:val="001E1405"/>
    <w:rsid w:val="001E1516"/>
    <w:rsid w:val="001E1EA7"/>
    <w:rsid w:val="001E257B"/>
    <w:rsid w:val="001E2CBF"/>
    <w:rsid w:val="001E2FA7"/>
    <w:rsid w:val="001E3D5A"/>
    <w:rsid w:val="001E4DDD"/>
    <w:rsid w:val="001E56DC"/>
    <w:rsid w:val="001E5852"/>
    <w:rsid w:val="001E5A96"/>
    <w:rsid w:val="001E5DD5"/>
    <w:rsid w:val="001E6DE5"/>
    <w:rsid w:val="001F1ABC"/>
    <w:rsid w:val="001F1FB3"/>
    <w:rsid w:val="001F2070"/>
    <w:rsid w:val="001F2609"/>
    <w:rsid w:val="001F26A9"/>
    <w:rsid w:val="001F2770"/>
    <w:rsid w:val="001F2939"/>
    <w:rsid w:val="001F2B33"/>
    <w:rsid w:val="001F2DD1"/>
    <w:rsid w:val="001F3126"/>
    <w:rsid w:val="001F550D"/>
    <w:rsid w:val="001F5809"/>
    <w:rsid w:val="001F631C"/>
    <w:rsid w:val="001F68D7"/>
    <w:rsid w:val="001F7214"/>
    <w:rsid w:val="001F7595"/>
    <w:rsid w:val="002016AD"/>
    <w:rsid w:val="00201754"/>
    <w:rsid w:val="0020249C"/>
    <w:rsid w:val="0020285D"/>
    <w:rsid w:val="00203AE1"/>
    <w:rsid w:val="00204C41"/>
    <w:rsid w:val="00204EDC"/>
    <w:rsid w:val="002050BA"/>
    <w:rsid w:val="00205B57"/>
    <w:rsid w:val="00206683"/>
    <w:rsid w:val="002067E5"/>
    <w:rsid w:val="00206851"/>
    <w:rsid w:val="0020719D"/>
    <w:rsid w:val="00210549"/>
    <w:rsid w:val="0021058A"/>
    <w:rsid w:val="00210C4E"/>
    <w:rsid w:val="00210F5B"/>
    <w:rsid w:val="00211B2C"/>
    <w:rsid w:val="002123F1"/>
    <w:rsid w:val="00212CB0"/>
    <w:rsid w:val="00213AE7"/>
    <w:rsid w:val="00213DD9"/>
    <w:rsid w:val="00213E1C"/>
    <w:rsid w:val="00214533"/>
    <w:rsid w:val="002148E4"/>
    <w:rsid w:val="00214A2F"/>
    <w:rsid w:val="00214F40"/>
    <w:rsid w:val="0021503F"/>
    <w:rsid w:val="0021583F"/>
    <w:rsid w:val="0021620F"/>
    <w:rsid w:val="00216645"/>
    <w:rsid w:val="00216A4D"/>
    <w:rsid w:val="00216E28"/>
    <w:rsid w:val="00217791"/>
    <w:rsid w:val="00217901"/>
    <w:rsid w:val="00220869"/>
    <w:rsid w:val="00220963"/>
    <w:rsid w:val="00220968"/>
    <w:rsid w:val="00223227"/>
    <w:rsid w:val="00223CA7"/>
    <w:rsid w:val="00226067"/>
    <w:rsid w:val="00226613"/>
    <w:rsid w:val="00227AD5"/>
    <w:rsid w:val="0023011F"/>
    <w:rsid w:val="00230150"/>
    <w:rsid w:val="00230A6B"/>
    <w:rsid w:val="002317B7"/>
    <w:rsid w:val="00232078"/>
    <w:rsid w:val="00232E8C"/>
    <w:rsid w:val="00233506"/>
    <w:rsid w:val="00233995"/>
    <w:rsid w:val="00234C2F"/>
    <w:rsid w:val="002353FF"/>
    <w:rsid w:val="0023553D"/>
    <w:rsid w:val="002356A1"/>
    <w:rsid w:val="002359F3"/>
    <w:rsid w:val="00236B7C"/>
    <w:rsid w:val="00236D51"/>
    <w:rsid w:val="0023706D"/>
    <w:rsid w:val="00237A89"/>
    <w:rsid w:val="00237BA1"/>
    <w:rsid w:val="002408B7"/>
    <w:rsid w:val="002408CC"/>
    <w:rsid w:val="00240F2E"/>
    <w:rsid w:val="002410F7"/>
    <w:rsid w:val="00241429"/>
    <w:rsid w:val="002426B4"/>
    <w:rsid w:val="002431EB"/>
    <w:rsid w:val="00243E62"/>
    <w:rsid w:val="00243F91"/>
    <w:rsid w:val="002458EA"/>
    <w:rsid w:val="00245F99"/>
    <w:rsid w:val="00246112"/>
    <w:rsid w:val="00246C48"/>
    <w:rsid w:val="00247725"/>
    <w:rsid w:val="00247D26"/>
    <w:rsid w:val="00250047"/>
    <w:rsid w:val="002504D1"/>
    <w:rsid w:val="002507FF"/>
    <w:rsid w:val="0025094A"/>
    <w:rsid w:val="00250A14"/>
    <w:rsid w:val="00250EF6"/>
    <w:rsid w:val="00251ACF"/>
    <w:rsid w:val="00254212"/>
    <w:rsid w:val="00254928"/>
    <w:rsid w:val="00254BFE"/>
    <w:rsid w:val="00254BFF"/>
    <w:rsid w:val="00254EDE"/>
    <w:rsid w:val="00254F48"/>
    <w:rsid w:val="0025562E"/>
    <w:rsid w:val="00255827"/>
    <w:rsid w:val="00255860"/>
    <w:rsid w:val="00255AE4"/>
    <w:rsid w:val="00256217"/>
    <w:rsid w:val="00256D52"/>
    <w:rsid w:val="00257414"/>
    <w:rsid w:val="00257A77"/>
    <w:rsid w:val="00257D40"/>
    <w:rsid w:val="00257DC5"/>
    <w:rsid w:val="00260AE5"/>
    <w:rsid w:val="00262408"/>
    <w:rsid w:val="00264E58"/>
    <w:rsid w:val="002659CD"/>
    <w:rsid w:val="00265A60"/>
    <w:rsid w:val="00265FFA"/>
    <w:rsid w:val="002660A1"/>
    <w:rsid w:val="00267385"/>
    <w:rsid w:val="00267B01"/>
    <w:rsid w:val="00267D40"/>
    <w:rsid w:val="00270085"/>
    <w:rsid w:val="00271751"/>
    <w:rsid w:val="0027176D"/>
    <w:rsid w:val="00271E96"/>
    <w:rsid w:val="00272786"/>
    <w:rsid w:val="00272878"/>
    <w:rsid w:val="00272AB0"/>
    <w:rsid w:val="00272C78"/>
    <w:rsid w:val="00272D35"/>
    <w:rsid w:val="00273D0B"/>
    <w:rsid w:val="00273F99"/>
    <w:rsid w:val="0027405C"/>
    <w:rsid w:val="0027448E"/>
    <w:rsid w:val="00275ABA"/>
    <w:rsid w:val="00275CDE"/>
    <w:rsid w:val="00275F18"/>
    <w:rsid w:val="00276791"/>
    <w:rsid w:val="0027721C"/>
    <w:rsid w:val="0027757C"/>
    <w:rsid w:val="00280775"/>
    <w:rsid w:val="00280FAA"/>
    <w:rsid w:val="0028106C"/>
    <w:rsid w:val="00281544"/>
    <w:rsid w:val="00282354"/>
    <w:rsid w:val="00282810"/>
    <w:rsid w:val="0028305E"/>
    <w:rsid w:val="00283363"/>
    <w:rsid w:val="0028374E"/>
    <w:rsid w:val="00283EDC"/>
    <w:rsid w:val="00283F61"/>
    <w:rsid w:val="0028440B"/>
    <w:rsid w:val="002859C9"/>
    <w:rsid w:val="00285CF6"/>
    <w:rsid w:val="00286395"/>
    <w:rsid w:val="0028698C"/>
    <w:rsid w:val="00287053"/>
    <w:rsid w:val="00287D22"/>
    <w:rsid w:val="00287ED5"/>
    <w:rsid w:val="00290680"/>
    <w:rsid w:val="002907DB"/>
    <w:rsid w:val="0029117C"/>
    <w:rsid w:val="0029117F"/>
    <w:rsid w:val="00291D0E"/>
    <w:rsid w:val="00291F22"/>
    <w:rsid w:val="00293B0E"/>
    <w:rsid w:val="00293DD4"/>
    <w:rsid w:val="00294305"/>
    <w:rsid w:val="00294C57"/>
    <w:rsid w:val="00294EF0"/>
    <w:rsid w:val="00295935"/>
    <w:rsid w:val="00296633"/>
    <w:rsid w:val="00296A92"/>
    <w:rsid w:val="00296CB8"/>
    <w:rsid w:val="00296F78"/>
    <w:rsid w:val="002972CD"/>
    <w:rsid w:val="002A036D"/>
    <w:rsid w:val="002A0CDE"/>
    <w:rsid w:val="002A0D7E"/>
    <w:rsid w:val="002A10CD"/>
    <w:rsid w:val="002A191D"/>
    <w:rsid w:val="002A1DF8"/>
    <w:rsid w:val="002A2C5F"/>
    <w:rsid w:val="002A2D6D"/>
    <w:rsid w:val="002A2F48"/>
    <w:rsid w:val="002A2F4E"/>
    <w:rsid w:val="002A3AE9"/>
    <w:rsid w:val="002A49D5"/>
    <w:rsid w:val="002A522D"/>
    <w:rsid w:val="002A53AA"/>
    <w:rsid w:val="002A5E98"/>
    <w:rsid w:val="002A6638"/>
    <w:rsid w:val="002A6D93"/>
    <w:rsid w:val="002B1554"/>
    <w:rsid w:val="002B1691"/>
    <w:rsid w:val="002B1795"/>
    <w:rsid w:val="002B1DCA"/>
    <w:rsid w:val="002B24D8"/>
    <w:rsid w:val="002B2ADE"/>
    <w:rsid w:val="002B326A"/>
    <w:rsid w:val="002B3BF8"/>
    <w:rsid w:val="002B4749"/>
    <w:rsid w:val="002B4E60"/>
    <w:rsid w:val="002B59F2"/>
    <w:rsid w:val="002B5C21"/>
    <w:rsid w:val="002B5C43"/>
    <w:rsid w:val="002B5D71"/>
    <w:rsid w:val="002B72D7"/>
    <w:rsid w:val="002B79E2"/>
    <w:rsid w:val="002C0253"/>
    <w:rsid w:val="002C096C"/>
    <w:rsid w:val="002C0F97"/>
    <w:rsid w:val="002C2015"/>
    <w:rsid w:val="002C2D8C"/>
    <w:rsid w:val="002C3478"/>
    <w:rsid w:val="002C4630"/>
    <w:rsid w:val="002C4A41"/>
    <w:rsid w:val="002C4A86"/>
    <w:rsid w:val="002C626D"/>
    <w:rsid w:val="002C6460"/>
    <w:rsid w:val="002C67BD"/>
    <w:rsid w:val="002C6FAE"/>
    <w:rsid w:val="002C7036"/>
    <w:rsid w:val="002C7A2D"/>
    <w:rsid w:val="002D0E48"/>
    <w:rsid w:val="002D19D6"/>
    <w:rsid w:val="002D26AB"/>
    <w:rsid w:val="002D36C8"/>
    <w:rsid w:val="002D47DD"/>
    <w:rsid w:val="002D4E1E"/>
    <w:rsid w:val="002D592F"/>
    <w:rsid w:val="002D699C"/>
    <w:rsid w:val="002D6B54"/>
    <w:rsid w:val="002D77A3"/>
    <w:rsid w:val="002D7A50"/>
    <w:rsid w:val="002E10A5"/>
    <w:rsid w:val="002E1153"/>
    <w:rsid w:val="002E1391"/>
    <w:rsid w:val="002E387A"/>
    <w:rsid w:val="002E4169"/>
    <w:rsid w:val="002E4372"/>
    <w:rsid w:val="002E509A"/>
    <w:rsid w:val="002E5338"/>
    <w:rsid w:val="002E576F"/>
    <w:rsid w:val="002E5985"/>
    <w:rsid w:val="002E71F0"/>
    <w:rsid w:val="002E7C06"/>
    <w:rsid w:val="002F0D92"/>
    <w:rsid w:val="002F0F64"/>
    <w:rsid w:val="002F155B"/>
    <w:rsid w:val="002F336F"/>
    <w:rsid w:val="002F3C0B"/>
    <w:rsid w:val="002F5490"/>
    <w:rsid w:val="002F5BCA"/>
    <w:rsid w:val="002F5FEF"/>
    <w:rsid w:val="002F6551"/>
    <w:rsid w:val="002F6B6D"/>
    <w:rsid w:val="002F6C06"/>
    <w:rsid w:val="002F6CD0"/>
    <w:rsid w:val="002F6F43"/>
    <w:rsid w:val="00300B44"/>
    <w:rsid w:val="0030122E"/>
    <w:rsid w:val="00301458"/>
    <w:rsid w:val="003021F7"/>
    <w:rsid w:val="00302465"/>
    <w:rsid w:val="00302C1C"/>
    <w:rsid w:val="003040E5"/>
    <w:rsid w:val="0030459E"/>
    <w:rsid w:val="003051C3"/>
    <w:rsid w:val="00305ABE"/>
    <w:rsid w:val="003063EF"/>
    <w:rsid w:val="00306CD2"/>
    <w:rsid w:val="003073BB"/>
    <w:rsid w:val="00307709"/>
    <w:rsid w:val="00307C5F"/>
    <w:rsid w:val="003103D6"/>
    <w:rsid w:val="00311234"/>
    <w:rsid w:val="00311694"/>
    <w:rsid w:val="00311731"/>
    <w:rsid w:val="00311DFE"/>
    <w:rsid w:val="003127B1"/>
    <w:rsid w:val="0031280B"/>
    <w:rsid w:val="0031280C"/>
    <w:rsid w:val="00313622"/>
    <w:rsid w:val="00314014"/>
    <w:rsid w:val="0031482B"/>
    <w:rsid w:val="00314C23"/>
    <w:rsid w:val="0031571A"/>
    <w:rsid w:val="00315B17"/>
    <w:rsid w:val="00316436"/>
    <w:rsid w:val="00316E10"/>
    <w:rsid w:val="00317781"/>
    <w:rsid w:val="00317F17"/>
    <w:rsid w:val="00320C60"/>
    <w:rsid w:val="00320E79"/>
    <w:rsid w:val="0032155E"/>
    <w:rsid w:val="00321B0E"/>
    <w:rsid w:val="00321D7F"/>
    <w:rsid w:val="0032217A"/>
    <w:rsid w:val="00322230"/>
    <w:rsid w:val="00323F42"/>
    <w:rsid w:val="003246D8"/>
    <w:rsid w:val="00325224"/>
    <w:rsid w:val="003254C8"/>
    <w:rsid w:val="00325746"/>
    <w:rsid w:val="00326233"/>
    <w:rsid w:val="003266A3"/>
    <w:rsid w:val="003274EC"/>
    <w:rsid w:val="00327795"/>
    <w:rsid w:val="003277BD"/>
    <w:rsid w:val="003338E1"/>
    <w:rsid w:val="00333A9A"/>
    <w:rsid w:val="00333DEF"/>
    <w:rsid w:val="003342CA"/>
    <w:rsid w:val="00334C90"/>
    <w:rsid w:val="0033520A"/>
    <w:rsid w:val="0033526F"/>
    <w:rsid w:val="00335E52"/>
    <w:rsid w:val="00336A35"/>
    <w:rsid w:val="00337A69"/>
    <w:rsid w:val="00337D57"/>
    <w:rsid w:val="00337EFC"/>
    <w:rsid w:val="00337FA6"/>
    <w:rsid w:val="0034093E"/>
    <w:rsid w:val="00340A43"/>
    <w:rsid w:val="00341FC4"/>
    <w:rsid w:val="003434E8"/>
    <w:rsid w:val="0034467C"/>
    <w:rsid w:val="00344D45"/>
    <w:rsid w:val="00345909"/>
    <w:rsid w:val="00346B80"/>
    <w:rsid w:val="00346CE0"/>
    <w:rsid w:val="00347C3D"/>
    <w:rsid w:val="00347D94"/>
    <w:rsid w:val="00351E66"/>
    <w:rsid w:val="00352081"/>
    <w:rsid w:val="00352351"/>
    <w:rsid w:val="003526B6"/>
    <w:rsid w:val="00352F4F"/>
    <w:rsid w:val="00353006"/>
    <w:rsid w:val="003530B4"/>
    <w:rsid w:val="00353FED"/>
    <w:rsid w:val="0035441F"/>
    <w:rsid w:val="003549A1"/>
    <w:rsid w:val="00354F9A"/>
    <w:rsid w:val="003551C9"/>
    <w:rsid w:val="003557D5"/>
    <w:rsid w:val="00355ADF"/>
    <w:rsid w:val="003564CC"/>
    <w:rsid w:val="003566A0"/>
    <w:rsid w:val="00357ED4"/>
    <w:rsid w:val="003601B6"/>
    <w:rsid w:val="003602B4"/>
    <w:rsid w:val="00361386"/>
    <w:rsid w:val="00362A46"/>
    <w:rsid w:val="0036385D"/>
    <w:rsid w:val="003644BE"/>
    <w:rsid w:val="00364EEC"/>
    <w:rsid w:val="00365BF8"/>
    <w:rsid w:val="0036719C"/>
    <w:rsid w:val="00367206"/>
    <w:rsid w:val="003721FE"/>
    <w:rsid w:val="00372912"/>
    <w:rsid w:val="00375657"/>
    <w:rsid w:val="00375C8C"/>
    <w:rsid w:val="00376627"/>
    <w:rsid w:val="00376764"/>
    <w:rsid w:val="00376819"/>
    <w:rsid w:val="00377176"/>
    <w:rsid w:val="0037721C"/>
    <w:rsid w:val="00377A19"/>
    <w:rsid w:val="00377B0E"/>
    <w:rsid w:val="00380D91"/>
    <w:rsid w:val="003815FE"/>
    <w:rsid w:val="003819A7"/>
    <w:rsid w:val="0038241A"/>
    <w:rsid w:val="00383ADD"/>
    <w:rsid w:val="00383F49"/>
    <w:rsid w:val="003845B4"/>
    <w:rsid w:val="0038467A"/>
    <w:rsid w:val="00386873"/>
    <w:rsid w:val="00386F92"/>
    <w:rsid w:val="00387988"/>
    <w:rsid w:val="00387ADE"/>
    <w:rsid w:val="0039058C"/>
    <w:rsid w:val="00390714"/>
    <w:rsid w:val="00390959"/>
    <w:rsid w:val="0039125F"/>
    <w:rsid w:val="00391399"/>
    <w:rsid w:val="003917A4"/>
    <w:rsid w:val="00391BC4"/>
    <w:rsid w:val="003925E7"/>
    <w:rsid w:val="0039332F"/>
    <w:rsid w:val="0039370E"/>
    <w:rsid w:val="003938AE"/>
    <w:rsid w:val="00393DC5"/>
    <w:rsid w:val="00394078"/>
    <w:rsid w:val="00394C7B"/>
    <w:rsid w:val="00394E1A"/>
    <w:rsid w:val="0039578D"/>
    <w:rsid w:val="00395B80"/>
    <w:rsid w:val="00395E4A"/>
    <w:rsid w:val="003966B6"/>
    <w:rsid w:val="0039733B"/>
    <w:rsid w:val="003A063C"/>
    <w:rsid w:val="003A11A4"/>
    <w:rsid w:val="003A1704"/>
    <w:rsid w:val="003A1B2E"/>
    <w:rsid w:val="003A1BCA"/>
    <w:rsid w:val="003A22D8"/>
    <w:rsid w:val="003A251E"/>
    <w:rsid w:val="003A292B"/>
    <w:rsid w:val="003A398C"/>
    <w:rsid w:val="003A4204"/>
    <w:rsid w:val="003A4238"/>
    <w:rsid w:val="003A4D04"/>
    <w:rsid w:val="003A4EE1"/>
    <w:rsid w:val="003A56EB"/>
    <w:rsid w:val="003A56F4"/>
    <w:rsid w:val="003A672F"/>
    <w:rsid w:val="003A6B27"/>
    <w:rsid w:val="003A72F9"/>
    <w:rsid w:val="003A7EDD"/>
    <w:rsid w:val="003B01C4"/>
    <w:rsid w:val="003B022F"/>
    <w:rsid w:val="003B13DB"/>
    <w:rsid w:val="003B1847"/>
    <w:rsid w:val="003B1E3D"/>
    <w:rsid w:val="003B2608"/>
    <w:rsid w:val="003B4CC9"/>
    <w:rsid w:val="003B5B96"/>
    <w:rsid w:val="003B5E45"/>
    <w:rsid w:val="003B5EEB"/>
    <w:rsid w:val="003B6064"/>
    <w:rsid w:val="003B63FD"/>
    <w:rsid w:val="003B6E36"/>
    <w:rsid w:val="003B6F1D"/>
    <w:rsid w:val="003B725C"/>
    <w:rsid w:val="003B7607"/>
    <w:rsid w:val="003B78C4"/>
    <w:rsid w:val="003B7FE4"/>
    <w:rsid w:val="003C06A4"/>
    <w:rsid w:val="003C0FD4"/>
    <w:rsid w:val="003C20D0"/>
    <w:rsid w:val="003C4089"/>
    <w:rsid w:val="003C4257"/>
    <w:rsid w:val="003C4350"/>
    <w:rsid w:val="003C44E2"/>
    <w:rsid w:val="003C7876"/>
    <w:rsid w:val="003D111C"/>
    <w:rsid w:val="003D1421"/>
    <w:rsid w:val="003D1939"/>
    <w:rsid w:val="003D1B6F"/>
    <w:rsid w:val="003D30A5"/>
    <w:rsid w:val="003D3D86"/>
    <w:rsid w:val="003D41CB"/>
    <w:rsid w:val="003D4414"/>
    <w:rsid w:val="003D4558"/>
    <w:rsid w:val="003D54B8"/>
    <w:rsid w:val="003D5B7B"/>
    <w:rsid w:val="003D6A14"/>
    <w:rsid w:val="003D6F1A"/>
    <w:rsid w:val="003D7B36"/>
    <w:rsid w:val="003D7D1D"/>
    <w:rsid w:val="003E0F07"/>
    <w:rsid w:val="003E194E"/>
    <w:rsid w:val="003E1EB0"/>
    <w:rsid w:val="003E2270"/>
    <w:rsid w:val="003E24D4"/>
    <w:rsid w:val="003E258F"/>
    <w:rsid w:val="003E25C7"/>
    <w:rsid w:val="003E2908"/>
    <w:rsid w:val="003E3D13"/>
    <w:rsid w:val="003E3F23"/>
    <w:rsid w:val="003E4679"/>
    <w:rsid w:val="003E5F32"/>
    <w:rsid w:val="003E69C9"/>
    <w:rsid w:val="003E6D5E"/>
    <w:rsid w:val="003E6E1D"/>
    <w:rsid w:val="003E73AF"/>
    <w:rsid w:val="003E77A6"/>
    <w:rsid w:val="003E7EB9"/>
    <w:rsid w:val="003F0C98"/>
    <w:rsid w:val="003F19B3"/>
    <w:rsid w:val="003F2194"/>
    <w:rsid w:val="003F2566"/>
    <w:rsid w:val="003F34DC"/>
    <w:rsid w:val="003F37DC"/>
    <w:rsid w:val="003F452F"/>
    <w:rsid w:val="003F4758"/>
    <w:rsid w:val="003F4D0A"/>
    <w:rsid w:val="003F5558"/>
    <w:rsid w:val="003F64CC"/>
    <w:rsid w:val="003F6CB9"/>
    <w:rsid w:val="003F7D64"/>
    <w:rsid w:val="00400651"/>
    <w:rsid w:val="0040121A"/>
    <w:rsid w:val="004013EE"/>
    <w:rsid w:val="0040181B"/>
    <w:rsid w:val="00401AA3"/>
    <w:rsid w:val="00402033"/>
    <w:rsid w:val="00402635"/>
    <w:rsid w:val="00403745"/>
    <w:rsid w:val="00403883"/>
    <w:rsid w:val="004057D5"/>
    <w:rsid w:val="00405873"/>
    <w:rsid w:val="00405E96"/>
    <w:rsid w:val="004068E3"/>
    <w:rsid w:val="00406B39"/>
    <w:rsid w:val="004079AE"/>
    <w:rsid w:val="00410233"/>
    <w:rsid w:val="00410C4A"/>
    <w:rsid w:val="00411AB1"/>
    <w:rsid w:val="00412542"/>
    <w:rsid w:val="0041299D"/>
    <w:rsid w:val="0041301A"/>
    <w:rsid w:val="00413569"/>
    <w:rsid w:val="004136D5"/>
    <w:rsid w:val="00413CC4"/>
    <w:rsid w:val="00413EAE"/>
    <w:rsid w:val="00414589"/>
    <w:rsid w:val="00415A05"/>
    <w:rsid w:val="00416A58"/>
    <w:rsid w:val="00417283"/>
    <w:rsid w:val="00417FFB"/>
    <w:rsid w:val="004200C0"/>
    <w:rsid w:val="004202CF"/>
    <w:rsid w:val="004219CB"/>
    <w:rsid w:val="00421E05"/>
    <w:rsid w:val="00422884"/>
    <w:rsid w:val="00422B7A"/>
    <w:rsid w:val="00422F0D"/>
    <w:rsid w:val="00423981"/>
    <w:rsid w:val="00423998"/>
    <w:rsid w:val="00423EFA"/>
    <w:rsid w:val="00424A59"/>
    <w:rsid w:val="00424F7A"/>
    <w:rsid w:val="0042598E"/>
    <w:rsid w:val="00425A7A"/>
    <w:rsid w:val="0042684E"/>
    <w:rsid w:val="00427787"/>
    <w:rsid w:val="00427E27"/>
    <w:rsid w:val="0043067B"/>
    <w:rsid w:val="004307A5"/>
    <w:rsid w:val="00431125"/>
    <w:rsid w:val="00431A2E"/>
    <w:rsid w:val="00431A6F"/>
    <w:rsid w:val="00431BB8"/>
    <w:rsid w:val="004320C1"/>
    <w:rsid w:val="004321C3"/>
    <w:rsid w:val="00432709"/>
    <w:rsid w:val="004329B8"/>
    <w:rsid w:val="00434BDE"/>
    <w:rsid w:val="00435618"/>
    <w:rsid w:val="0043564D"/>
    <w:rsid w:val="004365F0"/>
    <w:rsid w:val="00436ADB"/>
    <w:rsid w:val="00436B3E"/>
    <w:rsid w:val="00436DF5"/>
    <w:rsid w:val="00437D0D"/>
    <w:rsid w:val="0044021B"/>
    <w:rsid w:val="00440BBB"/>
    <w:rsid w:val="0044189E"/>
    <w:rsid w:val="00442090"/>
    <w:rsid w:val="0044255F"/>
    <w:rsid w:val="00443769"/>
    <w:rsid w:val="00443A74"/>
    <w:rsid w:val="00443FFF"/>
    <w:rsid w:val="004450A1"/>
    <w:rsid w:val="004463A5"/>
    <w:rsid w:val="0044712D"/>
    <w:rsid w:val="00447E31"/>
    <w:rsid w:val="0045016C"/>
    <w:rsid w:val="00450385"/>
    <w:rsid w:val="004509AB"/>
    <w:rsid w:val="00451014"/>
    <w:rsid w:val="004519CB"/>
    <w:rsid w:val="00452CD7"/>
    <w:rsid w:val="00453536"/>
    <w:rsid w:val="00454638"/>
    <w:rsid w:val="00454B45"/>
    <w:rsid w:val="00454CE8"/>
    <w:rsid w:val="00455FCC"/>
    <w:rsid w:val="00456096"/>
    <w:rsid w:val="004577D3"/>
    <w:rsid w:val="004604D3"/>
    <w:rsid w:val="004608F4"/>
    <w:rsid w:val="00460D7A"/>
    <w:rsid w:val="00460E5A"/>
    <w:rsid w:val="00461783"/>
    <w:rsid w:val="0046277B"/>
    <w:rsid w:val="00462A08"/>
    <w:rsid w:val="004632D3"/>
    <w:rsid w:val="004643A9"/>
    <w:rsid w:val="0046648B"/>
    <w:rsid w:val="00466852"/>
    <w:rsid w:val="004713DC"/>
    <w:rsid w:val="0047180E"/>
    <w:rsid w:val="004720C3"/>
    <w:rsid w:val="0047287B"/>
    <w:rsid w:val="00472C16"/>
    <w:rsid w:val="00472CC8"/>
    <w:rsid w:val="00473992"/>
    <w:rsid w:val="004739E4"/>
    <w:rsid w:val="004740F7"/>
    <w:rsid w:val="00474773"/>
    <w:rsid w:val="00474B13"/>
    <w:rsid w:val="00475E29"/>
    <w:rsid w:val="004767B8"/>
    <w:rsid w:val="00476AC5"/>
    <w:rsid w:val="00480248"/>
    <w:rsid w:val="00480325"/>
    <w:rsid w:val="004803B9"/>
    <w:rsid w:val="0048044C"/>
    <w:rsid w:val="00480A35"/>
    <w:rsid w:val="00481BD4"/>
    <w:rsid w:val="0048252E"/>
    <w:rsid w:val="00482B8B"/>
    <w:rsid w:val="00482E28"/>
    <w:rsid w:val="00483683"/>
    <w:rsid w:val="00483D3D"/>
    <w:rsid w:val="0048401F"/>
    <w:rsid w:val="00484C83"/>
    <w:rsid w:val="004854BC"/>
    <w:rsid w:val="00485B9E"/>
    <w:rsid w:val="00486D73"/>
    <w:rsid w:val="00487E33"/>
    <w:rsid w:val="00490189"/>
    <w:rsid w:val="004901C2"/>
    <w:rsid w:val="00490577"/>
    <w:rsid w:val="004905B0"/>
    <w:rsid w:val="0049121C"/>
    <w:rsid w:val="004916E3"/>
    <w:rsid w:val="00491AC6"/>
    <w:rsid w:val="00491FCB"/>
    <w:rsid w:val="00492A7F"/>
    <w:rsid w:val="00493EA9"/>
    <w:rsid w:val="00494708"/>
    <w:rsid w:val="00495161"/>
    <w:rsid w:val="004953BC"/>
    <w:rsid w:val="004957C6"/>
    <w:rsid w:val="004963BA"/>
    <w:rsid w:val="004966E1"/>
    <w:rsid w:val="00497016"/>
    <w:rsid w:val="004A00B8"/>
    <w:rsid w:val="004A0429"/>
    <w:rsid w:val="004A05B7"/>
    <w:rsid w:val="004A0886"/>
    <w:rsid w:val="004A08BF"/>
    <w:rsid w:val="004A0D93"/>
    <w:rsid w:val="004A1A25"/>
    <w:rsid w:val="004A26B9"/>
    <w:rsid w:val="004A285A"/>
    <w:rsid w:val="004A2C5C"/>
    <w:rsid w:val="004A3586"/>
    <w:rsid w:val="004A5EEB"/>
    <w:rsid w:val="004A6008"/>
    <w:rsid w:val="004A608C"/>
    <w:rsid w:val="004A6440"/>
    <w:rsid w:val="004A69C5"/>
    <w:rsid w:val="004A7060"/>
    <w:rsid w:val="004B025F"/>
    <w:rsid w:val="004B0412"/>
    <w:rsid w:val="004B1764"/>
    <w:rsid w:val="004B255D"/>
    <w:rsid w:val="004B345D"/>
    <w:rsid w:val="004B3BA6"/>
    <w:rsid w:val="004B4952"/>
    <w:rsid w:val="004B4965"/>
    <w:rsid w:val="004B4B3B"/>
    <w:rsid w:val="004B4B98"/>
    <w:rsid w:val="004B5334"/>
    <w:rsid w:val="004B5400"/>
    <w:rsid w:val="004B554C"/>
    <w:rsid w:val="004B6DE4"/>
    <w:rsid w:val="004B6E5A"/>
    <w:rsid w:val="004C1194"/>
    <w:rsid w:val="004C144A"/>
    <w:rsid w:val="004C1570"/>
    <w:rsid w:val="004C20C3"/>
    <w:rsid w:val="004C249F"/>
    <w:rsid w:val="004C271B"/>
    <w:rsid w:val="004C3DC4"/>
    <w:rsid w:val="004C4843"/>
    <w:rsid w:val="004C7C56"/>
    <w:rsid w:val="004D0DDB"/>
    <w:rsid w:val="004D15B3"/>
    <w:rsid w:val="004D198E"/>
    <w:rsid w:val="004D1D35"/>
    <w:rsid w:val="004D2463"/>
    <w:rsid w:val="004D2473"/>
    <w:rsid w:val="004D2D2E"/>
    <w:rsid w:val="004D39E8"/>
    <w:rsid w:val="004D3AC9"/>
    <w:rsid w:val="004D43FD"/>
    <w:rsid w:val="004D4E77"/>
    <w:rsid w:val="004D529A"/>
    <w:rsid w:val="004D52C2"/>
    <w:rsid w:val="004D56A3"/>
    <w:rsid w:val="004D6667"/>
    <w:rsid w:val="004D678D"/>
    <w:rsid w:val="004D7E41"/>
    <w:rsid w:val="004E00BC"/>
    <w:rsid w:val="004E1532"/>
    <w:rsid w:val="004E1B25"/>
    <w:rsid w:val="004E2A5A"/>
    <w:rsid w:val="004E2C18"/>
    <w:rsid w:val="004E2D97"/>
    <w:rsid w:val="004E3941"/>
    <w:rsid w:val="004E5C13"/>
    <w:rsid w:val="004E6682"/>
    <w:rsid w:val="004E66F6"/>
    <w:rsid w:val="004E6769"/>
    <w:rsid w:val="004E6AA6"/>
    <w:rsid w:val="004E6DEF"/>
    <w:rsid w:val="004E742C"/>
    <w:rsid w:val="004E753D"/>
    <w:rsid w:val="004E7773"/>
    <w:rsid w:val="004F03DA"/>
    <w:rsid w:val="004F0ABB"/>
    <w:rsid w:val="004F1A1F"/>
    <w:rsid w:val="004F27CF"/>
    <w:rsid w:val="004F2A93"/>
    <w:rsid w:val="004F2B07"/>
    <w:rsid w:val="004F2E66"/>
    <w:rsid w:val="004F3F34"/>
    <w:rsid w:val="004F5BDE"/>
    <w:rsid w:val="004F6434"/>
    <w:rsid w:val="004F6918"/>
    <w:rsid w:val="004F69CB"/>
    <w:rsid w:val="004F6D54"/>
    <w:rsid w:val="004F7384"/>
    <w:rsid w:val="004F7E5F"/>
    <w:rsid w:val="00500000"/>
    <w:rsid w:val="00500211"/>
    <w:rsid w:val="00501AEC"/>
    <w:rsid w:val="00501C19"/>
    <w:rsid w:val="005028AD"/>
    <w:rsid w:val="00503EC4"/>
    <w:rsid w:val="00504910"/>
    <w:rsid w:val="00506E1E"/>
    <w:rsid w:val="00507891"/>
    <w:rsid w:val="005079CA"/>
    <w:rsid w:val="00507E8C"/>
    <w:rsid w:val="00510626"/>
    <w:rsid w:val="005116AF"/>
    <w:rsid w:val="0051176C"/>
    <w:rsid w:val="00512064"/>
    <w:rsid w:val="005127CF"/>
    <w:rsid w:val="00512B5F"/>
    <w:rsid w:val="00512D77"/>
    <w:rsid w:val="00512F99"/>
    <w:rsid w:val="00513032"/>
    <w:rsid w:val="005130F6"/>
    <w:rsid w:val="00513336"/>
    <w:rsid w:val="00514281"/>
    <w:rsid w:val="005143EE"/>
    <w:rsid w:val="00514DBF"/>
    <w:rsid w:val="00514DCA"/>
    <w:rsid w:val="00515883"/>
    <w:rsid w:val="0051666F"/>
    <w:rsid w:val="00516760"/>
    <w:rsid w:val="00517D56"/>
    <w:rsid w:val="0052015C"/>
    <w:rsid w:val="00520AA9"/>
    <w:rsid w:val="00521269"/>
    <w:rsid w:val="00521349"/>
    <w:rsid w:val="00522ED1"/>
    <w:rsid w:val="00523F25"/>
    <w:rsid w:val="00524460"/>
    <w:rsid w:val="00524AA8"/>
    <w:rsid w:val="00524BD6"/>
    <w:rsid w:val="005252A7"/>
    <w:rsid w:val="005254D3"/>
    <w:rsid w:val="00525FE8"/>
    <w:rsid w:val="005262D9"/>
    <w:rsid w:val="00526B89"/>
    <w:rsid w:val="005277DB"/>
    <w:rsid w:val="005306A9"/>
    <w:rsid w:val="0053079B"/>
    <w:rsid w:val="005308CB"/>
    <w:rsid w:val="00530BC4"/>
    <w:rsid w:val="00530F46"/>
    <w:rsid w:val="00531099"/>
    <w:rsid w:val="0053127E"/>
    <w:rsid w:val="005323E5"/>
    <w:rsid w:val="00532B3A"/>
    <w:rsid w:val="00532FDB"/>
    <w:rsid w:val="00533D95"/>
    <w:rsid w:val="00533F56"/>
    <w:rsid w:val="00534120"/>
    <w:rsid w:val="005341A9"/>
    <w:rsid w:val="00534626"/>
    <w:rsid w:val="00534717"/>
    <w:rsid w:val="005349D2"/>
    <w:rsid w:val="00535BDE"/>
    <w:rsid w:val="00535D99"/>
    <w:rsid w:val="00536117"/>
    <w:rsid w:val="0053661D"/>
    <w:rsid w:val="00536836"/>
    <w:rsid w:val="00536EFD"/>
    <w:rsid w:val="00537829"/>
    <w:rsid w:val="00537F25"/>
    <w:rsid w:val="005404C1"/>
    <w:rsid w:val="00540E1A"/>
    <w:rsid w:val="0054169C"/>
    <w:rsid w:val="005417E9"/>
    <w:rsid w:val="005419E9"/>
    <w:rsid w:val="00541E17"/>
    <w:rsid w:val="0054275A"/>
    <w:rsid w:val="00542CE5"/>
    <w:rsid w:val="00543562"/>
    <w:rsid w:val="00544C1A"/>
    <w:rsid w:val="00544D9D"/>
    <w:rsid w:val="00546FB9"/>
    <w:rsid w:val="00547AC8"/>
    <w:rsid w:val="00550289"/>
    <w:rsid w:val="00550F5E"/>
    <w:rsid w:val="00551978"/>
    <w:rsid w:val="00551D57"/>
    <w:rsid w:val="005522A4"/>
    <w:rsid w:val="00552639"/>
    <w:rsid w:val="00552D6A"/>
    <w:rsid w:val="005534BF"/>
    <w:rsid w:val="00553915"/>
    <w:rsid w:val="00554570"/>
    <w:rsid w:val="00555F6B"/>
    <w:rsid w:val="0055600C"/>
    <w:rsid w:val="00556D20"/>
    <w:rsid w:val="005571F4"/>
    <w:rsid w:val="0056222E"/>
    <w:rsid w:val="005628A7"/>
    <w:rsid w:val="005635C0"/>
    <w:rsid w:val="005644A7"/>
    <w:rsid w:val="005647D3"/>
    <w:rsid w:val="00564B34"/>
    <w:rsid w:val="00565C6B"/>
    <w:rsid w:val="0056612D"/>
    <w:rsid w:val="005663A2"/>
    <w:rsid w:val="00570128"/>
    <w:rsid w:val="00570AAB"/>
    <w:rsid w:val="00570F1F"/>
    <w:rsid w:val="005721C0"/>
    <w:rsid w:val="005730F1"/>
    <w:rsid w:val="00573A2D"/>
    <w:rsid w:val="005755EA"/>
    <w:rsid w:val="005770CC"/>
    <w:rsid w:val="00577DEB"/>
    <w:rsid w:val="005800E7"/>
    <w:rsid w:val="00581AE2"/>
    <w:rsid w:val="00581BE5"/>
    <w:rsid w:val="0058341B"/>
    <w:rsid w:val="0058396B"/>
    <w:rsid w:val="00584846"/>
    <w:rsid w:val="00584DC9"/>
    <w:rsid w:val="00586795"/>
    <w:rsid w:val="0058777A"/>
    <w:rsid w:val="0059009B"/>
    <w:rsid w:val="00590215"/>
    <w:rsid w:val="00590629"/>
    <w:rsid w:val="005910BA"/>
    <w:rsid w:val="00591769"/>
    <w:rsid w:val="00591887"/>
    <w:rsid w:val="0059267F"/>
    <w:rsid w:val="00592D94"/>
    <w:rsid w:val="005931C7"/>
    <w:rsid w:val="005939D9"/>
    <w:rsid w:val="00594051"/>
    <w:rsid w:val="00594135"/>
    <w:rsid w:val="0059579D"/>
    <w:rsid w:val="00595DB7"/>
    <w:rsid w:val="00596112"/>
    <w:rsid w:val="005964C1"/>
    <w:rsid w:val="00596DBC"/>
    <w:rsid w:val="00596DE7"/>
    <w:rsid w:val="00596E50"/>
    <w:rsid w:val="00596F49"/>
    <w:rsid w:val="00597B30"/>
    <w:rsid w:val="00597B3A"/>
    <w:rsid w:val="005A01D9"/>
    <w:rsid w:val="005A0578"/>
    <w:rsid w:val="005A1115"/>
    <w:rsid w:val="005A116D"/>
    <w:rsid w:val="005A1651"/>
    <w:rsid w:val="005A17E2"/>
    <w:rsid w:val="005A1CA2"/>
    <w:rsid w:val="005A1ED6"/>
    <w:rsid w:val="005A4CCF"/>
    <w:rsid w:val="005A4DD4"/>
    <w:rsid w:val="005A4F1C"/>
    <w:rsid w:val="005A51B5"/>
    <w:rsid w:val="005A6478"/>
    <w:rsid w:val="005A7508"/>
    <w:rsid w:val="005A7E95"/>
    <w:rsid w:val="005A7FCB"/>
    <w:rsid w:val="005B01DD"/>
    <w:rsid w:val="005B026D"/>
    <w:rsid w:val="005B03A8"/>
    <w:rsid w:val="005B143F"/>
    <w:rsid w:val="005B2C03"/>
    <w:rsid w:val="005B436F"/>
    <w:rsid w:val="005B4F7D"/>
    <w:rsid w:val="005B5990"/>
    <w:rsid w:val="005B5C70"/>
    <w:rsid w:val="005B65FB"/>
    <w:rsid w:val="005B6AA3"/>
    <w:rsid w:val="005B6F89"/>
    <w:rsid w:val="005B7536"/>
    <w:rsid w:val="005B7562"/>
    <w:rsid w:val="005B7AB5"/>
    <w:rsid w:val="005C0828"/>
    <w:rsid w:val="005C137F"/>
    <w:rsid w:val="005C1463"/>
    <w:rsid w:val="005C2295"/>
    <w:rsid w:val="005C24D8"/>
    <w:rsid w:val="005C2F58"/>
    <w:rsid w:val="005C4AF2"/>
    <w:rsid w:val="005C515A"/>
    <w:rsid w:val="005C66F5"/>
    <w:rsid w:val="005C71F1"/>
    <w:rsid w:val="005C77B4"/>
    <w:rsid w:val="005D0D53"/>
    <w:rsid w:val="005D1190"/>
    <w:rsid w:val="005D2648"/>
    <w:rsid w:val="005D2CA6"/>
    <w:rsid w:val="005D2F56"/>
    <w:rsid w:val="005D33E7"/>
    <w:rsid w:val="005D3B75"/>
    <w:rsid w:val="005D4736"/>
    <w:rsid w:val="005D5BE1"/>
    <w:rsid w:val="005D60AA"/>
    <w:rsid w:val="005D60F9"/>
    <w:rsid w:val="005E12A9"/>
    <w:rsid w:val="005E13ED"/>
    <w:rsid w:val="005E1F85"/>
    <w:rsid w:val="005E2604"/>
    <w:rsid w:val="005E260C"/>
    <w:rsid w:val="005E2B6E"/>
    <w:rsid w:val="005E2E26"/>
    <w:rsid w:val="005E3CDE"/>
    <w:rsid w:val="005E41B0"/>
    <w:rsid w:val="005E4206"/>
    <w:rsid w:val="005E441F"/>
    <w:rsid w:val="005E52DC"/>
    <w:rsid w:val="005E5EC1"/>
    <w:rsid w:val="005E68E4"/>
    <w:rsid w:val="005E71A2"/>
    <w:rsid w:val="005E761A"/>
    <w:rsid w:val="005F027C"/>
    <w:rsid w:val="005F04C0"/>
    <w:rsid w:val="005F0577"/>
    <w:rsid w:val="005F09F3"/>
    <w:rsid w:val="005F0CE5"/>
    <w:rsid w:val="005F1017"/>
    <w:rsid w:val="005F1D9C"/>
    <w:rsid w:val="005F2A4F"/>
    <w:rsid w:val="005F2FF8"/>
    <w:rsid w:val="005F3057"/>
    <w:rsid w:val="005F3B10"/>
    <w:rsid w:val="005F475A"/>
    <w:rsid w:val="005F48F5"/>
    <w:rsid w:val="005F498F"/>
    <w:rsid w:val="005F4A36"/>
    <w:rsid w:val="005F4E4D"/>
    <w:rsid w:val="005F5A81"/>
    <w:rsid w:val="005F5BDE"/>
    <w:rsid w:val="005F75BA"/>
    <w:rsid w:val="005F7C0B"/>
    <w:rsid w:val="00601788"/>
    <w:rsid w:val="00601E3D"/>
    <w:rsid w:val="00601F98"/>
    <w:rsid w:val="00602CA8"/>
    <w:rsid w:val="00603383"/>
    <w:rsid w:val="00604AE2"/>
    <w:rsid w:val="00605240"/>
    <w:rsid w:val="00605415"/>
    <w:rsid w:val="006054C3"/>
    <w:rsid w:val="006055B3"/>
    <w:rsid w:val="00605726"/>
    <w:rsid w:val="00605B5B"/>
    <w:rsid w:val="00605C9B"/>
    <w:rsid w:val="00605F7D"/>
    <w:rsid w:val="006069D0"/>
    <w:rsid w:val="00606E3B"/>
    <w:rsid w:val="006074D0"/>
    <w:rsid w:val="0060797B"/>
    <w:rsid w:val="00607D40"/>
    <w:rsid w:val="006109D4"/>
    <w:rsid w:val="00610DCD"/>
    <w:rsid w:val="0061113D"/>
    <w:rsid w:val="00611451"/>
    <w:rsid w:val="00611B42"/>
    <w:rsid w:val="0061296C"/>
    <w:rsid w:val="00612D3C"/>
    <w:rsid w:val="00612E2B"/>
    <w:rsid w:val="00613109"/>
    <w:rsid w:val="006135DE"/>
    <w:rsid w:val="00613D54"/>
    <w:rsid w:val="0061447A"/>
    <w:rsid w:val="00614A4D"/>
    <w:rsid w:val="006154E0"/>
    <w:rsid w:val="00615AAF"/>
    <w:rsid w:val="00615D68"/>
    <w:rsid w:val="00616778"/>
    <w:rsid w:val="00617AB9"/>
    <w:rsid w:val="00620174"/>
    <w:rsid w:val="00620EBF"/>
    <w:rsid w:val="0062118E"/>
    <w:rsid w:val="00622695"/>
    <w:rsid w:val="00622870"/>
    <w:rsid w:val="00622A83"/>
    <w:rsid w:val="0062440B"/>
    <w:rsid w:val="00624A8F"/>
    <w:rsid w:val="00625F39"/>
    <w:rsid w:val="0062604C"/>
    <w:rsid w:val="00626DC9"/>
    <w:rsid w:val="0063065B"/>
    <w:rsid w:val="00631097"/>
    <w:rsid w:val="006313F0"/>
    <w:rsid w:val="0063179A"/>
    <w:rsid w:val="00631971"/>
    <w:rsid w:val="00631BF8"/>
    <w:rsid w:val="00631C06"/>
    <w:rsid w:val="00631CC6"/>
    <w:rsid w:val="006321A9"/>
    <w:rsid w:val="00632B59"/>
    <w:rsid w:val="00632E41"/>
    <w:rsid w:val="00632E8E"/>
    <w:rsid w:val="00632EB6"/>
    <w:rsid w:val="006333A2"/>
    <w:rsid w:val="006336B8"/>
    <w:rsid w:val="00633765"/>
    <w:rsid w:val="00633D48"/>
    <w:rsid w:val="00634B51"/>
    <w:rsid w:val="00634F2F"/>
    <w:rsid w:val="0063575E"/>
    <w:rsid w:val="00635CB9"/>
    <w:rsid w:val="00636923"/>
    <w:rsid w:val="006373D4"/>
    <w:rsid w:val="006411C8"/>
    <w:rsid w:val="006411E2"/>
    <w:rsid w:val="0064125E"/>
    <w:rsid w:val="00641F5A"/>
    <w:rsid w:val="00642DD7"/>
    <w:rsid w:val="006437B0"/>
    <w:rsid w:val="006444FD"/>
    <w:rsid w:val="006460CA"/>
    <w:rsid w:val="00646AE3"/>
    <w:rsid w:val="00646D84"/>
    <w:rsid w:val="00647745"/>
    <w:rsid w:val="006515CC"/>
    <w:rsid w:val="00651CB9"/>
    <w:rsid w:val="00651E5B"/>
    <w:rsid w:val="0065207C"/>
    <w:rsid w:val="00652442"/>
    <w:rsid w:val="00652CA7"/>
    <w:rsid w:val="00652F1D"/>
    <w:rsid w:val="00653032"/>
    <w:rsid w:val="006534AE"/>
    <w:rsid w:val="00653D9E"/>
    <w:rsid w:val="006541B1"/>
    <w:rsid w:val="0065616E"/>
    <w:rsid w:val="006562F3"/>
    <w:rsid w:val="006566A5"/>
    <w:rsid w:val="00656B5B"/>
    <w:rsid w:val="00656FC3"/>
    <w:rsid w:val="006575B3"/>
    <w:rsid w:val="006575E3"/>
    <w:rsid w:val="00657673"/>
    <w:rsid w:val="00657CA2"/>
    <w:rsid w:val="00657D3D"/>
    <w:rsid w:val="00660582"/>
    <w:rsid w:val="00660CAA"/>
    <w:rsid w:val="0066166B"/>
    <w:rsid w:val="00661E77"/>
    <w:rsid w:val="00661FF1"/>
    <w:rsid w:val="006628B4"/>
    <w:rsid w:val="006628D1"/>
    <w:rsid w:val="006629C3"/>
    <w:rsid w:val="00663342"/>
    <w:rsid w:val="00664819"/>
    <w:rsid w:val="00664BE5"/>
    <w:rsid w:val="00666EA1"/>
    <w:rsid w:val="006672FC"/>
    <w:rsid w:val="00667FF2"/>
    <w:rsid w:val="006704F8"/>
    <w:rsid w:val="006707AD"/>
    <w:rsid w:val="00670B0F"/>
    <w:rsid w:val="00671666"/>
    <w:rsid w:val="00672858"/>
    <w:rsid w:val="00672C6B"/>
    <w:rsid w:val="006738ED"/>
    <w:rsid w:val="00673F4F"/>
    <w:rsid w:val="00674154"/>
    <w:rsid w:val="00674591"/>
    <w:rsid w:val="006746CD"/>
    <w:rsid w:val="00674CE5"/>
    <w:rsid w:val="006757D8"/>
    <w:rsid w:val="0067599E"/>
    <w:rsid w:val="00676478"/>
    <w:rsid w:val="00676C8C"/>
    <w:rsid w:val="006774ED"/>
    <w:rsid w:val="006776C5"/>
    <w:rsid w:val="0067787B"/>
    <w:rsid w:val="0068005F"/>
    <w:rsid w:val="0068027C"/>
    <w:rsid w:val="00680A9F"/>
    <w:rsid w:val="00681282"/>
    <w:rsid w:val="0068174A"/>
    <w:rsid w:val="00681997"/>
    <w:rsid w:val="00683368"/>
    <w:rsid w:val="006838C7"/>
    <w:rsid w:val="00683B8A"/>
    <w:rsid w:val="00683CD4"/>
    <w:rsid w:val="00685779"/>
    <w:rsid w:val="00685F80"/>
    <w:rsid w:val="00692BBB"/>
    <w:rsid w:val="00693657"/>
    <w:rsid w:val="006940D0"/>
    <w:rsid w:val="006941DF"/>
    <w:rsid w:val="00694E1C"/>
    <w:rsid w:val="006951BA"/>
    <w:rsid w:val="006961E9"/>
    <w:rsid w:val="006A005C"/>
    <w:rsid w:val="006A0291"/>
    <w:rsid w:val="006A08D8"/>
    <w:rsid w:val="006A0AD8"/>
    <w:rsid w:val="006A13F3"/>
    <w:rsid w:val="006A2A4C"/>
    <w:rsid w:val="006A323A"/>
    <w:rsid w:val="006A33FC"/>
    <w:rsid w:val="006A3990"/>
    <w:rsid w:val="006A4EB1"/>
    <w:rsid w:val="006A616E"/>
    <w:rsid w:val="006A6767"/>
    <w:rsid w:val="006A6835"/>
    <w:rsid w:val="006A6B22"/>
    <w:rsid w:val="006A6C76"/>
    <w:rsid w:val="006A716B"/>
    <w:rsid w:val="006A79CA"/>
    <w:rsid w:val="006B0526"/>
    <w:rsid w:val="006B1C90"/>
    <w:rsid w:val="006B227D"/>
    <w:rsid w:val="006B251B"/>
    <w:rsid w:val="006B2682"/>
    <w:rsid w:val="006B2AB1"/>
    <w:rsid w:val="006B2D57"/>
    <w:rsid w:val="006B31B5"/>
    <w:rsid w:val="006B33F4"/>
    <w:rsid w:val="006B4CCD"/>
    <w:rsid w:val="006B548B"/>
    <w:rsid w:val="006B70BC"/>
    <w:rsid w:val="006B7735"/>
    <w:rsid w:val="006B7791"/>
    <w:rsid w:val="006B7B18"/>
    <w:rsid w:val="006B7D85"/>
    <w:rsid w:val="006C02E0"/>
    <w:rsid w:val="006C0340"/>
    <w:rsid w:val="006C1FA5"/>
    <w:rsid w:val="006C2031"/>
    <w:rsid w:val="006C2206"/>
    <w:rsid w:val="006C2795"/>
    <w:rsid w:val="006C74AE"/>
    <w:rsid w:val="006D0589"/>
    <w:rsid w:val="006D0611"/>
    <w:rsid w:val="006D0BB6"/>
    <w:rsid w:val="006D10EE"/>
    <w:rsid w:val="006D1418"/>
    <w:rsid w:val="006D14AB"/>
    <w:rsid w:val="006D1F84"/>
    <w:rsid w:val="006D2773"/>
    <w:rsid w:val="006D28DA"/>
    <w:rsid w:val="006D306F"/>
    <w:rsid w:val="006D3764"/>
    <w:rsid w:val="006D3DC9"/>
    <w:rsid w:val="006D48D6"/>
    <w:rsid w:val="006D49E6"/>
    <w:rsid w:val="006D571B"/>
    <w:rsid w:val="006D580C"/>
    <w:rsid w:val="006D6265"/>
    <w:rsid w:val="006D658B"/>
    <w:rsid w:val="006D68BC"/>
    <w:rsid w:val="006D7D5E"/>
    <w:rsid w:val="006E0D7F"/>
    <w:rsid w:val="006E3664"/>
    <w:rsid w:val="006E39C0"/>
    <w:rsid w:val="006E42E9"/>
    <w:rsid w:val="006E42EC"/>
    <w:rsid w:val="006E49B1"/>
    <w:rsid w:val="006E56FD"/>
    <w:rsid w:val="006E601A"/>
    <w:rsid w:val="006E640C"/>
    <w:rsid w:val="006E674F"/>
    <w:rsid w:val="006E6795"/>
    <w:rsid w:val="006E76A3"/>
    <w:rsid w:val="006F09FA"/>
    <w:rsid w:val="006F0B6B"/>
    <w:rsid w:val="006F22DA"/>
    <w:rsid w:val="006F2651"/>
    <w:rsid w:val="006F2CFE"/>
    <w:rsid w:val="006F306A"/>
    <w:rsid w:val="006F3F3C"/>
    <w:rsid w:val="006F49F2"/>
    <w:rsid w:val="006F4EA6"/>
    <w:rsid w:val="006F65DD"/>
    <w:rsid w:val="006F72BA"/>
    <w:rsid w:val="006F76FF"/>
    <w:rsid w:val="006F7A18"/>
    <w:rsid w:val="006F7EB3"/>
    <w:rsid w:val="00700317"/>
    <w:rsid w:val="00700CEA"/>
    <w:rsid w:val="0070168D"/>
    <w:rsid w:val="00701F19"/>
    <w:rsid w:val="0070267E"/>
    <w:rsid w:val="007026C2"/>
    <w:rsid w:val="00703523"/>
    <w:rsid w:val="00703BCC"/>
    <w:rsid w:val="0070435D"/>
    <w:rsid w:val="0070506E"/>
    <w:rsid w:val="00705B54"/>
    <w:rsid w:val="00707650"/>
    <w:rsid w:val="00707DA4"/>
    <w:rsid w:val="007103ED"/>
    <w:rsid w:val="007104DE"/>
    <w:rsid w:val="00711252"/>
    <w:rsid w:val="00712414"/>
    <w:rsid w:val="0071274E"/>
    <w:rsid w:val="00712DE1"/>
    <w:rsid w:val="00712E93"/>
    <w:rsid w:val="00713501"/>
    <w:rsid w:val="00714011"/>
    <w:rsid w:val="0071476F"/>
    <w:rsid w:val="00714EB8"/>
    <w:rsid w:val="0071574A"/>
    <w:rsid w:val="00716413"/>
    <w:rsid w:val="00717D1A"/>
    <w:rsid w:val="00720D33"/>
    <w:rsid w:val="00720E0E"/>
    <w:rsid w:val="007230D2"/>
    <w:rsid w:val="00723129"/>
    <w:rsid w:val="007237EF"/>
    <w:rsid w:val="007249BB"/>
    <w:rsid w:val="00724D2B"/>
    <w:rsid w:val="00724EB4"/>
    <w:rsid w:val="00725500"/>
    <w:rsid w:val="00725B57"/>
    <w:rsid w:val="0072623E"/>
    <w:rsid w:val="007266E2"/>
    <w:rsid w:val="0073095D"/>
    <w:rsid w:val="00730A02"/>
    <w:rsid w:val="007315B0"/>
    <w:rsid w:val="00731643"/>
    <w:rsid w:val="00731E23"/>
    <w:rsid w:val="00732511"/>
    <w:rsid w:val="007327C6"/>
    <w:rsid w:val="0073282C"/>
    <w:rsid w:val="00732EA6"/>
    <w:rsid w:val="00733B74"/>
    <w:rsid w:val="007346A3"/>
    <w:rsid w:val="007346B9"/>
    <w:rsid w:val="007346E3"/>
    <w:rsid w:val="007348B4"/>
    <w:rsid w:val="00736A76"/>
    <w:rsid w:val="007370A8"/>
    <w:rsid w:val="007404AA"/>
    <w:rsid w:val="00740A10"/>
    <w:rsid w:val="00742396"/>
    <w:rsid w:val="0074270F"/>
    <w:rsid w:val="0074276E"/>
    <w:rsid w:val="00742AA4"/>
    <w:rsid w:val="00745872"/>
    <w:rsid w:val="00745B92"/>
    <w:rsid w:val="007461EE"/>
    <w:rsid w:val="0074639B"/>
    <w:rsid w:val="007465D5"/>
    <w:rsid w:val="00747012"/>
    <w:rsid w:val="00747706"/>
    <w:rsid w:val="00750477"/>
    <w:rsid w:val="00750B73"/>
    <w:rsid w:val="007514E5"/>
    <w:rsid w:val="0075398C"/>
    <w:rsid w:val="00753AC9"/>
    <w:rsid w:val="00753D8F"/>
    <w:rsid w:val="007560F8"/>
    <w:rsid w:val="00756A68"/>
    <w:rsid w:val="00757431"/>
    <w:rsid w:val="0075775B"/>
    <w:rsid w:val="00757881"/>
    <w:rsid w:val="00760460"/>
    <w:rsid w:val="007608F0"/>
    <w:rsid w:val="00761BB5"/>
    <w:rsid w:val="007621B9"/>
    <w:rsid w:val="0076312B"/>
    <w:rsid w:val="00763B2F"/>
    <w:rsid w:val="00763EC2"/>
    <w:rsid w:val="0076466A"/>
    <w:rsid w:val="00764B6C"/>
    <w:rsid w:val="00765C8F"/>
    <w:rsid w:val="0076645E"/>
    <w:rsid w:val="00766A65"/>
    <w:rsid w:val="00766B5F"/>
    <w:rsid w:val="00767D2E"/>
    <w:rsid w:val="00767DDB"/>
    <w:rsid w:val="00770177"/>
    <w:rsid w:val="007706D9"/>
    <w:rsid w:val="00771290"/>
    <w:rsid w:val="007716EB"/>
    <w:rsid w:val="00771BA9"/>
    <w:rsid w:val="00771FF2"/>
    <w:rsid w:val="0077234D"/>
    <w:rsid w:val="007727AB"/>
    <w:rsid w:val="00772B08"/>
    <w:rsid w:val="00772D69"/>
    <w:rsid w:val="0077329F"/>
    <w:rsid w:val="00773414"/>
    <w:rsid w:val="00773D0F"/>
    <w:rsid w:val="007750AF"/>
    <w:rsid w:val="00775114"/>
    <w:rsid w:val="00775D25"/>
    <w:rsid w:val="00776471"/>
    <w:rsid w:val="00776756"/>
    <w:rsid w:val="007767FF"/>
    <w:rsid w:val="00776B18"/>
    <w:rsid w:val="0077733D"/>
    <w:rsid w:val="00777576"/>
    <w:rsid w:val="00780459"/>
    <w:rsid w:val="00780473"/>
    <w:rsid w:val="00780562"/>
    <w:rsid w:val="00780F9B"/>
    <w:rsid w:val="00781001"/>
    <w:rsid w:val="0078141D"/>
    <w:rsid w:val="0078144A"/>
    <w:rsid w:val="00781805"/>
    <w:rsid w:val="00781D12"/>
    <w:rsid w:val="00782184"/>
    <w:rsid w:val="007830C4"/>
    <w:rsid w:val="007834ED"/>
    <w:rsid w:val="00783B2A"/>
    <w:rsid w:val="00783C91"/>
    <w:rsid w:val="00783D26"/>
    <w:rsid w:val="00783D7B"/>
    <w:rsid w:val="0078481B"/>
    <w:rsid w:val="00784940"/>
    <w:rsid w:val="00784D2E"/>
    <w:rsid w:val="00784FAF"/>
    <w:rsid w:val="00785732"/>
    <w:rsid w:val="00786013"/>
    <w:rsid w:val="00786A48"/>
    <w:rsid w:val="00786F9D"/>
    <w:rsid w:val="0078785B"/>
    <w:rsid w:val="00787914"/>
    <w:rsid w:val="00787EC6"/>
    <w:rsid w:val="00787FF2"/>
    <w:rsid w:val="00790368"/>
    <w:rsid w:val="00790E39"/>
    <w:rsid w:val="007929AA"/>
    <w:rsid w:val="00792F5B"/>
    <w:rsid w:val="007930BE"/>
    <w:rsid w:val="00793E65"/>
    <w:rsid w:val="007944DF"/>
    <w:rsid w:val="00795A61"/>
    <w:rsid w:val="00795B1A"/>
    <w:rsid w:val="0079662A"/>
    <w:rsid w:val="00796870"/>
    <w:rsid w:val="00796F5B"/>
    <w:rsid w:val="00797457"/>
    <w:rsid w:val="00797955"/>
    <w:rsid w:val="007A3A2C"/>
    <w:rsid w:val="007A3E00"/>
    <w:rsid w:val="007A504D"/>
    <w:rsid w:val="007A598D"/>
    <w:rsid w:val="007A6B57"/>
    <w:rsid w:val="007A6D9F"/>
    <w:rsid w:val="007A7454"/>
    <w:rsid w:val="007B0A3F"/>
    <w:rsid w:val="007B2570"/>
    <w:rsid w:val="007B33D2"/>
    <w:rsid w:val="007B3F27"/>
    <w:rsid w:val="007B45CE"/>
    <w:rsid w:val="007B5207"/>
    <w:rsid w:val="007B552D"/>
    <w:rsid w:val="007B6C85"/>
    <w:rsid w:val="007B6E0F"/>
    <w:rsid w:val="007B6EF5"/>
    <w:rsid w:val="007B7423"/>
    <w:rsid w:val="007B7F09"/>
    <w:rsid w:val="007C02C5"/>
    <w:rsid w:val="007C05D1"/>
    <w:rsid w:val="007C0643"/>
    <w:rsid w:val="007C0CE5"/>
    <w:rsid w:val="007C1262"/>
    <w:rsid w:val="007C1CD7"/>
    <w:rsid w:val="007C3BFE"/>
    <w:rsid w:val="007C3E2E"/>
    <w:rsid w:val="007C4205"/>
    <w:rsid w:val="007C5221"/>
    <w:rsid w:val="007C530D"/>
    <w:rsid w:val="007C569C"/>
    <w:rsid w:val="007C608B"/>
    <w:rsid w:val="007C7009"/>
    <w:rsid w:val="007C7AFD"/>
    <w:rsid w:val="007C7B82"/>
    <w:rsid w:val="007C7F5C"/>
    <w:rsid w:val="007D04B0"/>
    <w:rsid w:val="007D07B1"/>
    <w:rsid w:val="007D117F"/>
    <w:rsid w:val="007D118F"/>
    <w:rsid w:val="007D1F44"/>
    <w:rsid w:val="007D3514"/>
    <w:rsid w:val="007D38C8"/>
    <w:rsid w:val="007D38FD"/>
    <w:rsid w:val="007D3FD1"/>
    <w:rsid w:val="007D4BCF"/>
    <w:rsid w:val="007D5EFD"/>
    <w:rsid w:val="007D602D"/>
    <w:rsid w:val="007D730E"/>
    <w:rsid w:val="007D7342"/>
    <w:rsid w:val="007D75B8"/>
    <w:rsid w:val="007D7807"/>
    <w:rsid w:val="007E00AC"/>
    <w:rsid w:val="007E0E70"/>
    <w:rsid w:val="007E1007"/>
    <w:rsid w:val="007E1125"/>
    <w:rsid w:val="007E1ABC"/>
    <w:rsid w:val="007E1F1C"/>
    <w:rsid w:val="007E2415"/>
    <w:rsid w:val="007E2B4E"/>
    <w:rsid w:val="007E2B94"/>
    <w:rsid w:val="007E302A"/>
    <w:rsid w:val="007E3301"/>
    <w:rsid w:val="007E3955"/>
    <w:rsid w:val="007E4805"/>
    <w:rsid w:val="007E660C"/>
    <w:rsid w:val="007F0198"/>
    <w:rsid w:val="007F0847"/>
    <w:rsid w:val="007F2034"/>
    <w:rsid w:val="007F25DB"/>
    <w:rsid w:val="007F29E7"/>
    <w:rsid w:val="007F394E"/>
    <w:rsid w:val="007F3A65"/>
    <w:rsid w:val="007F3E7C"/>
    <w:rsid w:val="007F420D"/>
    <w:rsid w:val="007F5C4B"/>
    <w:rsid w:val="007F6482"/>
    <w:rsid w:val="007F6B2F"/>
    <w:rsid w:val="007F6FED"/>
    <w:rsid w:val="007F715C"/>
    <w:rsid w:val="00801D9D"/>
    <w:rsid w:val="008020CC"/>
    <w:rsid w:val="00802787"/>
    <w:rsid w:val="008030E4"/>
    <w:rsid w:val="00803136"/>
    <w:rsid w:val="00803152"/>
    <w:rsid w:val="00803465"/>
    <w:rsid w:val="00803A7E"/>
    <w:rsid w:val="00804A98"/>
    <w:rsid w:val="00804B25"/>
    <w:rsid w:val="00804B36"/>
    <w:rsid w:val="00804BE4"/>
    <w:rsid w:val="00804E9B"/>
    <w:rsid w:val="008059BE"/>
    <w:rsid w:val="0080633D"/>
    <w:rsid w:val="00810660"/>
    <w:rsid w:val="00810834"/>
    <w:rsid w:val="008109E6"/>
    <w:rsid w:val="00811402"/>
    <w:rsid w:val="00811677"/>
    <w:rsid w:val="00811AA4"/>
    <w:rsid w:val="0081380B"/>
    <w:rsid w:val="00814A7F"/>
    <w:rsid w:val="00814D59"/>
    <w:rsid w:val="00815152"/>
    <w:rsid w:val="00815638"/>
    <w:rsid w:val="00815BF0"/>
    <w:rsid w:val="008169E9"/>
    <w:rsid w:val="00816C4D"/>
    <w:rsid w:val="0081751E"/>
    <w:rsid w:val="00820401"/>
    <w:rsid w:val="00820E71"/>
    <w:rsid w:val="00821071"/>
    <w:rsid w:val="00821AD0"/>
    <w:rsid w:val="00821D4C"/>
    <w:rsid w:val="00821E1F"/>
    <w:rsid w:val="008223EB"/>
    <w:rsid w:val="00822EBF"/>
    <w:rsid w:val="00823468"/>
    <w:rsid w:val="00823EEA"/>
    <w:rsid w:val="00823FA6"/>
    <w:rsid w:val="008241FC"/>
    <w:rsid w:val="008250EC"/>
    <w:rsid w:val="0082571B"/>
    <w:rsid w:val="00827AC8"/>
    <w:rsid w:val="0083052E"/>
    <w:rsid w:val="00830872"/>
    <w:rsid w:val="00830E09"/>
    <w:rsid w:val="00831B8B"/>
    <w:rsid w:val="0083394C"/>
    <w:rsid w:val="00833CAD"/>
    <w:rsid w:val="00834A7B"/>
    <w:rsid w:val="00834D12"/>
    <w:rsid w:val="008352A0"/>
    <w:rsid w:val="008359F0"/>
    <w:rsid w:val="00836167"/>
    <w:rsid w:val="008364CF"/>
    <w:rsid w:val="00836B45"/>
    <w:rsid w:val="00837B2A"/>
    <w:rsid w:val="00837B7E"/>
    <w:rsid w:val="00837CA6"/>
    <w:rsid w:val="00837D42"/>
    <w:rsid w:val="008405EA"/>
    <w:rsid w:val="00840D2A"/>
    <w:rsid w:val="008414E5"/>
    <w:rsid w:val="008426C2"/>
    <w:rsid w:val="00842FAF"/>
    <w:rsid w:val="008447E7"/>
    <w:rsid w:val="00844F28"/>
    <w:rsid w:val="008457FD"/>
    <w:rsid w:val="00845930"/>
    <w:rsid w:val="00845B91"/>
    <w:rsid w:val="00846F01"/>
    <w:rsid w:val="0084799D"/>
    <w:rsid w:val="008479AD"/>
    <w:rsid w:val="008500C8"/>
    <w:rsid w:val="008505C9"/>
    <w:rsid w:val="00850AAC"/>
    <w:rsid w:val="00850D5C"/>
    <w:rsid w:val="00851B87"/>
    <w:rsid w:val="0085213F"/>
    <w:rsid w:val="00852D6E"/>
    <w:rsid w:val="008544BC"/>
    <w:rsid w:val="00855181"/>
    <w:rsid w:val="008576A3"/>
    <w:rsid w:val="00860646"/>
    <w:rsid w:val="00860952"/>
    <w:rsid w:val="00862A21"/>
    <w:rsid w:val="0086312D"/>
    <w:rsid w:val="008640B3"/>
    <w:rsid w:val="00864518"/>
    <w:rsid w:val="00865684"/>
    <w:rsid w:val="0086591E"/>
    <w:rsid w:val="00866900"/>
    <w:rsid w:val="00866AAF"/>
    <w:rsid w:val="00867825"/>
    <w:rsid w:val="00870D8A"/>
    <w:rsid w:val="00870E20"/>
    <w:rsid w:val="0087157B"/>
    <w:rsid w:val="008717CF"/>
    <w:rsid w:val="008723DA"/>
    <w:rsid w:val="0087287A"/>
    <w:rsid w:val="00872CFB"/>
    <w:rsid w:val="008746DF"/>
    <w:rsid w:val="008748F8"/>
    <w:rsid w:val="00874E68"/>
    <w:rsid w:val="0087521E"/>
    <w:rsid w:val="0087606F"/>
    <w:rsid w:val="008765B6"/>
    <w:rsid w:val="00876CE5"/>
    <w:rsid w:val="008802FD"/>
    <w:rsid w:val="00880487"/>
    <w:rsid w:val="00880703"/>
    <w:rsid w:val="0088086D"/>
    <w:rsid w:val="00880D26"/>
    <w:rsid w:val="00882255"/>
    <w:rsid w:val="0088226D"/>
    <w:rsid w:val="008827D7"/>
    <w:rsid w:val="0088291B"/>
    <w:rsid w:val="00882A4E"/>
    <w:rsid w:val="00882E0F"/>
    <w:rsid w:val="00882F8F"/>
    <w:rsid w:val="00883F24"/>
    <w:rsid w:val="00884184"/>
    <w:rsid w:val="00884A46"/>
    <w:rsid w:val="00885405"/>
    <w:rsid w:val="008868B5"/>
    <w:rsid w:val="00886D1A"/>
    <w:rsid w:val="008872D0"/>
    <w:rsid w:val="00887883"/>
    <w:rsid w:val="0089168D"/>
    <w:rsid w:val="0089185D"/>
    <w:rsid w:val="0089292F"/>
    <w:rsid w:val="00892A95"/>
    <w:rsid w:val="008937C4"/>
    <w:rsid w:val="00893A6B"/>
    <w:rsid w:val="00893AC3"/>
    <w:rsid w:val="0089410D"/>
    <w:rsid w:val="008945BF"/>
    <w:rsid w:val="00895001"/>
    <w:rsid w:val="0089714B"/>
    <w:rsid w:val="00897673"/>
    <w:rsid w:val="008A03CE"/>
    <w:rsid w:val="008A0BD6"/>
    <w:rsid w:val="008A0E1F"/>
    <w:rsid w:val="008A16A5"/>
    <w:rsid w:val="008A191A"/>
    <w:rsid w:val="008A1A78"/>
    <w:rsid w:val="008A2DC0"/>
    <w:rsid w:val="008A4EA5"/>
    <w:rsid w:val="008A5D80"/>
    <w:rsid w:val="008A67CA"/>
    <w:rsid w:val="008A6BA9"/>
    <w:rsid w:val="008A6BFC"/>
    <w:rsid w:val="008A7C6A"/>
    <w:rsid w:val="008A7F4B"/>
    <w:rsid w:val="008B0479"/>
    <w:rsid w:val="008B0927"/>
    <w:rsid w:val="008B0CD1"/>
    <w:rsid w:val="008B0ED9"/>
    <w:rsid w:val="008B2D96"/>
    <w:rsid w:val="008B30D7"/>
    <w:rsid w:val="008B4AC3"/>
    <w:rsid w:val="008B580C"/>
    <w:rsid w:val="008B6B95"/>
    <w:rsid w:val="008B7019"/>
    <w:rsid w:val="008B785C"/>
    <w:rsid w:val="008C00F8"/>
    <w:rsid w:val="008C1023"/>
    <w:rsid w:val="008C10A0"/>
    <w:rsid w:val="008C129A"/>
    <w:rsid w:val="008C2930"/>
    <w:rsid w:val="008C2E75"/>
    <w:rsid w:val="008C3478"/>
    <w:rsid w:val="008C3714"/>
    <w:rsid w:val="008C3817"/>
    <w:rsid w:val="008C3BA9"/>
    <w:rsid w:val="008C3D6B"/>
    <w:rsid w:val="008C4210"/>
    <w:rsid w:val="008C4839"/>
    <w:rsid w:val="008C4DED"/>
    <w:rsid w:val="008C4E19"/>
    <w:rsid w:val="008C53B2"/>
    <w:rsid w:val="008C568A"/>
    <w:rsid w:val="008C5ECA"/>
    <w:rsid w:val="008C68BF"/>
    <w:rsid w:val="008C69E4"/>
    <w:rsid w:val="008C6CD3"/>
    <w:rsid w:val="008C7240"/>
    <w:rsid w:val="008C726F"/>
    <w:rsid w:val="008C73A7"/>
    <w:rsid w:val="008D12CB"/>
    <w:rsid w:val="008D1A05"/>
    <w:rsid w:val="008D2591"/>
    <w:rsid w:val="008D27FD"/>
    <w:rsid w:val="008D33ED"/>
    <w:rsid w:val="008D3458"/>
    <w:rsid w:val="008D345B"/>
    <w:rsid w:val="008D5400"/>
    <w:rsid w:val="008D5FA5"/>
    <w:rsid w:val="008D7EAD"/>
    <w:rsid w:val="008E05C8"/>
    <w:rsid w:val="008E0ABA"/>
    <w:rsid w:val="008E1664"/>
    <w:rsid w:val="008E1E4C"/>
    <w:rsid w:val="008E20A5"/>
    <w:rsid w:val="008E2A99"/>
    <w:rsid w:val="008E314C"/>
    <w:rsid w:val="008E3C19"/>
    <w:rsid w:val="008E4369"/>
    <w:rsid w:val="008E524E"/>
    <w:rsid w:val="008E53CD"/>
    <w:rsid w:val="008E5972"/>
    <w:rsid w:val="008E5D64"/>
    <w:rsid w:val="008E67C2"/>
    <w:rsid w:val="008E6F41"/>
    <w:rsid w:val="008E71DE"/>
    <w:rsid w:val="008F0CD0"/>
    <w:rsid w:val="008F1B69"/>
    <w:rsid w:val="008F285E"/>
    <w:rsid w:val="008F2932"/>
    <w:rsid w:val="008F31E7"/>
    <w:rsid w:val="008F3A49"/>
    <w:rsid w:val="008F411D"/>
    <w:rsid w:val="008F5246"/>
    <w:rsid w:val="008F7AD6"/>
    <w:rsid w:val="008F7EF0"/>
    <w:rsid w:val="0090171C"/>
    <w:rsid w:val="00901E88"/>
    <w:rsid w:val="00901FA6"/>
    <w:rsid w:val="00903848"/>
    <w:rsid w:val="00903EEF"/>
    <w:rsid w:val="00904428"/>
    <w:rsid w:val="00905AFB"/>
    <w:rsid w:val="00905BE2"/>
    <w:rsid w:val="00906895"/>
    <w:rsid w:val="00907455"/>
    <w:rsid w:val="00907866"/>
    <w:rsid w:val="00910421"/>
    <w:rsid w:val="00910543"/>
    <w:rsid w:val="009107C8"/>
    <w:rsid w:val="009119D5"/>
    <w:rsid w:val="00911AEB"/>
    <w:rsid w:val="00911C39"/>
    <w:rsid w:val="00911D54"/>
    <w:rsid w:val="00913642"/>
    <w:rsid w:val="00915B5F"/>
    <w:rsid w:val="009174E6"/>
    <w:rsid w:val="00917A39"/>
    <w:rsid w:val="00920F71"/>
    <w:rsid w:val="009210BE"/>
    <w:rsid w:val="00921997"/>
    <w:rsid w:val="00922A41"/>
    <w:rsid w:val="00922EAC"/>
    <w:rsid w:val="009230F6"/>
    <w:rsid w:val="00923131"/>
    <w:rsid w:val="00923226"/>
    <w:rsid w:val="009243DC"/>
    <w:rsid w:val="00924EDD"/>
    <w:rsid w:val="00924EF4"/>
    <w:rsid w:val="009255BB"/>
    <w:rsid w:val="009270C7"/>
    <w:rsid w:val="00927A53"/>
    <w:rsid w:val="00927D32"/>
    <w:rsid w:val="0093004C"/>
    <w:rsid w:val="009305DF"/>
    <w:rsid w:val="009305EC"/>
    <w:rsid w:val="009305F3"/>
    <w:rsid w:val="009309FF"/>
    <w:rsid w:val="00930F5F"/>
    <w:rsid w:val="00932997"/>
    <w:rsid w:val="00932D1F"/>
    <w:rsid w:val="00933235"/>
    <w:rsid w:val="00933285"/>
    <w:rsid w:val="009335AB"/>
    <w:rsid w:val="00934448"/>
    <w:rsid w:val="00934E8F"/>
    <w:rsid w:val="00935839"/>
    <w:rsid w:val="00935D27"/>
    <w:rsid w:val="0093641E"/>
    <w:rsid w:val="00936686"/>
    <w:rsid w:val="00936808"/>
    <w:rsid w:val="00936A4E"/>
    <w:rsid w:val="0094085C"/>
    <w:rsid w:val="00940BDB"/>
    <w:rsid w:val="00940C52"/>
    <w:rsid w:val="00941C76"/>
    <w:rsid w:val="00943627"/>
    <w:rsid w:val="00943AAC"/>
    <w:rsid w:val="00943FDE"/>
    <w:rsid w:val="009441AC"/>
    <w:rsid w:val="00945334"/>
    <w:rsid w:val="0094548A"/>
    <w:rsid w:val="00945C23"/>
    <w:rsid w:val="0094696C"/>
    <w:rsid w:val="00947870"/>
    <w:rsid w:val="00950057"/>
    <w:rsid w:val="00950481"/>
    <w:rsid w:val="00950524"/>
    <w:rsid w:val="00950C66"/>
    <w:rsid w:val="00950C98"/>
    <w:rsid w:val="0095167D"/>
    <w:rsid w:val="0095172C"/>
    <w:rsid w:val="00951CBA"/>
    <w:rsid w:val="0095222A"/>
    <w:rsid w:val="0095226A"/>
    <w:rsid w:val="00952501"/>
    <w:rsid w:val="009529C9"/>
    <w:rsid w:val="00952F1A"/>
    <w:rsid w:val="00953593"/>
    <w:rsid w:val="00954EFC"/>
    <w:rsid w:val="009554BE"/>
    <w:rsid w:val="00955CB0"/>
    <w:rsid w:val="00955E04"/>
    <w:rsid w:val="00955E40"/>
    <w:rsid w:val="00956D76"/>
    <w:rsid w:val="0095719E"/>
    <w:rsid w:val="00957478"/>
    <w:rsid w:val="0095750C"/>
    <w:rsid w:val="00960EF9"/>
    <w:rsid w:val="009611BA"/>
    <w:rsid w:val="009619E7"/>
    <w:rsid w:val="00962CCC"/>
    <w:rsid w:val="00962F4B"/>
    <w:rsid w:val="00963185"/>
    <w:rsid w:val="00963928"/>
    <w:rsid w:val="00963CC7"/>
    <w:rsid w:val="00964021"/>
    <w:rsid w:val="0096414E"/>
    <w:rsid w:val="00965237"/>
    <w:rsid w:val="00966031"/>
    <w:rsid w:val="00967D1F"/>
    <w:rsid w:val="00970796"/>
    <w:rsid w:val="009716F7"/>
    <w:rsid w:val="00971955"/>
    <w:rsid w:val="009721D3"/>
    <w:rsid w:val="00972A6D"/>
    <w:rsid w:val="00972FB9"/>
    <w:rsid w:val="0097381B"/>
    <w:rsid w:val="00973B4A"/>
    <w:rsid w:val="0097566C"/>
    <w:rsid w:val="00976147"/>
    <w:rsid w:val="0097648D"/>
    <w:rsid w:val="0097786F"/>
    <w:rsid w:val="00977FA9"/>
    <w:rsid w:val="00980670"/>
    <w:rsid w:val="00981468"/>
    <w:rsid w:val="00981660"/>
    <w:rsid w:val="009826AF"/>
    <w:rsid w:val="009835CA"/>
    <w:rsid w:val="00983632"/>
    <w:rsid w:val="00984265"/>
    <w:rsid w:val="009849CE"/>
    <w:rsid w:val="00984BF6"/>
    <w:rsid w:val="00985628"/>
    <w:rsid w:val="0098577F"/>
    <w:rsid w:val="00985999"/>
    <w:rsid w:val="0098638E"/>
    <w:rsid w:val="009877F1"/>
    <w:rsid w:val="0098784A"/>
    <w:rsid w:val="00987EE6"/>
    <w:rsid w:val="00990130"/>
    <w:rsid w:val="009904AB"/>
    <w:rsid w:val="009908E3"/>
    <w:rsid w:val="00990F9B"/>
    <w:rsid w:val="00991FCD"/>
    <w:rsid w:val="009939AE"/>
    <w:rsid w:val="009940D6"/>
    <w:rsid w:val="00994BDB"/>
    <w:rsid w:val="00994CB3"/>
    <w:rsid w:val="00995602"/>
    <w:rsid w:val="009969EB"/>
    <w:rsid w:val="00996DED"/>
    <w:rsid w:val="009A0165"/>
    <w:rsid w:val="009A09BB"/>
    <w:rsid w:val="009A0E77"/>
    <w:rsid w:val="009A1AD3"/>
    <w:rsid w:val="009A24F2"/>
    <w:rsid w:val="009A250E"/>
    <w:rsid w:val="009A27F7"/>
    <w:rsid w:val="009A2C07"/>
    <w:rsid w:val="009A2D33"/>
    <w:rsid w:val="009A3382"/>
    <w:rsid w:val="009A3C9E"/>
    <w:rsid w:val="009A49D7"/>
    <w:rsid w:val="009A52F1"/>
    <w:rsid w:val="009A7293"/>
    <w:rsid w:val="009A740B"/>
    <w:rsid w:val="009A7B69"/>
    <w:rsid w:val="009B003B"/>
    <w:rsid w:val="009B0480"/>
    <w:rsid w:val="009B1AF1"/>
    <w:rsid w:val="009B2099"/>
    <w:rsid w:val="009B29C6"/>
    <w:rsid w:val="009B2B57"/>
    <w:rsid w:val="009B2B86"/>
    <w:rsid w:val="009B2C2C"/>
    <w:rsid w:val="009B31FC"/>
    <w:rsid w:val="009B3B6A"/>
    <w:rsid w:val="009B6248"/>
    <w:rsid w:val="009B647F"/>
    <w:rsid w:val="009B6616"/>
    <w:rsid w:val="009B671A"/>
    <w:rsid w:val="009B713F"/>
    <w:rsid w:val="009C21F8"/>
    <w:rsid w:val="009C2419"/>
    <w:rsid w:val="009C27FD"/>
    <w:rsid w:val="009C2A9D"/>
    <w:rsid w:val="009C2AA5"/>
    <w:rsid w:val="009C2E85"/>
    <w:rsid w:val="009C37B6"/>
    <w:rsid w:val="009C3F1B"/>
    <w:rsid w:val="009C4036"/>
    <w:rsid w:val="009C4B7B"/>
    <w:rsid w:val="009C4D58"/>
    <w:rsid w:val="009C4EEA"/>
    <w:rsid w:val="009C56EC"/>
    <w:rsid w:val="009C661D"/>
    <w:rsid w:val="009C681B"/>
    <w:rsid w:val="009C687D"/>
    <w:rsid w:val="009C6BBD"/>
    <w:rsid w:val="009C6FC5"/>
    <w:rsid w:val="009C773B"/>
    <w:rsid w:val="009C792E"/>
    <w:rsid w:val="009C7E6A"/>
    <w:rsid w:val="009D0003"/>
    <w:rsid w:val="009D013A"/>
    <w:rsid w:val="009D06AE"/>
    <w:rsid w:val="009D0AAD"/>
    <w:rsid w:val="009D0EC7"/>
    <w:rsid w:val="009D1114"/>
    <w:rsid w:val="009D1D29"/>
    <w:rsid w:val="009D25E1"/>
    <w:rsid w:val="009D2904"/>
    <w:rsid w:val="009D3042"/>
    <w:rsid w:val="009D34E6"/>
    <w:rsid w:val="009D3DEE"/>
    <w:rsid w:val="009D5C06"/>
    <w:rsid w:val="009D5F2C"/>
    <w:rsid w:val="009D6343"/>
    <w:rsid w:val="009D690A"/>
    <w:rsid w:val="009E095C"/>
    <w:rsid w:val="009E0DF4"/>
    <w:rsid w:val="009E0EA9"/>
    <w:rsid w:val="009E1247"/>
    <w:rsid w:val="009E2924"/>
    <w:rsid w:val="009E29CB"/>
    <w:rsid w:val="009E2D97"/>
    <w:rsid w:val="009E356D"/>
    <w:rsid w:val="009E3C4D"/>
    <w:rsid w:val="009E4024"/>
    <w:rsid w:val="009E4A23"/>
    <w:rsid w:val="009E53B5"/>
    <w:rsid w:val="009E593F"/>
    <w:rsid w:val="009E5DBF"/>
    <w:rsid w:val="009E6496"/>
    <w:rsid w:val="009E70BB"/>
    <w:rsid w:val="009E78A3"/>
    <w:rsid w:val="009E7F1B"/>
    <w:rsid w:val="009F0BCE"/>
    <w:rsid w:val="009F0CE8"/>
    <w:rsid w:val="009F122C"/>
    <w:rsid w:val="009F269C"/>
    <w:rsid w:val="009F2834"/>
    <w:rsid w:val="009F2F19"/>
    <w:rsid w:val="009F3381"/>
    <w:rsid w:val="009F366F"/>
    <w:rsid w:val="009F55DA"/>
    <w:rsid w:val="009F5FA0"/>
    <w:rsid w:val="009F6747"/>
    <w:rsid w:val="009F67CE"/>
    <w:rsid w:val="009F6995"/>
    <w:rsid w:val="009F6BF3"/>
    <w:rsid w:val="00A0067B"/>
    <w:rsid w:val="00A00C02"/>
    <w:rsid w:val="00A00F47"/>
    <w:rsid w:val="00A0259A"/>
    <w:rsid w:val="00A027BB"/>
    <w:rsid w:val="00A030E6"/>
    <w:rsid w:val="00A040F6"/>
    <w:rsid w:val="00A04474"/>
    <w:rsid w:val="00A04708"/>
    <w:rsid w:val="00A0654B"/>
    <w:rsid w:val="00A07689"/>
    <w:rsid w:val="00A07F58"/>
    <w:rsid w:val="00A10C2C"/>
    <w:rsid w:val="00A112CE"/>
    <w:rsid w:val="00A11491"/>
    <w:rsid w:val="00A12316"/>
    <w:rsid w:val="00A124E3"/>
    <w:rsid w:val="00A12592"/>
    <w:rsid w:val="00A12C45"/>
    <w:rsid w:val="00A12D7A"/>
    <w:rsid w:val="00A12F4A"/>
    <w:rsid w:val="00A13826"/>
    <w:rsid w:val="00A1405A"/>
    <w:rsid w:val="00A14121"/>
    <w:rsid w:val="00A142B4"/>
    <w:rsid w:val="00A15E1D"/>
    <w:rsid w:val="00A166A1"/>
    <w:rsid w:val="00A16E09"/>
    <w:rsid w:val="00A173BA"/>
    <w:rsid w:val="00A20284"/>
    <w:rsid w:val="00A209E3"/>
    <w:rsid w:val="00A211EB"/>
    <w:rsid w:val="00A21710"/>
    <w:rsid w:val="00A21CCC"/>
    <w:rsid w:val="00A22296"/>
    <w:rsid w:val="00A22456"/>
    <w:rsid w:val="00A22791"/>
    <w:rsid w:val="00A22983"/>
    <w:rsid w:val="00A22E9F"/>
    <w:rsid w:val="00A23184"/>
    <w:rsid w:val="00A23821"/>
    <w:rsid w:val="00A23BE0"/>
    <w:rsid w:val="00A23F4C"/>
    <w:rsid w:val="00A24D9D"/>
    <w:rsid w:val="00A24F59"/>
    <w:rsid w:val="00A270EE"/>
    <w:rsid w:val="00A27BA8"/>
    <w:rsid w:val="00A27BB3"/>
    <w:rsid w:val="00A3056D"/>
    <w:rsid w:val="00A31B2C"/>
    <w:rsid w:val="00A31BA1"/>
    <w:rsid w:val="00A324C6"/>
    <w:rsid w:val="00A33985"/>
    <w:rsid w:val="00A339D4"/>
    <w:rsid w:val="00A343A0"/>
    <w:rsid w:val="00A34916"/>
    <w:rsid w:val="00A3505B"/>
    <w:rsid w:val="00A35154"/>
    <w:rsid w:val="00A351C4"/>
    <w:rsid w:val="00A35410"/>
    <w:rsid w:val="00A36E5F"/>
    <w:rsid w:val="00A36E83"/>
    <w:rsid w:val="00A36FF4"/>
    <w:rsid w:val="00A36FF5"/>
    <w:rsid w:val="00A3703B"/>
    <w:rsid w:val="00A376D5"/>
    <w:rsid w:val="00A37797"/>
    <w:rsid w:val="00A3785D"/>
    <w:rsid w:val="00A40056"/>
    <w:rsid w:val="00A40401"/>
    <w:rsid w:val="00A4081C"/>
    <w:rsid w:val="00A4137F"/>
    <w:rsid w:val="00A41680"/>
    <w:rsid w:val="00A417E0"/>
    <w:rsid w:val="00A4364B"/>
    <w:rsid w:val="00A437A3"/>
    <w:rsid w:val="00A462C9"/>
    <w:rsid w:val="00A468D6"/>
    <w:rsid w:val="00A46F00"/>
    <w:rsid w:val="00A47CCD"/>
    <w:rsid w:val="00A501FF"/>
    <w:rsid w:val="00A510E8"/>
    <w:rsid w:val="00A5137B"/>
    <w:rsid w:val="00A513BA"/>
    <w:rsid w:val="00A514EF"/>
    <w:rsid w:val="00A51914"/>
    <w:rsid w:val="00A52499"/>
    <w:rsid w:val="00A5303D"/>
    <w:rsid w:val="00A532DD"/>
    <w:rsid w:val="00A53329"/>
    <w:rsid w:val="00A544A5"/>
    <w:rsid w:val="00A549F8"/>
    <w:rsid w:val="00A54A2D"/>
    <w:rsid w:val="00A555A7"/>
    <w:rsid w:val="00A5620A"/>
    <w:rsid w:val="00A5650A"/>
    <w:rsid w:val="00A569F4"/>
    <w:rsid w:val="00A56B78"/>
    <w:rsid w:val="00A56B99"/>
    <w:rsid w:val="00A57AA4"/>
    <w:rsid w:val="00A60061"/>
    <w:rsid w:val="00A60467"/>
    <w:rsid w:val="00A60FA9"/>
    <w:rsid w:val="00A62133"/>
    <w:rsid w:val="00A62A33"/>
    <w:rsid w:val="00A62D2E"/>
    <w:rsid w:val="00A63F62"/>
    <w:rsid w:val="00A64109"/>
    <w:rsid w:val="00A645E4"/>
    <w:rsid w:val="00A6474C"/>
    <w:rsid w:val="00A659FA"/>
    <w:rsid w:val="00A65F00"/>
    <w:rsid w:val="00A661D4"/>
    <w:rsid w:val="00A6628B"/>
    <w:rsid w:val="00A6671C"/>
    <w:rsid w:val="00A670E2"/>
    <w:rsid w:val="00A672C2"/>
    <w:rsid w:val="00A70591"/>
    <w:rsid w:val="00A70F72"/>
    <w:rsid w:val="00A712BB"/>
    <w:rsid w:val="00A71367"/>
    <w:rsid w:val="00A737A6"/>
    <w:rsid w:val="00A73FDC"/>
    <w:rsid w:val="00A74C23"/>
    <w:rsid w:val="00A74D9A"/>
    <w:rsid w:val="00A75894"/>
    <w:rsid w:val="00A75BE5"/>
    <w:rsid w:val="00A75C7A"/>
    <w:rsid w:val="00A760F4"/>
    <w:rsid w:val="00A767BE"/>
    <w:rsid w:val="00A767C3"/>
    <w:rsid w:val="00A76C1B"/>
    <w:rsid w:val="00A76E0A"/>
    <w:rsid w:val="00A7733A"/>
    <w:rsid w:val="00A77C71"/>
    <w:rsid w:val="00A8028B"/>
    <w:rsid w:val="00A80AE9"/>
    <w:rsid w:val="00A80D1D"/>
    <w:rsid w:val="00A8102B"/>
    <w:rsid w:val="00A812F6"/>
    <w:rsid w:val="00A813A6"/>
    <w:rsid w:val="00A81F82"/>
    <w:rsid w:val="00A83944"/>
    <w:rsid w:val="00A839E9"/>
    <w:rsid w:val="00A8411C"/>
    <w:rsid w:val="00A84178"/>
    <w:rsid w:val="00A842E7"/>
    <w:rsid w:val="00A84CE8"/>
    <w:rsid w:val="00A8534A"/>
    <w:rsid w:val="00A8540B"/>
    <w:rsid w:val="00A8623E"/>
    <w:rsid w:val="00A8683C"/>
    <w:rsid w:val="00A86A3D"/>
    <w:rsid w:val="00A87C40"/>
    <w:rsid w:val="00A90B79"/>
    <w:rsid w:val="00A9112E"/>
    <w:rsid w:val="00A92277"/>
    <w:rsid w:val="00A92496"/>
    <w:rsid w:val="00A93A2F"/>
    <w:rsid w:val="00A940E6"/>
    <w:rsid w:val="00A948E1"/>
    <w:rsid w:val="00A94E80"/>
    <w:rsid w:val="00A952D2"/>
    <w:rsid w:val="00A95420"/>
    <w:rsid w:val="00A95704"/>
    <w:rsid w:val="00A95849"/>
    <w:rsid w:val="00A96981"/>
    <w:rsid w:val="00A974AE"/>
    <w:rsid w:val="00A975DA"/>
    <w:rsid w:val="00AA0607"/>
    <w:rsid w:val="00AA12B4"/>
    <w:rsid w:val="00AA1D2E"/>
    <w:rsid w:val="00AA3326"/>
    <w:rsid w:val="00AA3CA2"/>
    <w:rsid w:val="00AA42CD"/>
    <w:rsid w:val="00AA5141"/>
    <w:rsid w:val="00AA5AE4"/>
    <w:rsid w:val="00AA5C56"/>
    <w:rsid w:val="00AA5F03"/>
    <w:rsid w:val="00AA667A"/>
    <w:rsid w:val="00AA686C"/>
    <w:rsid w:val="00AB04F4"/>
    <w:rsid w:val="00AB0A20"/>
    <w:rsid w:val="00AB138C"/>
    <w:rsid w:val="00AB1602"/>
    <w:rsid w:val="00AB1BC3"/>
    <w:rsid w:val="00AB2ABD"/>
    <w:rsid w:val="00AB2D30"/>
    <w:rsid w:val="00AB389B"/>
    <w:rsid w:val="00AB3C14"/>
    <w:rsid w:val="00AB48DB"/>
    <w:rsid w:val="00AB51F4"/>
    <w:rsid w:val="00AB5C5C"/>
    <w:rsid w:val="00AB642A"/>
    <w:rsid w:val="00AB6FD7"/>
    <w:rsid w:val="00AB71BC"/>
    <w:rsid w:val="00AB754E"/>
    <w:rsid w:val="00AB7760"/>
    <w:rsid w:val="00AB7E93"/>
    <w:rsid w:val="00AC032F"/>
    <w:rsid w:val="00AC10DF"/>
    <w:rsid w:val="00AC110E"/>
    <w:rsid w:val="00AC13BF"/>
    <w:rsid w:val="00AC1BF6"/>
    <w:rsid w:val="00AC3191"/>
    <w:rsid w:val="00AC5442"/>
    <w:rsid w:val="00AC581E"/>
    <w:rsid w:val="00AC63EA"/>
    <w:rsid w:val="00AC6ACC"/>
    <w:rsid w:val="00AC6B23"/>
    <w:rsid w:val="00AC6EA5"/>
    <w:rsid w:val="00AC71B1"/>
    <w:rsid w:val="00AC7A1D"/>
    <w:rsid w:val="00AD0EE7"/>
    <w:rsid w:val="00AD1578"/>
    <w:rsid w:val="00AD1ACE"/>
    <w:rsid w:val="00AD29BA"/>
    <w:rsid w:val="00AD3415"/>
    <w:rsid w:val="00AD3873"/>
    <w:rsid w:val="00AD3B45"/>
    <w:rsid w:val="00AD3BE5"/>
    <w:rsid w:val="00AD59FE"/>
    <w:rsid w:val="00AD5C02"/>
    <w:rsid w:val="00AD613E"/>
    <w:rsid w:val="00AD6A75"/>
    <w:rsid w:val="00AD6E5E"/>
    <w:rsid w:val="00AD7380"/>
    <w:rsid w:val="00AD77A7"/>
    <w:rsid w:val="00AD78CD"/>
    <w:rsid w:val="00AE0727"/>
    <w:rsid w:val="00AE08F8"/>
    <w:rsid w:val="00AE1B5E"/>
    <w:rsid w:val="00AE1B74"/>
    <w:rsid w:val="00AE1C15"/>
    <w:rsid w:val="00AE266D"/>
    <w:rsid w:val="00AE307A"/>
    <w:rsid w:val="00AE31B1"/>
    <w:rsid w:val="00AE32FA"/>
    <w:rsid w:val="00AE4369"/>
    <w:rsid w:val="00AE48FB"/>
    <w:rsid w:val="00AE4A68"/>
    <w:rsid w:val="00AE5000"/>
    <w:rsid w:val="00AE59BB"/>
    <w:rsid w:val="00AE5BA1"/>
    <w:rsid w:val="00AE7892"/>
    <w:rsid w:val="00AE7B31"/>
    <w:rsid w:val="00AE7FC9"/>
    <w:rsid w:val="00AF05CC"/>
    <w:rsid w:val="00AF1C15"/>
    <w:rsid w:val="00AF2977"/>
    <w:rsid w:val="00AF38CE"/>
    <w:rsid w:val="00AF3A17"/>
    <w:rsid w:val="00AF3A58"/>
    <w:rsid w:val="00AF3B25"/>
    <w:rsid w:val="00AF5413"/>
    <w:rsid w:val="00AF5FA6"/>
    <w:rsid w:val="00AF629B"/>
    <w:rsid w:val="00AF6D87"/>
    <w:rsid w:val="00AF7451"/>
    <w:rsid w:val="00AF7601"/>
    <w:rsid w:val="00AF7CDD"/>
    <w:rsid w:val="00AF7DD5"/>
    <w:rsid w:val="00B00909"/>
    <w:rsid w:val="00B00F4C"/>
    <w:rsid w:val="00B0145B"/>
    <w:rsid w:val="00B028C4"/>
    <w:rsid w:val="00B03434"/>
    <w:rsid w:val="00B05E38"/>
    <w:rsid w:val="00B061C6"/>
    <w:rsid w:val="00B063A4"/>
    <w:rsid w:val="00B06497"/>
    <w:rsid w:val="00B06741"/>
    <w:rsid w:val="00B0742A"/>
    <w:rsid w:val="00B07BC7"/>
    <w:rsid w:val="00B07EC4"/>
    <w:rsid w:val="00B117B2"/>
    <w:rsid w:val="00B12BCC"/>
    <w:rsid w:val="00B12CBB"/>
    <w:rsid w:val="00B13253"/>
    <w:rsid w:val="00B139E4"/>
    <w:rsid w:val="00B148CA"/>
    <w:rsid w:val="00B14A88"/>
    <w:rsid w:val="00B158AC"/>
    <w:rsid w:val="00B15C75"/>
    <w:rsid w:val="00B15D0F"/>
    <w:rsid w:val="00B15DBF"/>
    <w:rsid w:val="00B15EF1"/>
    <w:rsid w:val="00B16C4E"/>
    <w:rsid w:val="00B1709C"/>
    <w:rsid w:val="00B20400"/>
    <w:rsid w:val="00B20FC6"/>
    <w:rsid w:val="00B2139F"/>
    <w:rsid w:val="00B21F31"/>
    <w:rsid w:val="00B22839"/>
    <w:rsid w:val="00B22851"/>
    <w:rsid w:val="00B22B6E"/>
    <w:rsid w:val="00B23028"/>
    <w:rsid w:val="00B237B8"/>
    <w:rsid w:val="00B252CE"/>
    <w:rsid w:val="00B2682F"/>
    <w:rsid w:val="00B26888"/>
    <w:rsid w:val="00B26CD0"/>
    <w:rsid w:val="00B27E5A"/>
    <w:rsid w:val="00B318AB"/>
    <w:rsid w:val="00B31F66"/>
    <w:rsid w:val="00B33CB1"/>
    <w:rsid w:val="00B33DAC"/>
    <w:rsid w:val="00B3418D"/>
    <w:rsid w:val="00B3431E"/>
    <w:rsid w:val="00B34676"/>
    <w:rsid w:val="00B34B0A"/>
    <w:rsid w:val="00B34BBC"/>
    <w:rsid w:val="00B3507F"/>
    <w:rsid w:val="00B35836"/>
    <w:rsid w:val="00B36DF3"/>
    <w:rsid w:val="00B36FA3"/>
    <w:rsid w:val="00B37724"/>
    <w:rsid w:val="00B37F2A"/>
    <w:rsid w:val="00B40ACA"/>
    <w:rsid w:val="00B40B26"/>
    <w:rsid w:val="00B42380"/>
    <w:rsid w:val="00B42D60"/>
    <w:rsid w:val="00B42D64"/>
    <w:rsid w:val="00B42F61"/>
    <w:rsid w:val="00B434CA"/>
    <w:rsid w:val="00B43581"/>
    <w:rsid w:val="00B43665"/>
    <w:rsid w:val="00B43BB1"/>
    <w:rsid w:val="00B43D96"/>
    <w:rsid w:val="00B43F9A"/>
    <w:rsid w:val="00B4450B"/>
    <w:rsid w:val="00B446BB"/>
    <w:rsid w:val="00B4503F"/>
    <w:rsid w:val="00B459F8"/>
    <w:rsid w:val="00B46342"/>
    <w:rsid w:val="00B4664D"/>
    <w:rsid w:val="00B46DD7"/>
    <w:rsid w:val="00B5011B"/>
    <w:rsid w:val="00B50967"/>
    <w:rsid w:val="00B51004"/>
    <w:rsid w:val="00B514B4"/>
    <w:rsid w:val="00B5155D"/>
    <w:rsid w:val="00B51844"/>
    <w:rsid w:val="00B52235"/>
    <w:rsid w:val="00B528D2"/>
    <w:rsid w:val="00B52BEA"/>
    <w:rsid w:val="00B530E6"/>
    <w:rsid w:val="00B53500"/>
    <w:rsid w:val="00B546F1"/>
    <w:rsid w:val="00B54A27"/>
    <w:rsid w:val="00B56332"/>
    <w:rsid w:val="00B56760"/>
    <w:rsid w:val="00B569EE"/>
    <w:rsid w:val="00B56B4E"/>
    <w:rsid w:val="00B60374"/>
    <w:rsid w:val="00B617A0"/>
    <w:rsid w:val="00B62F96"/>
    <w:rsid w:val="00B63465"/>
    <w:rsid w:val="00B63B6E"/>
    <w:rsid w:val="00B645C4"/>
    <w:rsid w:val="00B65114"/>
    <w:rsid w:val="00B653BE"/>
    <w:rsid w:val="00B66689"/>
    <w:rsid w:val="00B673B8"/>
    <w:rsid w:val="00B67F5B"/>
    <w:rsid w:val="00B70811"/>
    <w:rsid w:val="00B70CD2"/>
    <w:rsid w:val="00B718ED"/>
    <w:rsid w:val="00B71EF0"/>
    <w:rsid w:val="00B72AA0"/>
    <w:rsid w:val="00B72D42"/>
    <w:rsid w:val="00B7302D"/>
    <w:rsid w:val="00B73A2A"/>
    <w:rsid w:val="00B73AE8"/>
    <w:rsid w:val="00B73F11"/>
    <w:rsid w:val="00B74CC0"/>
    <w:rsid w:val="00B74EE4"/>
    <w:rsid w:val="00B74F84"/>
    <w:rsid w:val="00B75DA1"/>
    <w:rsid w:val="00B768DE"/>
    <w:rsid w:val="00B769C6"/>
    <w:rsid w:val="00B76EE1"/>
    <w:rsid w:val="00B772FE"/>
    <w:rsid w:val="00B8052A"/>
    <w:rsid w:val="00B81779"/>
    <w:rsid w:val="00B823AC"/>
    <w:rsid w:val="00B82538"/>
    <w:rsid w:val="00B827C1"/>
    <w:rsid w:val="00B829BD"/>
    <w:rsid w:val="00B82A5E"/>
    <w:rsid w:val="00B82B77"/>
    <w:rsid w:val="00B8333C"/>
    <w:rsid w:val="00B8361E"/>
    <w:rsid w:val="00B83C70"/>
    <w:rsid w:val="00B849C1"/>
    <w:rsid w:val="00B84EB4"/>
    <w:rsid w:val="00B855DD"/>
    <w:rsid w:val="00B85D8D"/>
    <w:rsid w:val="00B8645E"/>
    <w:rsid w:val="00B86A4E"/>
    <w:rsid w:val="00B8732D"/>
    <w:rsid w:val="00B878FE"/>
    <w:rsid w:val="00B87A1C"/>
    <w:rsid w:val="00B87E15"/>
    <w:rsid w:val="00B9046C"/>
    <w:rsid w:val="00B918C4"/>
    <w:rsid w:val="00B91A01"/>
    <w:rsid w:val="00B91CCC"/>
    <w:rsid w:val="00B93293"/>
    <w:rsid w:val="00B934D0"/>
    <w:rsid w:val="00B93F3B"/>
    <w:rsid w:val="00B941DB"/>
    <w:rsid w:val="00B9421B"/>
    <w:rsid w:val="00B9576C"/>
    <w:rsid w:val="00B9659A"/>
    <w:rsid w:val="00B970E6"/>
    <w:rsid w:val="00B9758C"/>
    <w:rsid w:val="00B97ABE"/>
    <w:rsid w:val="00BA0D8B"/>
    <w:rsid w:val="00BA1B06"/>
    <w:rsid w:val="00BA3557"/>
    <w:rsid w:val="00BA3693"/>
    <w:rsid w:val="00BA36B9"/>
    <w:rsid w:val="00BA3C1D"/>
    <w:rsid w:val="00BA417B"/>
    <w:rsid w:val="00BA4996"/>
    <w:rsid w:val="00BA4E75"/>
    <w:rsid w:val="00BA6FFD"/>
    <w:rsid w:val="00BA75DF"/>
    <w:rsid w:val="00BB09BD"/>
    <w:rsid w:val="00BB1157"/>
    <w:rsid w:val="00BB11B5"/>
    <w:rsid w:val="00BB229F"/>
    <w:rsid w:val="00BB304E"/>
    <w:rsid w:val="00BB425D"/>
    <w:rsid w:val="00BB4F1B"/>
    <w:rsid w:val="00BB56D6"/>
    <w:rsid w:val="00BB5A2A"/>
    <w:rsid w:val="00BB5BFA"/>
    <w:rsid w:val="00BB5CC7"/>
    <w:rsid w:val="00BB6A42"/>
    <w:rsid w:val="00BB7080"/>
    <w:rsid w:val="00BB72C1"/>
    <w:rsid w:val="00BB77F1"/>
    <w:rsid w:val="00BB7B2C"/>
    <w:rsid w:val="00BC4A8C"/>
    <w:rsid w:val="00BC7D30"/>
    <w:rsid w:val="00BD01A5"/>
    <w:rsid w:val="00BD0AB2"/>
    <w:rsid w:val="00BD0CC9"/>
    <w:rsid w:val="00BD0CD8"/>
    <w:rsid w:val="00BD149E"/>
    <w:rsid w:val="00BD1D30"/>
    <w:rsid w:val="00BD275A"/>
    <w:rsid w:val="00BD2BAB"/>
    <w:rsid w:val="00BD47C7"/>
    <w:rsid w:val="00BD6E3D"/>
    <w:rsid w:val="00BD6FAB"/>
    <w:rsid w:val="00BD78BD"/>
    <w:rsid w:val="00BE07B3"/>
    <w:rsid w:val="00BE0D59"/>
    <w:rsid w:val="00BE12C1"/>
    <w:rsid w:val="00BE16AB"/>
    <w:rsid w:val="00BE1A1D"/>
    <w:rsid w:val="00BE1ABF"/>
    <w:rsid w:val="00BE2A61"/>
    <w:rsid w:val="00BE2AB6"/>
    <w:rsid w:val="00BE30DA"/>
    <w:rsid w:val="00BE416A"/>
    <w:rsid w:val="00BE43A8"/>
    <w:rsid w:val="00BE5F4D"/>
    <w:rsid w:val="00BE6D2C"/>
    <w:rsid w:val="00BE6F6A"/>
    <w:rsid w:val="00BE6FD5"/>
    <w:rsid w:val="00BE70EF"/>
    <w:rsid w:val="00BF0657"/>
    <w:rsid w:val="00BF0ABD"/>
    <w:rsid w:val="00BF0CD5"/>
    <w:rsid w:val="00BF15ED"/>
    <w:rsid w:val="00BF1B56"/>
    <w:rsid w:val="00BF3814"/>
    <w:rsid w:val="00BF38DD"/>
    <w:rsid w:val="00BF431F"/>
    <w:rsid w:val="00BF517A"/>
    <w:rsid w:val="00BF5524"/>
    <w:rsid w:val="00BF56C4"/>
    <w:rsid w:val="00BF695C"/>
    <w:rsid w:val="00BF6B68"/>
    <w:rsid w:val="00BF750C"/>
    <w:rsid w:val="00C00226"/>
    <w:rsid w:val="00C00522"/>
    <w:rsid w:val="00C016C7"/>
    <w:rsid w:val="00C02D7C"/>
    <w:rsid w:val="00C03874"/>
    <w:rsid w:val="00C03B79"/>
    <w:rsid w:val="00C03D23"/>
    <w:rsid w:val="00C04096"/>
    <w:rsid w:val="00C04CC7"/>
    <w:rsid w:val="00C05489"/>
    <w:rsid w:val="00C056BC"/>
    <w:rsid w:val="00C06B59"/>
    <w:rsid w:val="00C10314"/>
    <w:rsid w:val="00C10913"/>
    <w:rsid w:val="00C10B33"/>
    <w:rsid w:val="00C110EC"/>
    <w:rsid w:val="00C111B8"/>
    <w:rsid w:val="00C116F8"/>
    <w:rsid w:val="00C11772"/>
    <w:rsid w:val="00C11812"/>
    <w:rsid w:val="00C11CFA"/>
    <w:rsid w:val="00C11FB2"/>
    <w:rsid w:val="00C122DA"/>
    <w:rsid w:val="00C1268C"/>
    <w:rsid w:val="00C12D4E"/>
    <w:rsid w:val="00C13E4B"/>
    <w:rsid w:val="00C144AF"/>
    <w:rsid w:val="00C14BDD"/>
    <w:rsid w:val="00C16496"/>
    <w:rsid w:val="00C17BBE"/>
    <w:rsid w:val="00C203C2"/>
    <w:rsid w:val="00C2052F"/>
    <w:rsid w:val="00C2149A"/>
    <w:rsid w:val="00C21AFD"/>
    <w:rsid w:val="00C2222A"/>
    <w:rsid w:val="00C22421"/>
    <w:rsid w:val="00C228E5"/>
    <w:rsid w:val="00C22C31"/>
    <w:rsid w:val="00C2317C"/>
    <w:rsid w:val="00C23AF2"/>
    <w:rsid w:val="00C24D81"/>
    <w:rsid w:val="00C25375"/>
    <w:rsid w:val="00C254F8"/>
    <w:rsid w:val="00C25DFD"/>
    <w:rsid w:val="00C263FF"/>
    <w:rsid w:val="00C26B54"/>
    <w:rsid w:val="00C26ED6"/>
    <w:rsid w:val="00C2711C"/>
    <w:rsid w:val="00C305B4"/>
    <w:rsid w:val="00C30A76"/>
    <w:rsid w:val="00C30AD2"/>
    <w:rsid w:val="00C30ADA"/>
    <w:rsid w:val="00C30AF5"/>
    <w:rsid w:val="00C30D6C"/>
    <w:rsid w:val="00C30F82"/>
    <w:rsid w:val="00C32342"/>
    <w:rsid w:val="00C32EB3"/>
    <w:rsid w:val="00C336ED"/>
    <w:rsid w:val="00C3398D"/>
    <w:rsid w:val="00C349EF"/>
    <w:rsid w:val="00C34C31"/>
    <w:rsid w:val="00C34E5B"/>
    <w:rsid w:val="00C35497"/>
    <w:rsid w:val="00C3560F"/>
    <w:rsid w:val="00C36055"/>
    <w:rsid w:val="00C3675A"/>
    <w:rsid w:val="00C369C6"/>
    <w:rsid w:val="00C36FAF"/>
    <w:rsid w:val="00C37007"/>
    <w:rsid w:val="00C378F0"/>
    <w:rsid w:val="00C37942"/>
    <w:rsid w:val="00C411D6"/>
    <w:rsid w:val="00C4132D"/>
    <w:rsid w:val="00C426AF"/>
    <w:rsid w:val="00C42DE7"/>
    <w:rsid w:val="00C4334D"/>
    <w:rsid w:val="00C43B80"/>
    <w:rsid w:val="00C43D36"/>
    <w:rsid w:val="00C44ABF"/>
    <w:rsid w:val="00C45659"/>
    <w:rsid w:val="00C4594D"/>
    <w:rsid w:val="00C45BF0"/>
    <w:rsid w:val="00C46BE7"/>
    <w:rsid w:val="00C4704E"/>
    <w:rsid w:val="00C47AC9"/>
    <w:rsid w:val="00C47B4C"/>
    <w:rsid w:val="00C502A9"/>
    <w:rsid w:val="00C5184C"/>
    <w:rsid w:val="00C52271"/>
    <w:rsid w:val="00C523F4"/>
    <w:rsid w:val="00C524D4"/>
    <w:rsid w:val="00C53AD0"/>
    <w:rsid w:val="00C53B86"/>
    <w:rsid w:val="00C53D0C"/>
    <w:rsid w:val="00C53DA1"/>
    <w:rsid w:val="00C53E12"/>
    <w:rsid w:val="00C548DD"/>
    <w:rsid w:val="00C557E1"/>
    <w:rsid w:val="00C560D7"/>
    <w:rsid w:val="00C56297"/>
    <w:rsid w:val="00C56620"/>
    <w:rsid w:val="00C5669C"/>
    <w:rsid w:val="00C56744"/>
    <w:rsid w:val="00C568C2"/>
    <w:rsid w:val="00C568F6"/>
    <w:rsid w:val="00C56B83"/>
    <w:rsid w:val="00C57998"/>
    <w:rsid w:val="00C60254"/>
    <w:rsid w:val="00C60C48"/>
    <w:rsid w:val="00C610A9"/>
    <w:rsid w:val="00C61B83"/>
    <w:rsid w:val="00C63005"/>
    <w:rsid w:val="00C63195"/>
    <w:rsid w:val="00C63E49"/>
    <w:rsid w:val="00C64186"/>
    <w:rsid w:val="00C64319"/>
    <w:rsid w:val="00C646C0"/>
    <w:rsid w:val="00C654FA"/>
    <w:rsid w:val="00C659FF"/>
    <w:rsid w:val="00C65A15"/>
    <w:rsid w:val="00C65BA7"/>
    <w:rsid w:val="00C660FB"/>
    <w:rsid w:val="00C6618C"/>
    <w:rsid w:val="00C66438"/>
    <w:rsid w:val="00C66CEA"/>
    <w:rsid w:val="00C670E5"/>
    <w:rsid w:val="00C673AE"/>
    <w:rsid w:val="00C70957"/>
    <w:rsid w:val="00C70CFF"/>
    <w:rsid w:val="00C70EE1"/>
    <w:rsid w:val="00C70F45"/>
    <w:rsid w:val="00C72822"/>
    <w:rsid w:val="00C72AF3"/>
    <w:rsid w:val="00C7364F"/>
    <w:rsid w:val="00C738EF"/>
    <w:rsid w:val="00C744A1"/>
    <w:rsid w:val="00C747AC"/>
    <w:rsid w:val="00C750DD"/>
    <w:rsid w:val="00C759E9"/>
    <w:rsid w:val="00C76B02"/>
    <w:rsid w:val="00C7780E"/>
    <w:rsid w:val="00C77CE9"/>
    <w:rsid w:val="00C81B93"/>
    <w:rsid w:val="00C83F9C"/>
    <w:rsid w:val="00C850D8"/>
    <w:rsid w:val="00C858A0"/>
    <w:rsid w:val="00C86341"/>
    <w:rsid w:val="00C8684F"/>
    <w:rsid w:val="00C868F6"/>
    <w:rsid w:val="00C86F05"/>
    <w:rsid w:val="00C87476"/>
    <w:rsid w:val="00C874CA"/>
    <w:rsid w:val="00C901A5"/>
    <w:rsid w:val="00C90D42"/>
    <w:rsid w:val="00C90F68"/>
    <w:rsid w:val="00C91755"/>
    <w:rsid w:val="00C92119"/>
    <w:rsid w:val="00C92FD6"/>
    <w:rsid w:val="00C93151"/>
    <w:rsid w:val="00C93409"/>
    <w:rsid w:val="00C93900"/>
    <w:rsid w:val="00C93951"/>
    <w:rsid w:val="00C93DD7"/>
    <w:rsid w:val="00C944E8"/>
    <w:rsid w:val="00C94746"/>
    <w:rsid w:val="00C94749"/>
    <w:rsid w:val="00C94B3F"/>
    <w:rsid w:val="00C94FCA"/>
    <w:rsid w:val="00C95842"/>
    <w:rsid w:val="00C95CC4"/>
    <w:rsid w:val="00C9706C"/>
    <w:rsid w:val="00CA0D55"/>
    <w:rsid w:val="00CA0E53"/>
    <w:rsid w:val="00CA2B18"/>
    <w:rsid w:val="00CA3096"/>
    <w:rsid w:val="00CA3119"/>
    <w:rsid w:val="00CA331B"/>
    <w:rsid w:val="00CA3483"/>
    <w:rsid w:val="00CA3578"/>
    <w:rsid w:val="00CA3A44"/>
    <w:rsid w:val="00CA4B31"/>
    <w:rsid w:val="00CA5411"/>
    <w:rsid w:val="00CA5989"/>
    <w:rsid w:val="00CA70F8"/>
    <w:rsid w:val="00CA71C0"/>
    <w:rsid w:val="00CA7668"/>
    <w:rsid w:val="00CA7816"/>
    <w:rsid w:val="00CA787B"/>
    <w:rsid w:val="00CA7B43"/>
    <w:rsid w:val="00CA7F12"/>
    <w:rsid w:val="00CB02D3"/>
    <w:rsid w:val="00CB1C2B"/>
    <w:rsid w:val="00CB1EEB"/>
    <w:rsid w:val="00CB2C30"/>
    <w:rsid w:val="00CB31ED"/>
    <w:rsid w:val="00CB3A5E"/>
    <w:rsid w:val="00CB443C"/>
    <w:rsid w:val="00CB4442"/>
    <w:rsid w:val="00CB4FC8"/>
    <w:rsid w:val="00CB574F"/>
    <w:rsid w:val="00CB64FA"/>
    <w:rsid w:val="00CB6BC5"/>
    <w:rsid w:val="00CB71FE"/>
    <w:rsid w:val="00CB7FE2"/>
    <w:rsid w:val="00CC0053"/>
    <w:rsid w:val="00CC0CA2"/>
    <w:rsid w:val="00CC0D1B"/>
    <w:rsid w:val="00CC0F1C"/>
    <w:rsid w:val="00CC14F7"/>
    <w:rsid w:val="00CC1AD2"/>
    <w:rsid w:val="00CC1B45"/>
    <w:rsid w:val="00CC2603"/>
    <w:rsid w:val="00CC2C14"/>
    <w:rsid w:val="00CC319A"/>
    <w:rsid w:val="00CC32BD"/>
    <w:rsid w:val="00CC3785"/>
    <w:rsid w:val="00CC451C"/>
    <w:rsid w:val="00CC4788"/>
    <w:rsid w:val="00CC5E6A"/>
    <w:rsid w:val="00CC690F"/>
    <w:rsid w:val="00CC6D36"/>
    <w:rsid w:val="00CC6E28"/>
    <w:rsid w:val="00CC7CAD"/>
    <w:rsid w:val="00CC7D46"/>
    <w:rsid w:val="00CD0335"/>
    <w:rsid w:val="00CD088A"/>
    <w:rsid w:val="00CD0970"/>
    <w:rsid w:val="00CD0E31"/>
    <w:rsid w:val="00CD0FED"/>
    <w:rsid w:val="00CD1278"/>
    <w:rsid w:val="00CD1763"/>
    <w:rsid w:val="00CD1EF1"/>
    <w:rsid w:val="00CD2334"/>
    <w:rsid w:val="00CD2885"/>
    <w:rsid w:val="00CD34F1"/>
    <w:rsid w:val="00CD3A85"/>
    <w:rsid w:val="00CD3B4D"/>
    <w:rsid w:val="00CD3BE1"/>
    <w:rsid w:val="00CD3E4A"/>
    <w:rsid w:val="00CD439A"/>
    <w:rsid w:val="00CD5055"/>
    <w:rsid w:val="00CD525D"/>
    <w:rsid w:val="00CD61C9"/>
    <w:rsid w:val="00CD6CC5"/>
    <w:rsid w:val="00CD6DAC"/>
    <w:rsid w:val="00CD6EB3"/>
    <w:rsid w:val="00CD7026"/>
    <w:rsid w:val="00CD7160"/>
    <w:rsid w:val="00CD7248"/>
    <w:rsid w:val="00CE0379"/>
    <w:rsid w:val="00CE0717"/>
    <w:rsid w:val="00CE1AFD"/>
    <w:rsid w:val="00CE1BAC"/>
    <w:rsid w:val="00CE1E61"/>
    <w:rsid w:val="00CE20AC"/>
    <w:rsid w:val="00CE2403"/>
    <w:rsid w:val="00CE40C2"/>
    <w:rsid w:val="00CE480A"/>
    <w:rsid w:val="00CE4975"/>
    <w:rsid w:val="00CE4F93"/>
    <w:rsid w:val="00CE6CFB"/>
    <w:rsid w:val="00CE75BB"/>
    <w:rsid w:val="00CF00FE"/>
    <w:rsid w:val="00CF07FF"/>
    <w:rsid w:val="00CF0A9B"/>
    <w:rsid w:val="00CF149F"/>
    <w:rsid w:val="00CF1559"/>
    <w:rsid w:val="00CF1808"/>
    <w:rsid w:val="00CF20E3"/>
    <w:rsid w:val="00CF29CE"/>
    <w:rsid w:val="00CF2B29"/>
    <w:rsid w:val="00CF3BED"/>
    <w:rsid w:val="00CF3F68"/>
    <w:rsid w:val="00CF542B"/>
    <w:rsid w:val="00CF558D"/>
    <w:rsid w:val="00CF564C"/>
    <w:rsid w:val="00CF6508"/>
    <w:rsid w:val="00CF7615"/>
    <w:rsid w:val="00CF76BB"/>
    <w:rsid w:val="00D0069B"/>
    <w:rsid w:val="00D01C4A"/>
    <w:rsid w:val="00D01C76"/>
    <w:rsid w:val="00D034BE"/>
    <w:rsid w:val="00D036A2"/>
    <w:rsid w:val="00D03AD6"/>
    <w:rsid w:val="00D03F60"/>
    <w:rsid w:val="00D04000"/>
    <w:rsid w:val="00D0435D"/>
    <w:rsid w:val="00D04CC4"/>
    <w:rsid w:val="00D054E9"/>
    <w:rsid w:val="00D055E2"/>
    <w:rsid w:val="00D058EC"/>
    <w:rsid w:val="00D066EA"/>
    <w:rsid w:val="00D068C9"/>
    <w:rsid w:val="00D06A12"/>
    <w:rsid w:val="00D07BC4"/>
    <w:rsid w:val="00D07F96"/>
    <w:rsid w:val="00D1036C"/>
    <w:rsid w:val="00D109BE"/>
    <w:rsid w:val="00D11C7C"/>
    <w:rsid w:val="00D125BD"/>
    <w:rsid w:val="00D12BC3"/>
    <w:rsid w:val="00D13271"/>
    <w:rsid w:val="00D13A22"/>
    <w:rsid w:val="00D14FBC"/>
    <w:rsid w:val="00D156EE"/>
    <w:rsid w:val="00D15DC3"/>
    <w:rsid w:val="00D167B5"/>
    <w:rsid w:val="00D203D7"/>
    <w:rsid w:val="00D21051"/>
    <w:rsid w:val="00D2108D"/>
    <w:rsid w:val="00D214AB"/>
    <w:rsid w:val="00D21CDC"/>
    <w:rsid w:val="00D22675"/>
    <w:rsid w:val="00D228E1"/>
    <w:rsid w:val="00D229A2"/>
    <w:rsid w:val="00D23B34"/>
    <w:rsid w:val="00D23F0D"/>
    <w:rsid w:val="00D251A4"/>
    <w:rsid w:val="00D25EB4"/>
    <w:rsid w:val="00D265CA"/>
    <w:rsid w:val="00D2742A"/>
    <w:rsid w:val="00D2798C"/>
    <w:rsid w:val="00D27C6C"/>
    <w:rsid w:val="00D31301"/>
    <w:rsid w:val="00D3258C"/>
    <w:rsid w:val="00D32E88"/>
    <w:rsid w:val="00D3325E"/>
    <w:rsid w:val="00D33EFC"/>
    <w:rsid w:val="00D33FEE"/>
    <w:rsid w:val="00D344A5"/>
    <w:rsid w:val="00D34DA9"/>
    <w:rsid w:val="00D35357"/>
    <w:rsid w:val="00D35E42"/>
    <w:rsid w:val="00D35F62"/>
    <w:rsid w:val="00D362D0"/>
    <w:rsid w:val="00D36366"/>
    <w:rsid w:val="00D37046"/>
    <w:rsid w:val="00D3767C"/>
    <w:rsid w:val="00D401F7"/>
    <w:rsid w:val="00D40A5C"/>
    <w:rsid w:val="00D41FF5"/>
    <w:rsid w:val="00D421E3"/>
    <w:rsid w:val="00D428A2"/>
    <w:rsid w:val="00D42DA5"/>
    <w:rsid w:val="00D42DD0"/>
    <w:rsid w:val="00D43B02"/>
    <w:rsid w:val="00D43DBD"/>
    <w:rsid w:val="00D43F31"/>
    <w:rsid w:val="00D43FD4"/>
    <w:rsid w:val="00D443E7"/>
    <w:rsid w:val="00D449EE"/>
    <w:rsid w:val="00D4517D"/>
    <w:rsid w:val="00D455E7"/>
    <w:rsid w:val="00D45FA8"/>
    <w:rsid w:val="00D5075C"/>
    <w:rsid w:val="00D50879"/>
    <w:rsid w:val="00D50F08"/>
    <w:rsid w:val="00D5116A"/>
    <w:rsid w:val="00D51261"/>
    <w:rsid w:val="00D517AC"/>
    <w:rsid w:val="00D51A1F"/>
    <w:rsid w:val="00D51E70"/>
    <w:rsid w:val="00D5208C"/>
    <w:rsid w:val="00D5227C"/>
    <w:rsid w:val="00D52476"/>
    <w:rsid w:val="00D5256D"/>
    <w:rsid w:val="00D52988"/>
    <w:rsid w:val="00D52CCC"/>
    <w:rsid w:val="00D52FB2"/>
    <w:rsid w:val="00D5385E"/>
    <w:rsid w:val="00D54238"/>
    <w:rsid w:val="00D55862"/>
    <w:rsid w:val="00D566E6"/>
    <w:rsid w:val="00D567E2"/>
    <w:rsid w:val="00D573A8"/>
    <w:rsid w:val="00D5786B"/>
    <w:rsid w:val="00D6041E"/>
    <w:rsid w:val="00D60831"/>
    <w:rsid w:val="00D61CD1"/>
    <w:rsid w:val="00D63259"/>
    <w:rsid w:val="00D63A1B"/>
    <w:rsid w:val="00D63D7D"/>
    <w:rsid w:val="00D64D36"/>
    <w:rsid w:val="00D64EED"/>
    <w:rsid w:val="00D651CE"/>
    <w:rsid w:val="00D65CC5"/>
    <w:rsid w:val="00D66385"/>
    <w:rsid w:val="00D664F3"/>
    <w:rsid w:val="00D66F65"/>
    <w:rsid w:val="00D67028"/>
    <w:rsid w:val="00D670FC"/>
    <w:rsid w:val="00D67894"/>
    <w:rsid w:val="00D67E7F"/>
    <w:rsid w:val="00D71AED"/>
    <w:rsid w:val="00D72924"/>
    <w:rsid w:val="00D72ADC"/>
    <w:rsid w:val="00D72B6C"/>
    <w:rsid w:val="00D7322B"/>
    <w:rsid w:val="00D74799"/>
    <w:rsid w:val="00D74BC1"/>
    <w:rsid w:val="00D74C1C"/>
    <w:rsid w:val="00D7525D"/>
    <w:rsid w:val="00D75674"/>
    <w:rsid w:val="00D75E23"/>
    <w:rsid w:val="00D76070"/>
    <w:rsid w:val="00D770DF"/>
    <w:rsid w:val="00D77F45"/>
    <w:rsid w:val="00D81078"/>
    <w:rsid w:val="00D81D20"/>
    <w:rsid w:val="00D8202C"/>
    <w:rsid w:val="00D822A5"/>
    <w:rsid w:val="00D8454F"/>
    <w:rsid w:val="00D84DCB"/>
    <w:rsid w:val="00D84F64"/>
    <w:rsid w:val="00D850C9"/>
    <w:rsid w:val="00D854BE"/>
    <w:rsid w:val="00D85BFF"/>
    <w:rsid w:val="00D85C9C"/>
    <w:rsid w:val="00D8669B"/>
    <w:rsid w:val="00D86867"/>
    <w:rsid w:val="00D86CEC"/>
    <w:rsid w:val="00D87041"/>
    <w:rsid w:val="00D87A08"/>
    <w:rsid w:val="00D9020B"/>
    <w:rsid w:val="00D90228"/>
    <w:rsid w:val="00D90833"/>
    <w:rsid w:val="00D90C20"/>
    <w:rsid w:val="00D91AE8"/>
    <w:rsid w:val="00D92AFC"/>
    <w:rsid w:val="00D92F41"/>
    <w:rsid w:val="00D932CC"/>
    <w:rsid w:val="00D934C1"/>
    <w:rsid w:val="00D94278"/>
    <w:rsid w:val="00D94631"/>
    <w:rsid w:val="00D94819"/>
    <w:rsid w:val="00D94C7A"/>
    <w:rsid w:val="00D954FD"/>
    <w:rsid w:val="00D95816"/>
    <w:rsid w:val="00D95BA2"/>
    <w:rsid w:val="00D96690"/>
    <w:rsid w:val="00D966A6"/>
    <w:rsid w:val="00D9698D"/>
    <w:rsid w:val="00D96E1E"/>
    <w:rsid w:val="00D973E5"/>
    <w:rsid w:val="00DA0854"/>
    <w:rsid w:val="00DA19AA"/>
    <w:rsid w:val="00DA2C8F"/>
    <w:rsid w:val="00DA395F"/>
    <w:rsid w:val="00DA3EF7"/>
    <w:rsid w:val="00DA430E"/>
    <w:rsid w:val="00DA4641"/>
    <w:rsid w:val="00DA4B5C"/>
    <w:rsid w:val="00DA4D1A"/>
    <w:rsid w:val="00DA4DE8"/>
    <w:rsid w:val="00DA4EDB"/>
    <w:rsid w:val="00DA5B71"/>
    <w:rsid w:val="00DA65E3"/>
    <w:rsid w:val="00DA75FD"/>
    <w:rsid w:val="00DB0634"/>
    <w:rsid w:val="00DB0668"/>
    <w:rsid w:val="00DB111C"/>
    <w:rsid w:val="00DB187F"/>
    <w:rsid w:val="00DB1AA8"/>
    <w:rsid w:val="00DB1D8B"/>
    <w:rsid w:val="00DB1E67"/>
    <w:rsid w:val="00DB297B"/>
    <w:rsid w:val="00DB2DC5"/>
    <w:rsid w:val="00DB3310"/>
    <w:rsid w:val="00DB33C5"/>
    <w:rsid w:val="00DB3B95"/>
    <w:rsid w:val="00DB4E2F"/>
    <w:rsid w:val="00DB5725"/>
    <w:rsid w:val="00DB62A1"/>
    <w:rsid w:val="00DB62D1"/>
    <w:rsid w:val="00DB6FEC"/>
    <w:rsid w:val="00DB7451"/>
    <w:rsid w:val="00DB794B"/>
    <w:rsid w:val="00DC0DEB"/>
    <w:rsid w:val="00DC0FE8"/>
    <w:rsid w:val="00DC2679"/>
    <w:rsid w:val="00DC37FE"/>
    <w:rsid w:val="00DC476C"/>
    <w:rsid w:val="00DC5780"/>
    <w:rsid w:val="00DC5AC5"/>
    <w:rsid w:val="00DC5FA1"/>
    <w:rsid w:val="00DC638E"/>
    <w:rsid w:val="00DC6710"/>
    <w:rsid w:val="00DC76B4"/>
    <w:rsid w:val="00DC7F42"/>
    <w:rsid w:val="00DD040E"/>
    <w:rsid w:val="00DD05E5"/>
    <w:rsid w:val="00DD299F"/>
    <w:rsid w:val="00DD331F"/>
    <w:rsid w:val="00DD3976"/>
    <w:rsid w:val="00DD3B50"/>
    <w:rsid w:val="00DD3D46"/>
    <w:rsid w:val="00DD3EA0"/>
    <w:rsid w:val="00DD4122"/>
    <w:rsid w:val="00DD649F"/>
    <w:rsid w:val="00DD6CC9"/>
    <w:rsid w:val="00DD79BA"/>
    <w:rsid w:val="00DE0175"/>
    <w:rsid w:val="00DE0644"/>
    <w:rsid w:val="00DE0993"/>
    <w:rsid w:val="00DE0CBF"/>
    <w:rsid w:val="00DE0D44"/>
    <w:rsid w:val="00DE103A"/>
    <w:rsid w:val="00DE16BB"/>
    <w:rsid w:val="00DE2108"/>
    <w:rsid w:val="00DE3055"/>
    <w:rsid w:val="00DE3EA1"/>
    <w:rsid w:val="00DE3ED8"/>
    <w:rsid w:val="00DE4013"/>
    <w:rsid w:val="00DE43D0"/>
    <w:rsid w:val="00DE4963"/>
    <w:rsid w:val="00DE4C61"/>
    <w:rsid w:val="00DE4FDD"/>
    <w:rsid w:val="00DE5719"/>
    <w:rsid w:val="00DE580E"/>
    <w:rsid w:val="00DE61BF"/>
    <w:rsid w:val="00DE6B19"/>
    <w:rsid w:val="00DE6BAA"/>
    <w:rsid w:val="00DF0AFA"/>
    <w:rsid w:val="00DF1B21"/>
    <w:rsid w:val="00DF1FD6"/>
    <w:rsid w:val="00DF277D"/>
    <w:rsid w:val="00DF37B6"/>
    <w:rsid w:val="00DF3DFA"/>
    <w:rsid w:val="00DF4121"/>
    <w:rsid w:val="00DF4D05"/>
    <w:rsid w:val="00DF4DE0"/>
    <w:rsid w:val="00DF5947"/>
    <w:rsid w:val="00DF5C79"/>
    <w:rsid w:val="00DF5F0C"/>
    <w:rsid w:val="00DF6FD0"/>
    <w:rsid w:val="00DF7BB8"/>
    <w:rsid w:val="00DF7EE8"/>
    <w:rsid w:val="00E00228"/>
    <w:rsid w:val="00E00AA5"/>
    <w:rsid w:val="00E00B11"/>
    <w:rsid w:val="00E00EF0"/>
    <w:rsid w:val="00E013FA"/>
    <w:rsid w:val="00E01CE5"/>
    <w:rsid w:val="00E02479"/>
    <w:rsid w:val="00E02983"/>
    <w:rsid w:val="00E03061"/>
    <w:rsid w:val="00E03FE1"/>
    <w:rsid w:val="00E041E4"/>
    <w:rsid w:val="00E046CF"/>
    <w:rsid w:val="00E04ECA"/>
    <w:rsid w:val="00E04FDA"/>
    <w:rsid w:val="00E05BCE"/>
    <w:rsid w:val="00E067AC"/>
    <w:rsid w:val="00E07A65"/>
    <w:rsid w:val="00E07DDE"/>
    <w:rsid w:val="00E10077"/>
    <w:rsid w:val="00E1119D"/>
    <w:rsid w:val="00E11513"/>
    <w:rsid w:val="00E11A44"/>
    <w:rsid w:val="00E11C7E"/>
    <w:rsid w:val="00E12781"/>
    <w:rsid w:val="00E12F71"/>
    <w:rsid w:val="00E13E5C"/>
    <w:rsid w:val="00E15AA2"/>
    <w:rsid w:val="00E15BDD"/>
    <w:rsid w:val="00E15C48"/>
    <w:rsid w:val="00E163F1"/>
    <w:rsid w:val="00E16411"/>
    <w:rsid w:val="00E17196"/>
    <w:rsid w:val="00E20959"/>
    <w:rsid w:val="00E229E3"/>
    <w:rsid w:val="00E245F7"/>
    <w:rsid w:val="00E24A35"/>
    <w:rsid w:val="00E25F10"/>
    <w:rsid w:val="00E27B22"/>
    <w:rsid w:val="00E31E1F"/>
    <w:rsid w:val="00E32308"/>
    <w:rsid w:val="00E32A71"/>
    <w:rsid w:val="00E32BB3"/>
    <w:rsid w:val="00E32FF5"/>
    <w:rsid w:val="00E33954"/>
    <w:rsid w:val="00E3499E"/>
    <w:rsid w:val="00E3517C"/>
    <w:rsid w:val="00E3532E"/>
    <w:rsid w:val="00E35BCB"/>
    <w:rsid w:val="00E3622D"/>
    <w:rsid w:val="00E36280"/>
    <w:rsid w:val="00E372E6"/>
    <w:rsid w:val="00E379FD"/>
    <w:rsid w:val="00E37A7F"/>
    <w:rsid w:val="00E37DC8"/>
    <w:rsid w:val="00E4085E"/>
    <w:rsid w:val="00E41B57"/>
    <w:rsid w:val="00E41C48"/>
    <w:rsid w:val="00E42706"/>
    <w:rsid w:val="00E430BD"/>
    <w:rsid w:val="00E4359E"/>
    <w:rsid w:val="00E43A30"/>
    <w:rsid w:val="00E43B44"/>
    <w:rsid w:val="00E44948"/>
    <w:rsid w:val="00E45000"/>
    <w:rsid w:val="00E4549B"/>
    <w:rsid w:val="00E462DF"/>
    <w:rsid w:val="00E4723C"/>
    <w:rsid w:val="00E47E4D"/>
    <w:rsid w:val="00E47EA0"/>
    <w:rsid w:val="00E51975"/>
    <w:rsid w:val="00E51C84"/>
    <w:rsid w:val="00E52094"/>
    <w:rsid w:val="00E528C5"/>
    <w:rsid w:val="00E52B1C"/>
    <w:rsid w:val="00E52B78"/>
    <w:rsid w:val="00E5326C"/>
    <w:rsid w:val="00E5478D"/>
    <w:rsid w:val="00E54B6B"/>
    <w:rsid w:val="00E54E54"/>
    <w:rsid w:val="00E54EDB"/>
    <w:rsid w:val="00E556EB"/>
    <w:rsid w:val="00E55F01"/>
    <w:rsid w:val="00E565A1"/>
    <w:rsid w:val="00E567A3"/>
    <w:rsid w:val="00E56E8B"/>
    <w:rsid w:val="00E6035F"/>
    <w:rsid w:val="00E60D22"/>
    <w:rsid w:val="00E61620"/>
    <w:rsid w:val="00E62458"/>
    <w:rsid w:val="00E63747"/>
    <w:rsid w:val="00E63D40"/>
    <w:rsid w:val="00E656DB"/>
    <w:rsid w:val="00E65757"/>
    <w:rsid w:val="00E662B8"/>
    <w:rsid w:val="00E6779A"/>
    <w:rsid w:val="00E6789C"/>
    <w:rsid w:val="00E67E4B"/>
    <w:rsid w:val="00E70C70"/>
    <w:rsid w:val="00E70FCE"/>
    <w:rsid w:val="00E71F43"/>
    <w:rsid w:val="00E7285D"/>
    <w:rsid w:val="00E7291D"/>
    <w:rsid w:val="00E7404F"/>
    <w:rsid w:val="00E753F7"/>
    <w:rsid w:val="00E80F0D"/>
    <w:rsid w:val="00E81BF6"/>
    <w:rsid w:val="00E81CA2"/>
    <w:rsid w:val="00E84256"/>
    <w:rsid w:val="00E84582"/>
    <w:rsid w:val="00E84DE2"/>
    <w:rsid w:val="00E85609"/>
    <w:rsid w:val="00E87DC7"/>
    <w:rsid w:val="00E904D6"/>
    <w:rsid w:val="00E90CF0"/>
    <w:rsid w:val="00E92091"/>
    <w:rsid w:val="00E922B2"/>
    <w:rsid w:val="00E9235D"/>
    <w:rsid w:val="00E928B9"/>
    <w:rsid w:val="00E92C4B"/>
    <w:rsid w:val="00E92D07"/>
    <w:rsid w:val="00E931F2"/>
    <w:rsid w:val="00E9321E"/>
    <w:rsid w:val="00E939AE"/>
    <w:rsid w:val="00E94123"/>
    <w:rsid w:val="00E94754"/>
    <w:rsid w:val="00E9553F"/>
    <w:rsid w:val="00E959F9"/>
    <w:rsid w:val="00E95C5D"/>
    <w:rsid w:val="00E95CBB"/>
    <w:rsid w:val="00E96449"/>
    <w:rsid w:val="00E96536"/>
    <w:rsid w:val="00E96D44"/>
    <w:rsid w:val="00E973F4"/>
    <w:rsid w:val="00EA01CA"/>
    <w:rsid w:val="00EA08DD"/>
    <w:rsid w:val="00EA0C4F"/>
    <w:rsid w:val="00EA210F"/>
    <w:rsid w:val="00EA2812"/>
    <w:rsid w:val="00EA355C"/>
    <w:rsid w:val="00EA414A"/>
    <w:rsid w:val="00EA4950"/>
    <w:rsid w:val="00EA4B3F"/>
    <w:rsid w:val="00EA52C7"/>
    <w:rsid w:val="00EA63D6"/>
    <w:rsid w:val="00EA740B"/>
    <w:rsid w:val="00EA7DEA"/>
    <w:rsid w:val="00EB018A"/>
    <w:rsid w:val="00EB1A99"/>
    <w:rsid w:val="00EB1D94"/>
    <w:rsid w:val="00EB2847"/>
    <w:rsid w:val="00EB294B"/>
    <w:rsid w:val="00EB2D9B"/>
    <w:rsid w:val="00EB335D"/>
    <w:rsid w:val="00EB33B7"/>
    <w:rsid w:val="00EB34FD"/>
    <w:rsid w:val="00EB3CE8"/>
    <w:rsid w:val="00EB44BC"/>
    <w:rsid w:val="00EB46B8"/>
    <w:rsid w:val="00EB5BB2"/>
    <w:rsid w:val="00EB6D78"/>
    <w:rsid w:val="00EB7752"/>
    <w:rsid w:val="00EB7FC0"/>
    <w:rsid w:val="00EC002A"/>
    <w:rsid w:val="00EC0DFF"/>
    <w:rsid w:val="00EC0F7F"/>
    <w:rsid w:val="00EC2033"/>
    <w:rsid w:val="00EC3142"/>
    <w:rsid w:val="00EC3D74"/>
    <w:rsid w:val="00EC3E19"/>
    <w:rsid w:val="00EC50AC"/>
    <w:rsid w:val="00EC528F"/>
    <w:rsid w:val="00EC793F"/>
    <w:rsid w:val="00ED01E3"/>
    <w:rsid w:val="00ED0438"/>
    <w:rsid w:val="00ED07DC"/>
    <w:rsid w:val="00ED0E44"/>
    <w:rsid w:val="00ED213D"/>
    <w:rsid w:val="00ED2438"/>
    <w:rsid w:val="00ED2E5F"/>
    <w:rsid w:val="00ED46B2"/>
    <w:rsid w:val="00ED561D"/>
    <w:rsid w:val="00ED5873"/>
    <w:rsid w:val="00ED659C"/>
    <w:rsid w:val="00ED6664"/>
    <w:rsid w:val="00ED6C58"/>
    <w:rsid w:val="00ED6F3B"/>
    <w:rsid w:val="00ED77C6"/>
    <w:rsid w:val="00EE0658"/>
    <w:rsid w:val="00EE0E84"/>
    <w:rsid w:val="00EE19D1"/>
    <w:rsid w:val="00EE220D"/>
    <w:rsid w:val="00EE2462"/>
    <w:rsid w:val="00EE27B6"/>
    <w:rsid w:val="00EE2AF2"/>
    <w:rsid w:val="00EE3278"/>
    <w:rsid w:val="00EE3378"/>
    <w:rsid w:val="00EE3897"/>
    <w:rsid w:val="00EE3968"/>
    <w:rsid w:val="00EE3B0F"/>
    <w:rsid w:val="00EE3B88"/>
    <w:rsid w:val="00EE3E69"/>
    <w:rsid w:val="00EE4D0E"/>
    <w:rsid w:val="00EE542F"/>
    <w:rsid w:val="00EE55EC"/>
    <w:rsid w:val="00EE5B20"/>
    <w:rsid w:val="00EE62C8"/>
    <w:rsid w:val="00EF066C"/>
    <w:rsid w:val="00EF0B22"/>
    <w:rsid w:val="00EF1940"/>
    <w:rsid w:val="00EF34EE"/>
    <w:rsid w:val="00EF3633"/>
    <w:rsid w:val="00EF453F"/>
    <w:rsid w:val="00EF49D1"/>
    <w:rsid w:val="00EF5FC0"/>
    <w:rsid w:val="00EF64A4"/>
    <w:rsid w:val="00EF6F5B"/>
    <w:rsid w:val="00F00C2A"/>
    <w:rsid w:val="00F023A2"/>
    <w:rsid w:val="00F02950"/>
    <w:rsid w:val="00F029AC"/>
    <w:rsid w:val="00F03507"/>
    <w:rsid w:val="00F0370A"/>
    <w:rsid w:val="00F04008"/>
    <w:rsid w:val="00F0439F"/>
    <w:rsid w:val="00F04459"/>
    <w:rsid w:val="00F07AFD"/>
    <w:rsid w:val="00F10E6A"/>
    <w:rsid w:val="00F10EBA"/>
    <w:rsid w:val="00F11047"/>
    <w:rsid w:val="00F11460"/>
    <w:rsid w:val="00F11B36"/>
    <w:rsid w:val="00F12365"/>
    <w:rsid w:val="00F12923"/>
    <w:rsid w:val="00F12F8E"/>
    <w:rsid w:val="00F131B7"/>
    <w:rsid w:val="00F13430"/>
    <w:rsid w:val="00F142C2"/>
    <w:rsid w:val="00F144CC"/>
    <w:rsid w:val="00F15E0C"/>
    <w:rsid w:val="00F172D3"/>
    <w:rsid w:val="00F1787A"/>
    <w:rsid w:val="00F20544"/>
    <w:rsid w:val="00F207A1"/>
    <w:rsid w:val="00F21B69"/>
    <w:rsid w:val="00F232B7"/>
    <w:rsid w:val="00F23CA8"/>
    <w:rsid w:val="00F2428C"/>
    <w:rsid w:val="00F24AF2"/>
    <w:rsid w:val="00F250A7"/>
    <w:rsid w:val="00F263CE"/>
    <w:rsid w:val="00F269F2"/>
    <w:rsid w:val="00F26CA5"/>
    <w:rsid w:val="00F26F6F"/>
    <w:rsid w:val="00F27A1F"/>
    <w:rsid w:val="00F30466"/>
    <w:rsid w:val="00F304AF"/>
    <w:rsid w:val="00F3067C"/>
    <w:rsid w:val="00F30687"/>
    <w:rsid w:val="00F3173E"/>
    <w:rsid w:val="00F33085"/>
    <w:rsid w:val="00F333C7"/>
    <w:rsid w:val="00F3380E"/>
    <w:rsid w:val="00F3443C"/>
    <w:rsid w:val="00F34602"/>
    <w:rsid w:val="00F346FD"/>
    <w:rsid w:val="00F3496A"/>
    <w:rsid w:val="00F35FC5"/>
    <w:rsid w:val="00F36FFB"/>
    <w:rsid w:val="00F4019C"/>
    <w:rsid w:val="00F40811"/>
    <w:rsid w:val="00F40936"/>
    <w:rsid w:val="00F40A84"/>
    <w:rsid w:val="00F41532"/>
    <w:rsid w:val="00F41613"/>
    <w:rsid w:val="00F41EDB"/>
    <w:rsid w:val="00F42051"/>
    <w:rsid w:val="00F421C1"/>
    <w:rsid w:val="00F4302A"/>
    <w:rsid w:val="00F43346"/>
    <w:rsid w:val="00F43E30"/>
    <w:rsid w:val="00F44547"/>
    <w:rsid w:val="00F44E80"/>
    <w:rsid w:val="00F45869"/>
    <w:rsid w:val="00F46632"/>
    <w:rsid w:val="00F46766"/>
    <w:rsid w:val="00F46AC3"/>
    <w:rsid w:val="00F472C4"/>
    <w:rsid w:val="00F4764B"/>
    <w:rsid w:val="00F47BFF"/>
    <w:rsid w:val="00F50295"/>
    <w:rsid w:val="00F5159E"/>
    <w:rsid w:val="00F5173B"/>
    <w:rsid w:val="00F5292D"/>
    <w:rsid w:val="00F52F8B"/>
    <w:rsid w:val="00F5363D"/>
    <w:rsid w:val="00F53C03"/>
    <w:rsid w:val="00F53DFD"/>
    <w:rsid w:val="00F53E76"/>
    <w:rsid w:val="00F54ED7"/>
    <w:rsid w:val="00F554B6"/>
    <w:rsid w:val="00F55E81"/>
    <w:rsid w:val="00F578F7"/>
    <w:rsid w:val="00F60D3A"/>
    <w:rsid w:val="00F6184E"/>
    <w:rsid w:val="00F61D4A"/>
    <w:rsid w:val="00F62336"/>
    <w:rsid w:val="00F627E6"/>
    <w:rsid w:val="00F629DB"/>
    <w:rsid w:val="00F62E30"/>
    <w:rsid w:val="00F63DD7"/>
    <w:rsid w:val="00F65000"/>
    <w:rsid w:val="00F65027"/>
    <w:rsid w:val="00F65229"/>
    <w:rsid w:val="00F66E79"/>
    <w:rsid w:val="00F67E24"/>
    <w:rsid w:val="00F719B2"/>
    <w:rsid w:val="00F7282D"/>
    <w:rsid w:val="00F72B8C"/>
    <w:rsid w:val="00F73066"/>
    <w:rsid w:val="00F733A5"/>
    <w:rsid w:val="00F7484C"/>
    <w:rsid w:val="00F74E5D"/>
    <w:rsid w:val="00F75613"/>
    <w:rsid w:val="00F75CF0"/>
    <w:rsid w:val="00F75F23"/>
    <w:rsid w:val="00F76139"/>
    <w:rsid w:val="00F769CB"/>
    <w:rsid w:val="00F772AF"/>
    <w:rsid w:val="00F772D2"/>
    <w:rsid w:val="00F77520"/>
    <w:rsid w:val="00F8071B"/>
    <w:rsid w:val="00F80FDF"/>
    <w:rsid w:val="00F811C0"/>
    <w:rsid w:val="00F81CD2"/>
    <w:rsid w:val="00F82A80"/>
    <w:rsid w:val="00F83B53"/>
    <w:rsid w:val="00F855F6"/>
    <w:rsid w:val="00F85943"/>
    <w:rsid w:val="00F85AD9"/>
    <w:rsid w:val="00F85C36"/>
    <w:rsid w:val="00F85D38"/>
    <w:rsid w:val="00F860B2"/>
    <w:rsid w:val="00F86152"/>
    <w:rsid w:val="00F86AAA"/>
    <w:rsid w:val="00F86C19"/>
    <w:rsid w:val="00F8743F"/>
    <w:rsid w:val="00F876A1"/>
    <w:rsid w:val="00F90459"/>
    <w:rsid w:val="00F906FC"/>
    <w:rsid w:val="00F90CC2"/>
    <w:rsid w:val="00F90F40"/>
    <w:rsid w:val="00F91BD3"/>
    <w:rsid w:val="00F91EB7"/>
    <w:rsid w:val="00F92483"/>
    <w:rsid w:val="00F93281"/>
    <w:rsid w:val="00F938E8"/>
    <w:rsid w:val="00F93929"/>
    <w:rsid w:val="00F93CAE"/>
    <w:rsid w:val="00F94C23"/>
    <w:rsid w:val="00F9617B"/>
    <w:rsid w:val="00F969C5"/>
    <w:rsid w:val="00F9779E"/>
    <w:rsid w:val="00F97C0A"/>
    <w:rsid w:val="00FA03F9"/>
    <w:rsid w:val="00FA0C6F"/>
    <w:rsid w:val="00FA16A2"/>
    <w:rsid w:val="00FA184C"/>
    <w:rsid w:val="00FA2640"/>
    <w:rsid w:val="00FA27DC"/>
    <w:rsid w:val="00FA2F33"/>
    <w:rsid w:val="00FA38FF"/>
    <w:rsid w:val="00FA3A85"/>
    <w:rsid w:val="00FA515A"/>
    <w:rsid w:val="00FA523B"/>
    <w:rsid w:val="00FA55D1"/>
    <w:rsid w:val="00FA5830"/>
    <w:rsid w:val="00FB0863"/>
    <w:rsid w:val="00FB1972"/>
    <w:rsid w:val="00FB1E3D"/>
    <w:rsid w:val="00FB278F"/>
    <w:rsid w:val="00FB33EC"/>
    <w:rsid w:val="00FB3BCB"/>
    <w:rsid w:val="00FB431D"/>
    <w:rsid w:val="00FB460C"/>
    <w:rsid w:val="00FB4E3F"/>
    <w:rsid w:val="00FB5481"/>
    <w:rsid w:val="00FB56C4"/>
    <w:rsid w:val="00FB6830"/>
    <w:rsid w:val="00FB68C8"/>
    <w:rsid w:val="00FB6C5D"/>
    <w:rsid w:val="00FB75A1"/>
    <w:rsid w:val="00FC0922"/>
    <w:rsid w:val="00FC1230"/>
    <w:rsid w:val="00FC270A"/>
    <w:rsid w:val="00FC2EF3"/>
    <w:rsid w:val="00FC30C2"/>
    <w:rsid w:val="00FC3ECA"/>
    <w:rsid w:val="00FC4EF8"/>
    <w:rsid w:val="00FC524C"/>
    <w:rsid w:val="00FC5371"/>
    <w:rsid w:val="00FC720A"/>
    <w:rsid w:val="00FD015F"/>
    <w:rsid w:val="00FD1C56"/>
    <w:rsid w:val="00FD29BC"/>
    <w:rsid w:val="00FD436B"/>
    <w:rsid w:val="00FD48B0"/>
    <w:rsid w:val="00FD518A"/>
    <w:rsid w:val="00FD5DB5"/>
    <w:rsid w:val="00FD5E5D"/>
    <w:rsid w:val="00FD6B98"/>
    <w:rsid w:val="00FD7E88"/>
    <w:rsid w:val="00FE10AA"/>
    <w:rsid w:val="00FE26A3"/>
    <w:rsid w:val="00FE2A36"/>
    <w:rsid w:val="00FE2CD1"/>
    <w:rsid w:val="00FE3371"/>
    <w:rsid w:val="00FE35B1"/>
    <w:rsid w:val="00FE3B2C"/>
    <w:rsid w:val="00FE3C4B"/>
    <w:rsid w:val="00FE3F09"/>
    <w:rsid w:val="00FE415C"/>
    <w:rsid w:val="00FE42B3"/>
    <w:rsid w:val="00FE6371"/>
    <w:rsid w:val="00FE67D3"/>
    <w:rsid w:val="00FE6A91"/>
    <w:rsid w:val="00FE71A6"/>
    <w:rsid w:val="00FE7C57"/>
    <w:rsid w:val="00FF00AC"/>
    <w:rsid w:val="00FF0369"/>
    <w:rsid w:val="00FF0412"/>
    <w:rsid w:val="00FF0D00"/>
    <w:rsid w:val="00FF123C"/>
    <w:rsid w:val="00FF22CE"/>
    <w:rsid w:val="00FF23E5"/>
    <w:rsid w:val="00FF2ABE"/>
    <w:rsid w:val="00FF35C9"/>
    <w:rsid w:val="00FF41E5"/>
    <w:rsid w:val="00FF46B3"/>
    <w:rsid w:val="00FF4B09"/>
    <w:rsid w:val="00FF539F"/>
    <w:rsid w:val="00FF56B1"/>
    <w:rsid w:val="00FF5B29"/>
    <w:rsid w:val="00FF5DA9"/>
    <w:rsid w:val="00FF5FD4"/>
    <w:rsid w:val="00FF6481"/>
    <w:rsid w:val="00FF6677"/>
    <w:rsid w:val="00FF7340"/>
    <w:rsid w:val="24A448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7FC6E8B-90D1-4C46-8932-E7D279E30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qFormat="1"/>
    <w:lsdException w:name="toc 6" w:uiPriority="39" w:unhideWhenUsed="1"/>
    <w:lsdException w:name="toc 7" w:uiPriority="39" w:unhideWhenUsed="1" w:qFormat="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rFonts w:eastAsia="仿宋"/>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仿宋" w:hAnsiTheme="majorHAnsi" w:cstheme="majorBidi"/>
      <w:b/>
      <w:bCs/>
      <w:sz w:val="36"/>
      <w:szCs w:val="32"/>
    </w:rPr>
  </w:style>
  <w:style w:type="paragraph" w:styleId="3">
    <w:name w:val="heading 3"/>
    <w:basedOn w:val="a"/>
    <w:next w:val="a"/>
    <w:link w:val="30"/>
    <w:uiPriority w:val="9"/>
    <w:unhideWhenUsed/>
    <w:qFormat/>
    <w:pPr>
      <w:keepNext/>
      <w:keepLines/>
      <w:spacing w:before="260" w:after="260" w:line="416" w:lineRule="auto"/>
      <w:outlineLvl w:val="2"/>
    </w:pPr>
    <w:rPr>
      <w:rFonts w:eastAsia="仿宋"/>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仿宋" w:hAnsiTheme="majorHAnsi" w:cstheme="majorBidi"/>
      <w:b/>
      <w:bCs/>
      <w:sz w:val="28"/>
      <w:szCs w:val="28"/>
    </w:rPr>
  </w:style>
  <w:style w:type="paragraph" w:styleId="5">
    <w:name w:val="heading 5"/>
    <w:basedOn w:val="a"/>
    <w:next w:val="a"/>
    <w:link w:val="50"/>
    <w:uiPriority w:val="9"/>
    <w:unhideWhenUsed/>
    <w:qFormat/>
    <w:pPr>
      <w:keepNext/>
      <w:keepLines/>
      <w:spacing w:before="280" w:after="290" w:line="376" w:lineRule="auto"/>
      <w:outlineLvl w:val="4"/>
    </w:pPr>
    <w:rPr>
      <w:rFonts w:eastAsia="仿宋"/>
      <w:b/>
      <w:bCs/>
      <w:sz w:val="28"/>
      <w:szCs w:val="28"/>
    </w:rPr>
  </w:style>
  <w:style w:type="paragraph" w:styleId="6">
    <w:name w:val="heading 6"/>
    <w:basedOn w:val="a"/>
    <w:next w:val="a"/>
    <w:link w:val="60"/>
    <w:uiPriority w:val="9"/>
    <w:unhideWhenUsed/>
    <w:qFormat/>
    <w:pPr>
      <w:keepNext/>
      <w:keepLines/>
      <w:spacing w:before="240" w:after="64" w:line="320" w:lineRule="auto"/>
      <w:outlineLvl w:val="5"/>
    </w:pPr>
    <w:rPr>
      <w:rFonts w:asciiTheme="majorHAnsi" w:eastAsia="仿宋"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style>
  <w:style w:type="paragraph" w:styleId="51">
    <w:name w:val="toc 5"/>
    <w:basedOn w:val="a"/>
    <w:next w:val="a"/>
    <w:uiPriority w:val="39"/>
    <w:unhideWhenUsed/>
    <w:qFormat/>
    <w:pPr>
      <w:ind w:leftChars="800" w:left="1680"/>
    </w:pPr>
  </w:style>
  <w:style w:type="paragraph" w:styleId="31">
    <w:name w:val="toc 3"/>
    <w:basedOn w:val="a"/>
    <w:next w:val="a"/>
    <w:uiPriority w:val="39"/>
    <w:unhideWhenUsed/>
    <w:pPr>
      <w:widowControl/>
      <w:spacing w:after="100" w:line="259" w:lineRule="auto"/>
      <w:ind w:left="440"/>
      <w:jc w:val="left"/>
    </w:pPr>
    <w:rPr>
      <w:rFonts w:cs="Times New Roman"/>
      <w:kern w:val="0"/>
      <w:sz w:val="22"/>
    </w:rPr>
  </w:style>
  <w:style w:type="paragraph" w:styleId="8">
    <w:name w:val="toc 8"/>
    <w:basedOn w:val="a"/>
    <w:next w:val="a"/>
    <w:uiPriority w:val="39"/>
    <w:unhideWhenUsed/>
    <w:pPr>
      <w:ind w:leftChars="1400" w:left="2940"/>
    </w:pPr>
  </w:style>
  <w:style w:type="paragraph" w:styleId="a3">
    <w:name w:val="Date"/>
    <w:basedOn w:val="a"/>
    <w:next w:val="a"/>
    <w:link w:val="a4"/>
    <w:uiPriority w:val="99"/>
    <w:unhideWhenUsed/>
    <w:qFormat/>
    <w:pPr>
      <w:ind w:leftChars="2500" w:left="100"/>
    </w:pPr>
  </w:style>
  <w:style w:type="paragraph" w:styleId="a5">
    <w:name w:val="Balloon Text"/>
    <w:basedOn w:val="a"/>
    <w:link w:val="a6"/>
    <w:uiPriority w:val="99"/>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pPr>
      <w:widowControl/>
      <w:spacing w:after="100" w:line="259" w:lineRule="auto"/>
      <w:jc w:val="left"/>
    </w:pPr>
    <w:rPr>
      <w:rFonts w:cs="Times New Roman"/>
      <w:kern w:val="0"/>
      <w:sz w:val="22"/>
    </w:rPr>
  </w:style>
  <w:style w:type="paragraph" w:styleId="41">
    <w:name w:val="toc 4"/>
    <w:basedOn w:val="a"/>
    <w:next w:val="a"/>
    <w:uiPriority w:val="39"/>
    <w:unhideWhenUsed/>
    <w:pPr>
      <w:ind w:leftChars="600" w:left="1260"/>
    </w:pPr>
  </w:style>
  <w:style w:type="paragraph" w:styleId="61">
    <w:name w:val="toc 6"/>
    <w:basedOn w:val="a"/>
    <w:next w:val="a"/>
    <w:uiPriority w:val="39"/>
    <w:unhideWhenUsed/>
    <w:pPr>
      <w:ind w:leftChars="1000" w:left="2100"/>
    </w:pPr>
  </w:style>
  <w:style w:type="paragraph" w:styleId="21">
    <w:name w:val="toc 2"/>
    <w:basedOn w:val="a"/>
    <w:next w:val="a"/>
    <w:uiPriority w:val="39"/>
    <w:unhideWhenUsed/>
    <w:pPr>
      <w:widowControl/>
      <w:spacing w:after="100" w:line="259" w:lineRule="auto"/>
      <w:ind w:left="220"/>
      <w:jc w:val="left"/>
    </w:pPr>
    <w:rPr>
      <w:rFonts w:cs="Times New Roman"/>
      <w:kern w:val="0"/>
      <w:sz w:val="22"/>
    </w:rPr>
  </w:style>
  <w:style w:type="paragraph" w:styleId="9">
    <w:name w:val="toc 9"/>
    <w:basedOn w:val="a"/>
    <w:next w:val="a"/>
    <w:uiPriority w:val="39"/>
    <w:unhideWhenUsed/>
    <w:pPr>
      <w:ind w:leftChars="1600" w:left="3360"/>
    </w:pPr>
  </w:style>
  <w:style w:type="paragraph" w:styleId="HTML">
    <w:name w:val="HTML Preformatted"/>
    <w:basedOn w:val="a"/>
    <w:link w:val="HTML0"/>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styleId="ab">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c">
    <w:name w:val="Strong"/>
    <w:basedOn w:val="a0"/>
    <w:uiPriority w:val="22"/>
    <w:qFormat/>
    <w:rPr>
      <w:b/>
      <w:bCs/>
    </w:rPr>
  </w:style>
  <w:style w:type="character" w:styleId="ad">
    <w:name w:val="FollowedHyperlink"/>
    <w:basedOn w:val="a0"/>
    <w:uiPriority w:val="99"/>
    <w:unhideWhenUsed/>
    <w:qFormat/>
    <w:rPr>
      <w:color w:val="800080" w:themeColor="followedHyperlink"/>
      <w:u w:val="single"/>
    </w:rPr>
  </w:style>
  <w:style w:type="character" w:styleId="ae">
    <w:name w:val="Emphasis"/>
    <w:basedOn w:val="a0"/>
    <w:uiPriority w:val="20"/>
    <w:qFormat/>
    <w:rPr>
      <w:i/>
      <w:iCs/>
    </w:rPr>
  </w:style>
  <w:style w:type="character" w:styleId="af">
    <w:name w:val="Hyperlink"/>
    <w:basedOn w:val="a0"/>
    <w:uiPriority w:val="99"/>
    <w:unhideWhenUsed/>
    <w:qFormat/>
    <w:rPr>
      <w:color w:val="0000FF"/>
      <w:u w:val="single"/>
    </w:rPr>
  </w:style>
  <w:style w:type="character" w:styleId="HTML1">
    <w:name w:val="HTML Code"/>
    <w:basedOn w:val="a0"/>
    <w:uiPriority w:val="99"/>
    <w:unhideWhenUsed/>
    <w:qFormat/>
    <w:rPr>
      <w:rFonts w:ascii="宋体" w:eastAsia="宋体" w:hAnsi="宋体" w:cs="宋体"/>
      <w:sz w:val="24"/>
      <w:szCs w:val="24"/>
    </w:rPr>
  </w:style>
  <w:style w:type="table" w:styleId="af0">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rPr>
      <w:rFonts w:eastAsia="仿宋"/>
      <w:b/>
      <w:bCs/>
      <w:kern w:val="44"/>
      <w:sz w:val="44"/>
      <w:szCs w:val="44"/>
    </w:rPr>
  </w:style>
  <w:style w:type="character" w:customStyle="1" w:styleId="20">
    <w:name w:val="标题 2 字符"/>
    <w:basedOn w:val="a0"/>
    <w:link w:val="2"/>
    <w:uiPriority w:val="9"/>
    <w:qFormat/>
    <w:rPr>
      <w:rFonts w:asciiTheme="majorHAnsi" w:eastAsia="仿宋" w:hAnsiTheme="majorHAnsi" w:cstheme="majorBidi"/>
      <w:b/>
      <w:bCs/>
      <w:sz w:val="36"/>
      <w:szCs w:val="32"/>
    </w:rPr>
  </w:style>
  <w:style w:type="character" w:customStyle="1" w:styleId="30">
    <w:name w:val="标题 3 字符"/>
    <w:basedOn w:val="a0"/>
    <w:link w:val="3"/>
    <w:uiPriority w:val="9"/>
    <w:rPr>
      <w:rFonts w:eastAsia="仿宋"/>
      <w:b/>
      <w:bCs/>
      <w:sz w:val="32"/>
      <w:szCs w:val="32"/>
    </w:rPr>
  </w:style>
  <w:style w:type="character" w:customStyle="1" w:styleId="40">
    <w:name w:val="标题 4 字符"/>
    <w:basedOn w:val="a0"/>
    <w:link w:val="4"/>
    <w:uiPriority w:val="9"/>
    <w:qFormat/>
    <w:rPr>
      <w:rFonts w:asciiTheme="majorHAnsi" w:eastAsia="仿宋" w:hAnsiTheme="majorHAnsi" w:cstheme="majorBidi"/>
      <w:b/>
      <w:bCs/>
      <w:sz w:val="28"/>
      <w:szCs w:val="28"/>
    </w:rPr>
  </w:style>
  <w:style w:type="character" w:customStyle="1" w:styleId="50">
    <w:name w:val="标题 5 字符"/>
    <w:basedOn w:val="a0"/>
    <w:link w:val="5"/>
    <w:uiPriority w:val="9"/>
    <w:rPr>
      <w:rFonts w:eastAsia="仿宋"/>
      <w:b/>
      <w:bCs/>
      <w:sz w:val="28"/>
      <w:szCs w:val="28"/>
    </w:rPr>
  </w:style>
  <w:style w:type="character" w:customStyle="1" w:styleId="60">
    <w:name w:val="标题 6 字符"/>
    <w:basedOn w:val="a0"/>
    <w:link w:val="6"/>
    <w:uiPriority w:val="9"/>
    <w:semiHidden/>
    <w:qFormat/>
    <w:rPr>
      <w:rFonts w:asciiTheme="majorHAnsi" w:eastAsia="仿宋" w:hAnsiTheme="majorHAnsi" w:cstheme="majorBidi"/>
      <w:b/>
      <w:bCs/>
      <w:sz w:val="24"/>
      <w:szCs w:val="24"/>
    </w:rPr>
  </w:style>
  <w:style w:type="paragraph" w:customStyle="1" w:styleId="12">
    <w:name w:val="列出段落1"/>
    <w:basedOn w:val="a"/>
    <w:uiPriority w:val="34"/>
    <w:qFormat/>
    <w:pPr>
      <w:ind w:firstLineChars="200" w:firstLine="420"/>
    </w:p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6">
    <w:name w:val="批注框文本 字符"/>
    <w:basedOn w:val="a0"/>
    <w:link w:val="a5"/>
    <w:uiPriority w:val="99"/>
    <w:semiHidden/>
    <w:qFormat/>
    <w:rPr>
      <w:sz w:val="18"/>
      <w:szCs w:val="18"/>
    </w:rPr>
  </w:style>
  <w:style w:type="character" w:customStyle="1" w:styleId="a4">
    <w:name w:val="日期 字符"/>
    <w:basedOn w:val="a0"/>
    <w:link w:val="a3"/>
    <w:uiPriority w:val="99"/>
    <w:semiHidden/>
    <w:qFormat/>
  </w:style>
  <w:style w:type="character" w:customStyle="1" w:styleId="HTML0">
    <w:name w:val="HTML 预设格式 字符"/>
    <w:basedOn w:val="a0"/>
    <w:link w:val="HTML"/>
    <w:uiPriority w:val="99"/>
    <w:semiHidden/>
    <w:qFormat/>
    <w:rPr>
      <w:rFonts w:ascii="宋体" w:eastAsia="宋体" w:hAnsi="宋体" w:cs="宋体"/>
      <w:kern w:val="0"/>
      <w:sz w:val="24"/>
      <w:szCs w:val="24"/>
    </w:rPr>
  </w:style>
  <w:style w:type="character" w:customStyle="1" w:styleId="apple-converted-space">
    <w:name w:val="apple-converted-space"/>
    <w:basedOn w:val="a0"/>
    <w:qFormat/>
  </w:style>
  <w:style w:type="character" w:customStyle="1" w:styleId="crayon-v">
    <w:name w:val="crayon-v"/>
    <w:basedOn w:val="a0"/>
    <w:qFormat/>
  </w:style>
  <w:style w:type="character" w:customStyle="1" w:styleId="crayon-h">
    <w:name w:val="crayon-h"/>
    <w:basedOn w:val="a0"/>
    <w:qFormat/>
  </w:style>
  <w:style w:type="character" w:customStyle="1" w:styleId="crayon-o">
    <w:name w:val="crayon-o"/>
    <w:basedOn w:val="a0"/>
    <w:qFormat/>
  </w:style>
  <w:style w:type="character" w:customStyle="1" w:styleId="crayon-sy">
    <w:name w:val="crayon-sy"/>
    <w:basedOn w:val="a0"/>
    <w:qFormat/>
  </w:style>
  <w:style w:type="character" w:customStyle="1" w:styleId="crayon-e">
    <w:name w:val="crayon-e"/>
    <w:basedOn w:val="a0"/>
    <w:qFormat/>
  </w:style>
  <w:style w:type="character" w:customStyle="1" w:styleId="crayon-cn">
    <w:name w:val="crayon-cn"/>
    <w:basedOn w:val="a0"/>
    <w:qFormat/>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character" w:customStyle="1" w:styleId="type">
    <w:name w:val="type"/>
    <w:basedOn w:val="a0"/>
  </w:style>
  <w:style w:type="character" w:customStyle="1" w:styleId="name">
    <w:name w:val="name"/>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ownload.qt.io/official_releases/qt/5.5/5.5.0/qt-opensource-windows-x86-msvc2013-5.5.0.exe.mirrorlist" TargetMode="External"/><Relationship Id="rId21" Type="http://schemas.openxmlformats.org/officeDocument/2006/relationships/hyperlink" Target="http://download.qt.io/official_releases/qt/5.5/5.5.0/qt-opensource-mac-x64-android-ios-5.5.0.dmg" TargetMode="External"/><Relationship Id="rId42" Type="http://schemas.openxmlformats.org/officeDocument/2006/relationships/image" Target="media/image7.png"/><Relationship Id="rId47" Type="http://schemas.openxmlformats.org/officeDocument/2006/relationships/image" Target="media/image12.png"/><Relationship Id="rId63" Type="http://schemas.openxmlformats.org/officeDocument/2006/relationships/hyperlink" Target="qthelp://org.qt-project.qtgui.550/qtcore/qtglobal.html" TargetMode="External"/><Relationship Id="rId68" Type="http://schemas.openxmlformats.org/officeDocument/2006/relationships/image" Target="media/image28.png"/><Relationship Id="rId16" Type="http://schemas.openxmlformats.org/officeDocument/2006/relationships/hyperlink" Target="http://download.qt.io/official_releases/qt/5.5/5.5.0/qt-opensource-linux-x86-android-5.5.0.run.mirrorlist" TargetMode="External"/><Relationship Id="rId11" Type="http://schemas.openxmlformats.org/officeDocument/2006/relationships/hyperlink" Target="http://download.qt.io/official_releases/qt/5.5/5.5.0/qt-opensource-linux-x64-5.5.0-2.run" TargetMode="External"/><Relationship Id="rId32" Type="http://schemas.openxmlformats.org/officeDocument/2006/relationships/hyperlink" Target="http://download.qt.io/official_releases/qt/5.5/5.5.0/qt-opensource-windows-x86-winrt-5.5.0.exe" TargetMode="External"/><Relationship Id="rId37" Type="http://schemas.openxmlformats.org/officeDocument/2006/relationships/image" Target="media/image2.png"/><Relationship Id="rId53" Type="http://schemas.openxmlformats.org/officeDocument/2006/relationships/image" Target="media/image18.png"/><Relationship Id="rId58" Type="http://schemas.openxmlformats.org/officeDocument/2006/relationships/image" Target="media/image23.png"/><Relationship Id="rId74" Type="http://schemas.openxmlformats.org/officeDocument/2006/relationships/image" Target="media/image34.png"/><Relationship Id="rId79"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26.png"/><Relationship Id="rId19" Type="http://schemas.openxmlformats.org/officeDocument/2006/relationships/hyperlink" Target="http://download.qt.io/official_releases/qt/5.5/5.5.0/qt-opensource-mac-x64-android-5.5.0.dmg" TargetMode="External"/><Relationship Id="rId14" Type="http://schemas.openxmlformats.org/officeDocument/2006/relationships/hyperlink" Target="http://download.qt.io/official_releases/qt/5.5/5.5.0/qt-opensource-linux-x64-android-5.5.0-2.run.mirrorlist" TargetMode="External"/><Relationship Id="rId22" Type="http://schemas.openxmlformats.org/officeDocument/2006/relationships/hyperlink" Target="http://download.qt.io/official_releases/qt/5.5/5.5.0/qt-opensource-mac-x64-android-ios-5.5.0.dmg.mirrorlist" TargetMode="External"/><Relationship Id="rId27" Type="http://schemas.openxmlformats.org/officeDocument/2006/relationships/hyperlink" Target="http://download.qt.io/official_releases/qt/5.5/5.5.0/qt-opensource-windows-x86-msvc2012-5.5.0.exe" TargetMode="External"/><Relationship Id="rId30" Type="http://schemas.openxmlformats.org/officeDocument/2006/relationships/hyperlink" Target="http://download.qt.io/official_releases/qt/5.5/5.5.0/qt-opensource-windows-x86-msvc2010-5.5.0.exe.mirrorlist" TargetMode="External"/><Relationship Id="rId35" Type="http://schemas.openxmlformats.org/officeDocument/2006/relationships/hyperlink" Target="http://download.qt.io/official_releases/qt/5.5/5.5.0/qt-opensource-windows-x86-mingw492-5.5.0.exe.mirrorlist" TargetMode="Externa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image" Target="media/image21.png"/><Relationship Id="rId64" Type="http://schemas.openxmlformats.org/officeDocument/2006/relationships/hyperlink" Target="qthelp://org.qt-project.qtgui.550/qtcore/qtglobal.html" TargetMode="External"/><Relationship Id="rId69" Type="http://schemas.openxmlformats.org/officeDocument/2006/relationships/image" Target="media/image29.png"/><Relationship Id="rId77"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image" Target="media/image16.png"/><Relationship Id="rId72" Type="http://schemas.openxmlformats.org/officeDocument/2006/relationships/image" Target="media/image32.png"/><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download.qt.io/official_releases/qt/5.5/5.5.0/qt-opensource-linux-x64-5.5.0-2.run.mirrorlist" TargetMode="External"/><Relationship Id="rId17" Type="http://schemas.openxmlformats.org/officeDocument/2006/relationships/hyperlink" Target="http://download.qt.io/official_releases/qt/5.5/5.5.0/qt-opensource-mac-x64-clang-5.5.0.dmg" TargetMode="External"/><Relationship Id="rId25" Type="http://schemas.openxmlformats.org/officeDocument/2006/relationships/hyperlink" Target="http://download.qt.io/official_releases/qt/5.5/5.5.0/qt-opensource-windows-x86-msvc2013-5.5.0.exe" TargetMode="External"/><Relationship Id="rId33" Type="http://schemas.openxmlformats.org/officeDocument/2006/relationships/hyperlink" Target="http://download.qt.io/official_releases/qt/5.5/5.5.0/qt-opensource-windows-x86-winrt-5.5.0.exe.mirrorlist" TargetMode="External"/><Relationship Id="rId38" Type="http://schemas.openxmlformats.org/officeDocument/2006/relationships/image" Target="media/image3.png"/><Relationship Id="rId46" Type="http://schemas.openxmlformats.org/officeDocument/2006/relationships/image" Target="media/image11.png"/><Relationship Id="rId59" Type="http://schemas.openxmlformats.org/officeDocument/2006/relationships/image" Target="media/image24.png"/><Relationship Id="rId67" Type="http://schemas.openxmlformats.org/officeDocument/2006/relationships/hyperlink" Target="qthelp://org.qt-project.qtgui.550/qtgui/qtransform.html" TargetMode="External"/><Relationship Id="rId20" Type="http://schemas.openxmlformats.org/officeDocument/2006/relationships/hyperlink" Target="http://download.qt.io/official_releases/qt/5.5/5.5.0/qt-opensource-mac-x64-android-5.5.0.dmg.mirrorlist" TargetMode="External"/><Relationship Id="rId41" Type="http://schemas.openxmlformats.org/officeDocument/2006/relationships/image" Target="media/image6.png"/><Relationship Id="rId54" Type="http://schemas.openxmlformats.org/officeDocument/2006/relationships/image" Target="media/image19.png"/><Relationship Id="rId62" Type="http://schemas.openxmlformats.org/officeDocument/2006/relationships/image" Target="media/image27.png"/><Relationship Id="rId70" Type="http://schemas.openxmlformats.org/officeDocument/2006/relationships/image" Target="media/image30.png"/><Relationship Id="rId75"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download.qt.io/official_releases/qt/5.5/5.5.0/qt-opensource-linux-x86-android-5.5.0.run" TargetMode="External"/><Relationship Id="rId23" Type="http://schemas.openxmlformats.org/officeDocument/2006/relationships/hyperlink" Target="http://download.qt.io/official_releases/qt/5.5/5.5.0/qt-opensource-windows-x86-msvc2013_64-5.5.0.exe" TargetMode="External"/><Relationship Id="rId28" Type="http://schemas.openxmlformats.org/officeDocument/2006/relationships/hyperlink" Target="http://download.qt.io/official_releases/qt/5.5/5.5.0/qt-opensource-windows-x86-msvc2012-5.5.0.exe.mirrorlist" TargetMode="External"/><Relationship Id="rId36" Type="http://schemas.openxmlformats.org/officeDocument/2006/relationships/image" Target="media/image1.png"/><Relationship Id="rId49" Type="http://schemas.openxmlformats.org/officeDocument/2006/relationships/image" Target="media/image14.png"/><Relationship Id="rId57" Type="http://schemas.openxmlformats.org/officeDocument/2006/relationships/image" Target="media/image22.png"/><Relationship Id="rId10" Type="http://schemas.openxmlformats.org/officeDocument/2006/relationships/hyperlink" Target="http://download.qt.io/official_releases/qt/5.5/5.5.0/qt-opensource-linux-x86-5.5.0.run.mirrorlist" TargetMode="External"/><Relationship Id="rId31" Type="http://schemas.openxmlformats.org/officeDocument/2006/relationships/hyperlink" Target="http://download.qt.io/official_releases/qt/5.5/5.5.0/qt-opensource-windows-x86-mingw492-5.5.0.exe.mirrorlist" TargetMode="Externa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hyperlink" Target="qthelp://org.qt-project.qtgui.550/qtcore/qtglobal.html" TargetMode="External"/><Relationship Id="rId73" Type="http://schemas.openxmlformats.org/officeDocument/2006/relationships/image" Target="media/image33.png"/><Relationship Id="rId78" Type="http://schemas.openxmlformats.org/officeDocument/2006/relationships/image" Target="media/image38.png"/><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download.qt.io/official_releases/qt/5.5/5.5.0/qt-opensource-linux-x86-5.5.0.run" TargetMode="External"/><Relationship Id="rId13" Type="http://schemas.openxmlformats.org/officeDocument/2006/relationships/hyperlink" Target="http://download.qt.io/official_releases/qt/5.5/5.5.0/qt-opensource-linux-x64-android-5.5.0-2.run" TargetMode="External"/><Relationship Id="rId18" Type="http://schemas.openxmlformats.org/officeDocument/2006/relationships/hyperlink" Target="http://download.qt.io/official_releases/qt/5.5/5.5.0/qt-opensource-mac-x64-clang-5.5.0.dmg.mirrorlist" TargetMode="External"/><Relationship Id="rId39" Type="http://schemas.openxmlformats.org/officeDocument/2006/relationships/image" Target="media/image4.png"/><Relationship Id="rId34" Type="http://schemas.openxmlformats.org/officeDocument/2006/relationships/hyperlink" Target="http://download.qt.io/official_releases/qt/5.5/5.5.0/qt-opensource-windows-x86-mingw492-5.5.0.exe" TargetMode="External"/><Relationship Id="rId50" Type="http://schemas.openxmlformats.org/officeDocument/2006/relationships/image" Target="media/image15.png"/><Relationship Id="rId55" Type="http://schemas.openxmlformats.org/officeDocument/2006/relationships/image" Target="media/image20.png"/><Relationship Id="rId76" Type="http://schemas.openxmlformats.org/officeDocument/2006/relationships/image" Target="media/image36.png"/><Relationship Id="rId7" Type="http://schemas.openxmlformats.org/officeDocument/2006/relationships/footnotes" Target="footnotes.xml"/><Relationship Id="rId71" Type="http://schemas.openxmlformats.org/officeDocument/2006/relationships/image" Target="media/image31.png"/><Relationship Id="rId2" Type="http://schemas.openxmlformats.org/officeDocument/2006/relationships/customXml" Target="../customXml/item2.xml"/><Relationship Id="rId29" Type="http://schemas.openxmlformats.org/officeDocument/2006/relationships/hyperlink" Target="http://download.qt.io/official_releases/qt/5.5/5.5.0/qt-opensource-windows-x86-msvc2010-5.5.0.exe" TargetMode="External"/><Relationship Id="rId24" Type="http://schemas.openxmlformats.org/officeDocument/2006/relationships/hyperlink" Target="http://download.qt.io/official_releases/qt/5.5/5.5.0/qt-opensource-windows-x86-msvc2013_64-5.5.0.exe.mirrorlist" TargetMode="External"/><Relationship Id="rId40" Type="http://schemas.openxmlformats.org/officeDocument/2006/relationships/image" Target="media/image5.png"/><Relationship Id="rId45" Type="http://schemas.openxmlformats.org/officeDocument/2006/relationships/image" Target="media/image10.png"/><Relationship Id="rId66" Type="http://schemas.openxmlformats.org/officeDocument/2006/relationships/hyperlink" Target="qthelp://org.qt-project.qtgui.550/qtcore/qtglobal.htm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3473E9-F747-4FF2-9073-DC4D1097E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TotalTime>
  <Pages>139</Pages>
  <Words>16684</Words>
  <Characters>95103</Characters>
  <Application>Microsoft Office Word</Application>
  <DocSecurity>0</DocSecurity>
  <Lines>792</Lines>
  <Paragraphs>223</Paragraphs>
  <ScaleCrop>false</ScaleCrop>
  <Company>传智播客 C++学院</Company>
  <LinksUpToDate>false</LinksUpToDate>
  <CharactersWithSpaces>111564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C/C++数据结构与基础</dc:title>
  <dc:subject>传智播客 C++学院 观心大师</dc:subject>
  <dc:creator>观心大师</dc:creator>
  <cp:keywords>传智播客 C++学院 观心大师</cp:keywords>
  <cp:lastModifiedBy>yzhu</cp:lastModifiedBy>
  <cp:revision>3615</cp:revision>
  <cp:lastPrinted>2018-12-08T07:55:00Z</cp:lastPrinted>
  <dcterms:created xsi:type="dcterms:W3CDTF">2014-03-27T14:28:00Z</dcterms:created>
  <dcterms:modified xsi:type="dcterms:W3CDTF">2018-12-17T15:10:00Z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